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1A3" w:rsidRPr="00A366FE" w:rsidRDefault="00B271A3" w:rsidP="00B271A3">
      <w:pPr>
        <w:jc w:val="right"/>
        <w:rPr>
          <w:rFonts w:ascii="Times New Roman" w:hAnsi="Times New Roman" w:cs="Times New Roman"/>
          <w:sz w:val="28"/>
          <w:szCs w:val="28"/>
        </w:rPr>
      </w:pPr>
      <w:r w:rsidRPr="00A366FE">
        <w:rPr>
          <w:rFonts w:ascii="Times New Roman" w:hAnsi="Times New Roman" w:cs="Times New Roman"/>
          <w:sz w:val="28"/>
          <w:szCs w:val="28"/>
        </w:rPr>
        <w:t xml:space="preserve">ПРИЛОЖЕНИЕ </w:t>
      </w:r>
    </w:p>
    <w:p w:rsidR="00B271A3" w:rsidRPr="00A366FE" w:rsidRDefault="00B271A3" w:rsidP="00B271A3">
      <w:pPr>
        <w:jc w:val="right"/>
        <w:rPr>
          <w:rFonts w:ascii="Times New Roman" w:hAnsi="Times New Roman" w:cs="Times New Roman"/>
          <w:sz w:val="28"/>
          <w:szCs w:val="28"/>
        </w:rPr>
      </w:pPr>
      <w:r w:rsidRPr="00A366FE">
        <w:rPr>
          <w:rFonts w:ascii="Times New Roman" w:hAnsi="Times New Roman" w:cs="Times New Roman"/>
          <w:sz w:val="28"/>
          <w:szCs w:val="28"/>
        </w:rPr>
        <w:t>к ООП ООО</w:t>
      </w:r>
    </w:p>
    <w:p w:rsidR="00B271A3" w:rsidRPr="00A366FE" w:rsidRDefault="00B271A3" w:rsidP="00B271A3">
      <w:pPr>
        <w:jc w:val="right"/>
        <w:rPr>
          <w:rFonts w:ascii="Times New Roman" w:hAnsi="Times New Roman" w:cs="Times New Roman"/>
          <w:sz w:val="28"/>
          <w:szCs w:val="28"/>
        </w:rPr>
      </w:pPr>
    </w:p>
    <w:tbl>
      <w:tblPr>
        <w:tblW w:w="0" w:type="auto"/>
        <w:tblLook w:val="01E0"/>
      </w:tblPr>
      <w:tblGrid>
        <w:gridCol w:w="4785"/>
        <w:gridCol w:w="4786"/>
      </w:tblGrid>
      <w:tr w:rsidR="00B271A3" w:rsidRPr="00A366FE" w:rsidTr="004E07DA">
        <w:trPr>
          <w:trHeight w:val="1539"/>
        </w:trPr>
        <w:tc>
          <w:tcPr>
            <w:tcW w:w="4785" w:type="dxa"/>
          </w:tcPr>
          <w:p w:rsidR="00B271A3" w:rsidRPr="00A366FE" w:rsidRDefault="00B271A3" w:rsidP="00D17313">
            <w:pPr>
              <w:shd w:val="clear" w:color="auto" w:fill="FFFFFF"/>
              <w:spacing w:after="0" w:line="240" w:lineRule="auto"/>
              <w:rPr>
                <w:rFonts w:ascii="Times New Roman" w:hAnsi="Times New Roman" w:cs="Times New Roman"/>
                <w:sz w:val="28"/>
                <w:szCs w:val="28"/>
              </w:rPr>
            </w:pPr>
            <w:r w:rsidRPr="00A366FE">
              <w:rPr>
                <w:rFonts w:ascii="Times New Roman" w:hAnsi="Times New Roman" w:cs="Times New Roman"/>
                <w:sz w:val="28"/>
                <w:szCs w:val="28"/>
              </w:rPr>
              <w:t>«Рассмотрено»</w:t>
            </w:r>
          </w:p>
          <w:p w:rsidR="00B271A3" w:rsidRPr="00A366FE" w:rsidRDefault="00B271A3" w:rsidP="00D17313">
            <w:pPr>
              <w:shd w:val="clear" w:color="auto" w:fill="FFFFFF"/>
              <w:spacing w:after="0" w:line="240" w:lineRule="auto"/>
              <w:rPr>
                <w:rFonts w:ascii="Times New Roman" w:hAnsi="Times New Roman" w:cs="Times New Roman"/>
                <w:sz w:val="28"/>
                <w:szCs w:val="28"/>
              </w:rPr>
            </w:pPr>
            <w:r w:rsidRPr="00A366FE">
              <w:rPr>
                <w:rFonts w:ascii="Times New Roman" w:hAnsi="Times New Roman" w:cs="Times New Roman"/>
                <w:sz w:val="28"/>
                <w:szCs w:val="28"/>
              </w:rPr>
              <w:t>и принято на заседании</w:t>
            </w:r>
          </w:p>
          <w:p w:rsidR="008E51CC" w:rsidRDefault="00B271A3" w:rsidP="008E51CC">
            <w:pPr>
              <w:shd w:val="clear" w:color="auto" w:fill="FFFFFF"/>
              <w:spacing w:after="0" w:line="240" w:lineRule="auto"/>
              <w:rPr>
                <w:rFonts w:ascii="Times New Roman" w:hAnsi="Times New Roman" w:cs="Times New Roman"/>
                <w:sz w:val="28"/>
                <w:szCs w:val="28"/>
              </w:rPr>
            </w:pPr>
            <w:r w:rsidRPr="00A366FE">
              <w:rPr>
                <w:rFonts w:ascii="Times New Roman" w:hAnsi="Times New Roman" w:cs="Times New Roman"/>
                <w:sz w:val="28"/>
                <w:szCs w:val="28"/>
              </w:rPr>
              <w:t>Совета МБОУ СОШ</w:t>
            </w:r>
          </w:p>
          <w:p w:rsidR="00B271A3" w:rsidRPr="00A366FE" w:rsidRDefault="00B271A3" w:rsidP="008E51CC">
            <w:pPr>
              <w:shd w:val="clear" w:color="auto" w:fill="FFFFFF"/>
              <w:spacing w:after="0" w:line="240" w:lineRule="auto"/>
              <w:rPr>
                <w:rFonts w:ascii="Times New Roman" w:hAnsi="Times New Roman" w:cs="Times New Roman"/>
                <w:sz w:val="28"/>
                <w:szCs w:val="28"/>
              </w:rPr>
            </w:pPr>
            <w:r w:rsidRPr="00A366FE">
              <w:rPr>
                <w:rFonts w:ascii="Times New Roman" w:hAnsi="Times New Roman" w:cs="Times New Roman"/>
                <w:sz w:val="28"/>
                <w:szCs w:val="28"/>
              </w:rPr>
              <w:t>с. К</w:t>
            </w:r>
            <w:r w:rsidR="008E51CC">
              <w:rPr>
                <w:rFonts w:ascii="Times New Roman" w:hAnsi="Times New Roman" w:cs="Times New Roman"/>
                <w:sz w:val="28"/>
                <w:szCs w:val="28"/>
              </w:rPr>
              <w:t>расный Восход</w:t>
            </w:r>
            <w:r w:rsidRPr="00A366FE">
              <w:rPr>
                <w:rFonts w:ascii="Times New Roman" w:hAnsi="Times New Roman" w:cs="Times New Roman"/>
                <w:sz w:val="28"/>
                <w:szCs w:val="28"/>
              </w:rPr>
              <w:t xml:space="preserve"> </w:t>
            </w:r>
          </w:p>
        </w:tc>
        <w:tc>
          <w:tcPr>
            <w:tcW w:w="4786" w:type="dxa"/>
          </w:tcPr>
          <w:p w:rsidR="00B271A3" w:rsidRPr="00A366FE" w:rsidRDefault="00B271A3" w:rsidP="00D17313">
            <w:pPr>
              <w:shd w:val="clear" w:color="auto" w:fill="FFFFFF"/>
              <w:spacing w:after="0" w:line="240" w:lineRule="auto"/>
              <w:rPr>
                <w:rFonts w:ascii="Times New Roman" w:hAnsi="Times New Roman" w:cs="Times New Roman"/>
                <w:sz w:val="28"/>
                <w:szCs w:val="28"/>
              </w:rPr>
            </w:pPr>
            <w:r w:rsidRPr="00A366FE">
              <w:rPr>
                <w:rFonts w:ascii="Times New Roman" w:hAnsi="Times New Roman" w:cs="Times New Roman"/>
                <w:sz w:val="28"/>
                <w:szCs w:val="28"/>
              </w:rPr>
              <w:t>«Утверждаю»</w:t>
            </w:r>
          </w:p>
          <w:p w:rsidR="008E51CC" w:rsidRDefault="008E51CC" w:rsidP="008E51C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D17313">
              <w:rPr>
                <w:rFonts w:ascii="Times New Roman" w:hAnsi="Times New Roman" w:cs="Times New Roman"/>
                <w:sz w:val="28"/>
                <w:szCs w:val="28"/>
              </w:rPr>
              <w:t>иректор</w:t>
            </w:r>
            <w:r>
              <w:rPr>
                <w:rFonts w:ascii="Times New Roman" w:hAnsi="Times New Roman" w:cs="Times New Roman"/>
                <w:sz w:val="28"/>
                <w:szCs w:val="28"/>
              </w:rPr>
              <w:t xml:space="preserve"> </w:t>
            </w:r>
            <w:r w:rsidR="00D17313">
              <w:rPr>
                <w:rFonts w:ascii="Times New Roman" w:hAnsi="Times New Roman" w:cs="Times New Roman"/>
                <w:sz w:val="28"/>
                <w:szCs w:val="28"/>
              </w:rPr>
              <w:t xml:space="preserve">МБОУ СОШ </w:t>
            </w:r>
          </w:p>
          <w:p w:rsidR="008E51CC" w:rsidRDefault="00D17313" w:rsidP="008E51C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Красный </w:t>
            </w:r>
            <w:r w:rsidR="008E51CC">
              <w:rPr>
                <w:rFonts w:ascii="Times New Roman" w:hAnsi="Times New Roman" w:cs="Times New Roman"/>
                <w:sz w:val="28"/>
                <w:szCs w:val="28"/>
              </w:rPr>
              <w:t>Восход</w:t>
            </w:r>
          </w:p>
          <w:p w:rsidR="00B271A3" w:rsidRPr="00A366FE" w:rsidRDefault="00D17313" w:rsidP="008E51C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__________Е. В. Карпова</w:t>
            </w:r>
            <w:r w:rsidR="00B271A3" w:rsidRPr="00A366FE">
              <w:rPr>
                <w:rFonts w:ascii="Times New Roman" w:hAnsi="Times New Roman" w:cs="Times New Roman"/>
                <w:sz w:val="28"/>
                <w:szCs w:val="28"/>
              </w:rPr>
              <w:t xml:space="preserve"> </w:t>
            </w:r>
          </w:p>
        </w:tc>
      </w:tr>
      <w:tr w:rsidR="00B271A3" w:rsidRPr="00A366FE" w:rsidTr="004E07DA">
        <w:tc>
          <w:tcPr>
            <w:tcW w:w="4785" w:type="dxa"/>
          </w:tcPr>
          <w:p w:rsidR="00B271A3" w:rsidRPr="00A366FE" w:rsidRDefault="00B271A3" w:rsidP="00D17313">
            <w:pPr>
              <w:shd w:val="clear" w:color="auto" w:fill="FFFFFF"/>
              <w:spacing w:after="0" w:line="240" w:lineRule="auto"/>
              <w:rPr>
                <w:rFonts w:ascii="Times New Roman" w:hAnsi="Times New Roman" w:cs="Times New Roman"/>
                <w:sz w:val="28"/>
                <w:szCs w:val="28"/>
              </w:rPr>
            </w:pPr>
            <w:r w:rsidRPr="00A366FE">
              <w:rPr>
                <w:rFonts w:ascii="Times New Roman" w:hAnsi="Times New Roman" w:cs="Times New Roman"/>
                <w:sz w:val="28"/>
                <w:szCs w:val="28"/>
              </w:rPr>
              <w:t>Протокол № 11</w:t>
            </w:r>
          </w:p>
          <w:p w:rsidR="00B271A3" w:rsidRPr="00A366FE" w:rsidRDefault="00B271A3" w:rsidP="00D17313">
            <w:pPr>
              <w:shd w:val="clear" w:color="auto" w:fill="FFFFFF"/>
              <w:spacing w:after="0" w:line="240" w:lineRule="auto"/>
              <w:rPr>
                <w:rFonts w:ascii="Times New Roman" w:hAnsi="Times New Roman" w:cs="Times New Roman"/>
                <w:sz w:val="28"/>
                <w:szCs w:val="28"/>
              </w:rPr>
            </w:pPr>
            <w:r w:rsidRPr="00A366FE">
              <w:rPr>
                <w:rFonts w:ascii="Times New Roman" w:hAnsi="Times New Roman" w:cs="Times New Roman"/>
                <w:sz w:val="28"/>
                <w:szCs w:val="28"/>
              </w:rPr>
              <w:t>от «</w:t>
            </w:r>
            <w:r w:rsidRPr="00A366FE">
              <w:rPr>
                <w:rFonts w:ascii="Times New Roman" w:hAnsi="Times New Roman" w:cs="Times New Roman"/>
                <w:sz w:val="28"/>
                <w:szCs w:val="28"/>
                <w:u w:val="single"/>
              </w:rPr>
              <w:t>2</w:t>
            </w:r>
            <w:r w:rsidR="00D17313">
              <w:rPr>
                <w:rFonts w:ascii="Times New Roman" w:hAnsi="Times New Roman" w:cs="Times New Roman"/>
                <w:sz w:val="28"/>
                <w:szCs w:val="28"/>
                <w:u w:val="single"/>
              </w:rPr>
              <w:t>4</w:t>
            </w:r>
            <w:r w:rsidRPr="00A366FE">
              <w:rPr>
                <w:rFonts w:ascii="Times New Roman" w:hAnsi="Times New Roman" w:cs="Times New Roman"/>
                <w:sz w:val="28"/>
                <w:szCs w:val="28"/>
              </w:rPr>
              <w:t xml:space="preserve">»  </w:t>
            </w:r>
            <w:r w:rsidR="00D17313">
              <w:rPr>
                <w:rFonts w:ascii="Times New Roman" w:hAnsi="Times New Roman" w:cs="Times New Roman"/>
                <w:sz w:val="28"/>
                <w:szCs w:val="28"/>
                <w:u w:val="single"/>
              </w:rPr>
              <w:t>августа</w:t>
            </w:r>
            <w:r w:rsidRPr="00A366FE">
              <w:rPr>
                <w:rFonts w:ascii="Times New Roman" w:hAnsi="Times New Roman" w:cs="Times New Roman"/>
                <w:sz w:val="28"/>
                <w:szCs w:val="28"/>
              </w:rPr>
              <w:t xml:space="preserve"> </w:t>
            </w:r>
            <w:smartTag w:uri="urn:schemas-microsoft-com:office:smarttags" w:element="metricconverter">
              <w:smartTagPr>
                <w:attr w:name="ProductID" w:val="2015 г"/>
              </w:smartTagPr>
              <w:r w:rsidRPr="00A366FE">
                <w:rPr>
                  <w:rFonts w:ascii="Times New Roman" w:hAnsi="Times New Roman" w:cs="Times New Roman"/>
                  <w:sz w:val="28"/>
                  <w:szCs w:val="28"/>
                </w:rPr>
                <w:t>20</w:t>
              </w:r>
              <w:r w:rsidRPr="00A366FE">
                <w:rPr>
                  <w:rFonts w:ascii="Times New Roman" w:hAnsi="Times New Roman" w:cs="Times New Roman"/>
                  <w:sz w:val="28"/>
                  <w:szCs w:val="28"/>
                  <w:u w:val="single"/>
                </w:rPr>
                <w:t>15</w:t>
              </w:r>
              <w:r w:rsidRPr="00A366FE">
                <w:rPr>
                  <w:rFonts w:ascii="Times New Roman" w:hAnsi="Times New Roman" w:cs="Times New Roman"/>
                  <w:sz w:val="28"/>
                  <w:szCs w:val="28"/>
                </w:rPr>
                <w:t xml:space="preserve"> г</w:t>
              </w:r>
            </w:smartTag>
            <w:r w:rsidRPr="00A366FE">
              <w:rPr>
                <w:rFonts w:ascii="Times New Roman" w:hAnsi="Times New Roman" w:cs="Times New Roman"/>
                <w:sz w:val="28"/>
                <w:szCs w:val="28"/>
              </w:rPr>
              <w:t>.</w:t>
            </w:r>
          </w:p>
        </w:tc>
        <w:tc>
          <w:tcPr>
            <w:tcW w:w="4786" w:type="dxa"/>
          </w:tcPr>
          <w:p w:rsidR="00B271A3" w:rsidRPr="00A366FE" w:rsidRDefault="00B271A3" w:rsidP="00D17313">
            <w:pPr>
              <w:shd w:val="clear" w:color="auto" w:fill="FFFFFF"/>
              <w:spacing w:after="0" w:line="240" w:lineRule="auto"/>
              <w:rPr>
                <w:rFonts w:ascii="Times New Roman" w:hAnsi="Times New Roman" w:cs="Times New Roman"/>
                <w:sz w:val="28"/>
                <w:szCs w:val="28"/>
              </w:rPr>
            </w:pPr>
            <w:r w:rsidRPr="00A366FE">
              <w:rPr>
                <w:rFonts w:ascii="Times New Roman" w:hAnsi="Times New Roman" w:cs="Times New Roman"/>
                <w:sz w:val="28"/>
                <w:szCs w:val="28"/>
              </w:rPr>
              <w:t>Приказ №</w:t>
            </w:r>
            <w:r w:rsidR="00D17313">
              <w:rPr>
                <w:rFonts w:ascii="Times New Roman" w:hAnsi="Times New Roman" w:cs="Times New Roman"/>
                <w:sz w:val="28"/>
                <w:szCs w:val="28"/>
              </w:rPr>
              <w:t xml:space="preserve"> </w:t>
            </w:r>
            <w:r w:rsidRPr="00A366FE">
              <w:rPr>
                <w:rFonts w:ascii="Times New Roman" w:hAnsi="Times New Roman" w:cs="Times New Roman"/>
                <w:sz w:val="28"/>
                <w:szCs w:val="28"/>
              </w:rPr>
              <w:t>35</w:t>
            </w:r>
          </w:p>
          <w:p w:rsidR="00B271A3" w:rsidRPr="00A366FE" w:rsidRDefault="00B271A3" w:rsidP="00D17313">
            <w:pPr>
              <w:shd w:val="clear" w:color="auto" w:fill="FFFFFF"/>
              <w:spacing w:after="0" w:line="240" w:lineRule="auto"/>
              <w:rPr>
                <w:rFonts w:ascii="Times New Roman" w:hAnsi="Times New Roman" w:cs="Times New Roman"/>
                <w:sz w:val="28"/>
                <w:szCs w:val="28"/>
              </w:rPr>
            </w:pPr>
            <w:r w:rsidRPr="00A366FE">
              <w:rPr>
                <w:rFonts w:ascii="Times New Roman" w:hAnsi="Times New Roman" w:cs="Times New Roman"/>
                <w:sz w:val="28"/>
                <w:szCs w:val="28"/>
              </w:rPr>
              <w:t>от «</w:t>
            </w:r>
            <w:r w:rsidR="00D17313">
              <w:rPr>
                <w:rFonts w:ascii="Times New Roman" w:hAnsi="Times New Roman" w:cs="Times New Roman"/>
                <w:sz w:val="28"/>
                <w:szCs w:val="28"/>
                <w:u w:val="single"/>
              </w:rPr>
              <w:t>24</w:t>
            </w:r>
            <w:r w:rsidRPr="00A366FE">
              <w:rPr>
                <w:rFonts w:ascii="Times New Roman" w:hAnsi="Times New Roman" w:cs="Times New Roman"/>
                <w:sz w:val="28"/>
                <w:szCs w:val="28"/>
              </w:rPr>
              <w:t xml:space="preserve">»  </w:t>
            </w:r>
            <w:r w:rsidRPr="00A366FE">
              <w:rPr>
                <w:rFonts w:ascii="Times New Roman" w:hAnsi="Times New Roman" w:cs="Times New Roman"/>
                <w:sz w:val="28"/>
                <w:szCs w:val="28"/>
                <w:u w:val="single"/>
              </w:rPr>
              <w:t>августа</w:t>
            </w:r>
            <w:r w:rsidRPr="00A366FE">
              <w:rPr>
                <w:rFonts w:ascii="Times New Roman" w:hAnsi="Times New Roman" w:cs="Times New Roman"/>
                <w:sz w:val="28"/>
                <w:szCs w:val="28"/>
              </w:rPr>
              <w:t xml:space="preserve"> </w:t>
            </w:r>
            <w:smartTag w:uri="urn:schemas-microsoft-com:office:smarttags" w:element="metricconverter">
              <w:smartTagPr>
                <w:attr w:name="ProductID" w:val="2015 г"/>
              </w:smartTagPr>
              <w:r w:rsidRPr="00A366FE">
                <w:rPr>
                  <w:rFonts w:ascii="Times New Roman" w:hAnsi="Times New Roman" w:cs="Times New Roman"/>
                  <w:sz w:val="28"/>
                  <w:szCs w:val="28"/>
                </w:rPr>
                <w:t>20</w:t>
              </w:r>
              <w:r w:rsidRPr="00A366FE">
                <w:rPr>
                  <w:rFonts w:ascii="Times New Roman" w:hAnsi="Times New Roman" w:cs="Times New Roman"/>
                  <w:sz w:val="28"/>
                  <w:szCs w:val="28"/>
                  <w:u w:val="single"/>
                </w:rPr>
                <w:t>15</w:t>
              </w:r>
              <w:r w:rsidRPr="00A366FE">
                <w:rPr>
                  <w:rFonts w:ascii="Times New Roman" w:hAnsi="Times New Roman" w:cs="Times New Roman"/>
                  <w:sz w:val="28"/>
                  <w:szCs w:val="28"/>
                </w:rPr>
                <w:t xml:space="preserve"> г</w:t>
              </w:r>
            </w:smartTag>
            <w:r w:rsidRPr="00A366FE">
              <w:rPr>
                <w:rFonts w:ascii="Times New Roman" w:hAnsi="Times New Roman" w:cs="Times New Roman"/>
                <w:sz w:val="28"/>
                <w:szCs w:val="28"/>
              </w:rPr>
              <w:t>.</w:t>
            </w:r>
          </w:p>
        </w:tc>
      </w:tr>
    </w:tbl>
    <w:p w:rsidR="00B271A3" w:rsidRPr="00A366FE" w:rsidRDefault="00B271A3" w:rsidP="00D17313">
      <w:pPr>
        <w:spacing w:after="0"/>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spacing w:after="0" w:line="240" w:lineRule="auto"/>
        <w:jc w:val="center"/>
        <w:rPr>
          <w:rFonts w:ascii="Times New Roman" w:hAnsi="Times New Roman" w:cs="Times New Roman"/>
          <w:bCs/>
          <w:sz w:val="28"/>
          <w:szCs w:val="28"/>
        </w:rPr>
      </w:pPr>
      <w:r w:rsidRPr="00A366FE">
        <w:rPr>
          <w:rFonts w:ascii="Times New Roman" w:hAnsi="Times New Roman" w:cs="Times New Roman"/>
          <w:bCs/>
          <w:sz w:val="28"/>
          <w:szCs w:val="28"/>
        </w:rPr>
        <w:t>Междисциплинарная учебная программа</w:t>
      </w:r>
    </w:p>
    <w:p w:rsidR="00B271A3" w:rsidRPr="00A366FE" w:rsidRDefault="00B271A3" w:rsidP="00B271A3">
      <w:pPr>
        <w:spacing w:after="0" w:line="240" w:lineRule="auto"/>
        <w:jc w:val="center"/>
        <w:rPr>
          <w:rFonts w:ascii="Times New Roman" w:hAnsi="Times New Roman" w:cs="Times New Roman"/>
          <w:bCs/>
          <w:sz w:val="28"/>
          <w:szCs w:val="28"/>
        </w:rPr>
      </w:pPr>
      <w:r w:rsidRPr="00A366FE">
        <w:rPr>
          <w:rFonts w:ascii="Times New Roman" w:hAnsi="Times New Roman" w:cs="Times New Roman"/>
          <w:bCs/>
          <w:sz w:val="28"/>
          <w:szCs w:val="28"/>
        </w:rPr>
        <w:t>«ОСНОВЫ СМЫСЛОВОГО ЧТЕНИЯ И РАБОТА С ТЕКСТОМ»</w:t>
      </w:r>
    </w:p>
    <w:p w:rsidR="00B271A3" w:rsidRPr="00A366FE" w:rsidRDefault="00A366FE"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w:t>
      </w:r>
      <w:r w:rsidR="00B271A3" w:rsidRPr="00A366FE">
        <w:rPr>
          <w:rFonts w:ascii="Times New Roman" w:hAnsi="Times New Roman" w:cs="Times New Roman"/>
          <w:sz w:val="28"/>
          <w:szCs w:val="28"/>
        </w:rPr>
        <w:t>основно</w:t>
      </w:r>
      <w:r w:rsidR="004E07DA" w:rsidRPr="00A366FE">
        <w:rPr>
          <w:rFonts w:ascii="Times New Roman" w:hAnsi="Times New Roman" w:cs="Times New Roman"/>
          <w:sz w:val="28"/>
          <w:szCs w:val="28"/>
        </w:rPr>
        <w:t>е</w:t>
      </w:r>
      <w:r w:rsidR="00B271A3" w:rsidRPr="00A366FE">
        <w:rPr>
          <w:rFonts w:ascii="Times New Roman" w:hAnsi="Times New Roman" w:cs="Times New Roman"/>
          <w:sz w:val="28"/>
          <w:szCs w:val="28"/>
        </w:rPr>
        <w:t xml:space="preserve"> обще</w:t>
      </w:r>
      <w:r w:rsidR="004E07DA" w:rsidRPr="00A366FE">
        <w:rPr>
          <w:rFonts w:ascii="Times New Roman" w:hAnsi="Times New Roman" w:cs="Times New Roman"/>
          <w:sz w:val="28"/>
          <w:szCs w:val="28"/>
        </w:rPr>
        <w:t>е</w:t>
      </w:r>
      <w:r w:rsidR="00B271A3" w:rsidRPr="00A366FE">
        <w:rPr>
          <w:rFonts w:ascii="Times New Roman" w:hAnsi="Times New Roman" w:cs="Times New Roman"/>
          <w:sz w:val="28"/>
          <w:szCs w:val="28"/>
        </w:rPr>
        <w:t xml:space="preserve"> образовани</w:t>
      </w:r>
      <w:r w:rsidR="004E07DA" w:rsidRPr="00A366FE">
        <w:rPr>
          <w:rFonts w:ascii="Times New Roman" w:hAnsi="Times New Roman" w:cs="Times New Roman"/>
          <w:sz w:val="28"/>
          <w:szCs w:val="28"/>
        </w:rPr>
        <w:t>е</w:t>
      </w:r>
      <w:r w:rsidRPr="00A366FE">
        <w:rPr>
          <w:rFonts w:ascii="Times New Roman" w:hAnsi="Times New Roman" w:cs="Times New Roman"/>
          <w:sz w:val="28"/>
          <w:szCs w:val="28"/>
        </w:rPr>
        <w:t>)</w:t>
      </w:r>
    </w:p>
    <w:p w:rsidR="00B271A3" w:rsidRPr="00A366FE" w:rsidRDefault="00B271A3"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 xml:space="preserve">муниципального бюджетного общеобразовательного учреждения </w:t>
      </w:r>
    </w:p>
    <w:p w:rsidR="00B271A3" w:rsidRPr="00A366FE" w:rsidRDefault="00B271A3"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«Средняя общео</w:t>
      </w:r>
      <w:r w:rsidR="00D17313">
        <w:rPr>
          <w:rFonts w:ascii="Times New Roman" w:hAnsi="Times New Roman" w:cs="Times New Roman"/>
          <w:sz w:val="28"/>
          <w:szCs w:val="28"/>
        </w:rPr>
        <w:t>бразовательная школа села Красный Восход</w:t>
      </w:r>
      <w:r w:rsidRPr="00A366FE">
        <w:rPr>
          <w:rFonts w:ascii="Times New Roman" w:hAnsi="Times New Roman" w:cs="Times New Roman"/>
          <w:sz w:val="28"/>
          <w:szCs w:val="28"/>
        </w:rPr>
        <w:t>»</w:t>
      </w:r>
    </w:p>
    <w:p w:rsidR="00B271A3" w:rsidRPr="00A366FE" w:rsidRDefault="00B271A3"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 xml:space="preserve">муниципального района Иглинский район  </w:t>
      </w:r>
    </w:p>
    <w:p w:rsidR="00B271A3" w:rsidRPr="00A366FE" w:rsidRDefault="00B271A3"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Республики Башкортостан</w:t>
      </w:r>
    </w:p>
    <w:p w:rsidR="00B271A3" w:rsidRPr="00A366FE" w:rsidRDefault="00B271A3"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Срок освоения: 5 лет</w:t>
      </w:r>
    </w:p>
    <w:p w:rsidR="00B271A3" w:rsidRPr="00A366FE" w:rsidRDefault="00B271A3" w:rsidP="00B271A3">
      <w:pPr>
        <w:jc w:val="center"/>
        <w:rPr>
          <w:rFonts w:ascii="Times New Roman" w:hAnsi="Times New Roman" w:cs="Times New Roman"/>
          <w:sz w:val="28"/>
          <w:szCs w:val="28"/>
        </w:rPr>
      </w:pPr>
    </w:p>
    <w:p w:rsidR="00B271A3" w:rsidRPr="00A366FE" w:rsidRDefault="00B271A3" w:rsidP="00B271A3">
      <w:pPr>
        <w:jc w:val="center"/>
        <w:rPr>
          <w:rFonts w:ascii="Times New Roman" w:hAnsi="Times New Roman" w:cs="Times New Roman"/>
          <w:sz w:val="28"/>
          <w:szCs w:val="28"/>
        </w:rPr>
      </w:pPr>
    </w:p>
    <w:p w:rsidR="00B271A3" w:rsidRPr="00A366FE" w:rsidRDefault="00B271A3" w:rsidP="00B271A3">
      <w:pPr>
        <w:jc w:val="center"/>
        <w:rPr>
          <w:rFonts w:ascii="Times New Roman" w:hAnsi="Times New Roman" w:cs="Times New Roman"/>
          <w:sz w:val="28"/>
          <w:szCs w:val="28"/>
        </w:rPr>
      </w:pPr>
    </w:p>
    <w:p w:rsidR="00B271A3" w:rsidRPr="00A366FE" w:rsidRDefault="00B271A3" w:rsidP="00B271A3">
      <w:pPr>
        <w:jc w:val="center"/>
        <w:rPr>
          <w:rFonts w:ascii="Times New Roman" w:hAnsi="Times New Roman" w:cs="Times New Roman"/>
          <w:sz w:val="28"/>
          <w:szCs w:val="28"/>
        </w:rPr>
      </w:pPr>
    </w:p>
    <w:p w:rsidR="00B271A3" w:rsidRDefault="00D17313" w:rsidP="00B271A3">
      <w:pPr>
        <w:jc w:val="center"/>
        <w:rPr>
          <w:rFonts w:ascii="Times New Roman" w:hAnsi="Times New Roman" w:cs="Times New Roman"/>
          <w:sz w:val="28"/>
          <w:szCs w:val="28"/>
        </w:rPr>
      </w:pPr>
      <w:r>
        <w:rPr>
          <w:rFonts w:ascii="Times New Roman" w:hAnsi="Times New Roman" w:cs="Times New Roman"/>
          <w:sz w:val="28"/>
          <w:szCs w:val="28"/>
        </w:rPr>
        <w:t>с. Красный Восход</w:t>
      </w:r>
      <w:r w:rsidR="00B271A3" w:rsidRPr="00A366FE">
        <w:rPr>
          <w:rFonts w:ascii="Times New Roman" w:hAnsi="Times New Roman" w:cs="Times New Roman"/>
          <w:sz w:val="28"/>
          <w:szCs w:val="28"/>
        </w:rPr>
        <w:t xml:space="preserve"> </w:t>
      </w:r>
      <w:r>
        <w:rPr>
          <w:rFonts w:ascii="Times New Roman" w:hAnsi="Times New Roman" w:cs="Times New Roman"/>
          <w:sz w:val="28"/>
          <w:szCs w:val="28"/>
        </w:rPr>
        <w:t>–</w:t>
      </w:r>
      <w:r w:rsidR="00B271A3" w:rsidRPr="00A366FE">
        <w:rPr>
          <w:rFonts w:ascii="Times New Roman" w:hAnsi="Times New Roman" w:cs="Times New Roman"/>
          <w:sz w:val="28"/>
          <w:szCs w:val="28"/>
        </w:rPr>
        <w:t xml:space="preserve"> 2015</w:t>
      </w:r>
    </w:p>
    <w:p w:rsidR="00D17313" w:rsidRPr="00A366FE" w:rsidRDefault="00D17313" w:rsidP="00B271A3">
      <w:pPr>
        <w:jc w:val="center"/>
        <w:rPr>
          <w:rFonts w:ascii="Times New Roman" w:hAnsi="Times New Roman" w:cs="Times New Roman"/>
          <w:sz w:val="28"/>
          <w:szCs w:val="28"/>
        </w:rPr>
      </w:pPr>
    </w:p>
    <w:p w:rsidR="00B271A3" w:rsidRPr="00A366FE" w:rsidRDefault="00B271A3" w:rsidP="004E07DA">
      <w:pPr>
        <w:spacing w:after="0" w:line="240" w:lineRule="auto"/>
        <w:jc w:val="center"/>
        <w:rPr>
          <w:rFonts w:ascii="Times New Roman" w:hAnsi="Times New Roman" w:cs="Times New Roman"/>
          <w:bCs/>
          <w:sz w:val="28"/>
          <w:szCs w:val="28"/>
        </w:rPr>
      </w:pPr>
      <w:r w:rsidRPr="00A366FE">
        <w:rPr>
          <w:rFonts w:ascii="Times New Roman" w:hAnsi="Times New Roman" w:cs="Times New Roman"/>
          <w:bCs/>
          <w:sz w:val="28"/>
          <w:szCs w:val="28"/>
        </w:rPr>
        <w:lastRenderedPageBreak/>
        <w:t>Пояснительная записка</w:t>
      </w:r>
    </w:p>
    <w:p w:rsidR="00B271A3" w:rsidRPr="00A366FE" w:rsidRDefault="00B271A3" w:rsidP="00B271A3">
      <w:pPr>
        <w:spacing w:after="0" w:line="240" w:lineRule="auto"/>
        <w:ind w:firstLine="708"/>
        <w:jc w:val="both"/>
        <w:rPr>
          <w:rFonts w:ascii="Times New Roman" w:hAnsi="Times New Roman" w:cs="Times New Roman"/>
          <w:bCs/>
          <w:sz w:val="28"/>
          <w:szCs w:val="28"/>
        </w:rPr>
      </w:pPr>
      <w:r w:rsidRPr="00A366FE">
        <w:rPr>
          <w:rFonts w:ascii="Times New Roman" w:hAnsi="Times New Roman" w:cs="Times New Roman"/>
          <w:color w:val="333333"/>
          <w:sz w:val="28"/>
          <w:szCs w:val="28"/>
          <w:lang w:eastAsia="ru-RU"/>
        </w:rPr>
        <w:t xml:space="preserve">Актуальной междисциплинарной учебной программой, предусмотренной новыми образовательными стандартами, является программа «Основы смыслового чтения и работа с текстом». Программа направлена на формирование и развитие основ читательской компетенции, необходимой учащимся для осуществления своих дальнейших планов, в том числе, продолжения образования и самообразования, подготовки к трудовой и социальной деятельности. Сегодня чтение, наряду с письмом и владением компьютером, относится к базовым умениям, которые позволяют продуктивно работать и свободно общаться с разными людьми. Чтение является универсальным навыком: это то, чему учат, и то, посредством чего учатся. Одним из путей развития читательской грамотности является </w:t>
      </w:r>
      <w:proofErr w:type="spellStart"/>
      <w:r w:rsidRPr="00A366FE">
        <w:rPr>
          <w:rFonts w:ascii="Times New Roman" w:hAnsi="Times New Roman" w:cs="Times New Roman"/>
          <w:color w:val="333333"/>
          <w:sz w:val="28"/>
          <w:szCs w:val="28"/>
          <w:lang w:eastAsia="ru-RU"/>
        </w:rPr>
        <w:t>стратегиальный</w:t>
      </w:r>
      <w:proofErr w:type="spellEnd"/>
      <w:r w:rsidRPr="00A366FE">
        <w:rPr>
          <w:rFonts w:ascii="Times New Roman" w:hAnsi="Times New Roman" w:cs="Times New Roman"/>
          <w:color w:val="333333"/>
          <w:sz w:val="28"/>
          <w:szCs w:val="28"/>
          <w:lang w:eastAsia="ru-RU"/>
        </w:rPr>
        <w:t xml:space="preserve"> подход к обучению смысловому чтению. </w:t>
      </w:r>
      <w:r w:rsidRPr="00A366FE">
        <w:rPr>
          <w:rFonts w:ascii="Times New Roman" w:hAnsi="Times New Roman" w:cs="Times New Roman"/>
          <w:color w:val="333333"/>
          <w:sz w:val="28"/>
          <w:szCs w:val="28"/>
          <w:lang w:eastAsia="ru-RU"/>
        </w:rPr>
        <w:br/>
        <w:t xml:space="preserve">Смысловое чтение – вид чтения, которое нацелено на понимание </w:t>
      </w:r>
      <w:proofErr w:type="gramStart"/>
      <w:r w:rsidRPr="00A366FE">
        <w:rPr>
          <w:rFonts w:ascii="Times New Roman" w:hAnsi="Times New Roman" w:cs="Times New Roman"/>
          <w:color w:val="333333"/>
          <w:sz w:val="28"/>
          <w:szCs w:val="28"/>
          <w:lang w:eastAsia="ru-RU"/>
        </w:rPr>
        <w:t>читающим</w:t>
      </w:r>
      <w:proofErr w:type="gramEnd"/>
      <w:r w:rsidRPr="00A366FE">
        <w:rPr>
          <w:rFonts w:ascii="Times New Roman" w:hAnsi="Times New Roman" w:cs="Times New Roman"/>
          <w:color w:val="333333"/>
          <w:sz w:val="28"/>
          <w:szCs w:val="28"/>
          <w:lang w:eastAsia="ru-RU"/>
        </w:rPr>
        <w:t xml:space="preserve"> смыслового содержания текста. Для смыслового понимания недостаточно просто прочесть текст, необходимо дать оценку информации, откликнуться на содержание. Смысловое чтение является </w:t>
      </w:r>
      <w:proofErr w:type="spellStart"/>
      <w:r w:rsidRPr="00A366FE">
        <w:rPr>
          <w:rFonts w:ascii="Times New Roman" w:hAnsi="Times New Roman" w:cs="Times New Roman"/>
          <w:color w:val="333333"/>
          <w:sz w:val="28"/>
          <w:szCs w:val="28"/>
          <w:lang w:eastAsia="ru-RU"/>
        </w:rPr>
        <w:t>метапредметным</w:t>
      </w:r>
      <w:proofErr w:type="spellEnd"/>
      <w:r w:rsidRPr="00A366FE">
        <w:rPr>
          <w:rFonts w:ascii="Times New Roman" w:hAnsi="Times New Roman" w:cs="Times New Roman"/>
          <w:color w:val="333333"/>
          <w:sz w:val="28"/>
          <w:szCs w:val="28"/>
          <w:lang w:eastAsia="ru-RU"/>
        </w:rPr>
        <w:t xml:space="preserve"> результатом освоения образовательной  программы основного общего образования, а также является универсальным учебным действием.</w:t>
      </w:r>
    </w:p>
    <w:p w:rsidR="00B271A3" w:rsidRPr="00A366FE" w:rsidRDefault="00B271A3" w:rsidP="00B271A3">
      <w:pPr>
        <w:shd w:val="clear" w:color="auto" w:fill="FFFFFF"/>
        <w:spacing w:after="120" w:line="240" w:lineRule="atLeast"/>
        <w:jc w:val="both"/>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Составляющие смыслового  чтения входят в структуру всех универсальных учебных действий:  </w:t>
      </w:r>
    </w:p>
    <w:p w:rsidR="00B271A3" w:rsidRPr="00A366FE" w:rsidRDefault="00B271A3" w:rsidP="00B271A3">
      <w:pPr>
        <w:numPr>
          <w:ilvl w:val="0"/>
          <w:numId w:val="1"/>
        </w:numPr>
        <w:shd w:val="clear" w:color="auto" w:fill="FFFFFF"/>
        <w:spacing w:before="100" w:beforeAutospacing="1" w:after="100" w:afterAutospacing="1" w:line="240" w:lineRule="atLeast"/>
        <w:ind w:left="375"/>
        <w:jc w:val="both"/>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в личностные УУД – входят мотивация чтения, мотивы учения, отношение к себе и к школе;</w:t>
      </w:r>
    </w:p>
    <w:p w:rsidR="00B271A3" w:rsidRPr="00A366FE" w:rsidRDefault="00B271A3" w:rsidP="00B271A3">
      <w:pPr>
        <w:numPr>
          <w:ilvl w:val="0"/>
          <w:numId w:val="1"/>
        </w:numPr>
        <w:shd w:val="clear" w:color="auto" w:fill="FFFFFF"/>
        <w:spacing w:before="100" w:beforeAutospacing="1" w:after="100" w:afterAutospacing="1" w:line="240" w:lineRule="atLeast"/>
        <w:ind w:left="375"/>
        <w:jc w:val="both"/>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в регулятивные УУД – принятие учеником учебной задачи, произвольная регуляция деятельности;</w:t>
      </w:r>
    </w:p>
    <w:p w:rsidR="00B271A3" w:rsidRPr="00A366FE" w:rsidRDefault="00B271A3" w:rsidP="00B271A3">
      <w:pPr>
        <w:numPr>
          <w:ilvl w:val="0"/>
          <w:numId w:val="1"/>
        </w:numPr>
        <w:shd w:val="clear" w:color="auto" w:fill="FFFFFF"/>
        <w:spacing w:before="100" w:beforeAutospacing="1" w:after="100" w:afterAutospacing="1" w:line="240" w:lineRule="atLeast"/>
        <w:ind w:left="375"/>
        <w:jc w:val="both"/>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в познавательные УУД – логическое и абстрактное мышление, оперативная память, творческое воображение, концентрация внимания, объем словаря;</w:t>
      </w:r>
    </w:p>
    <w:p w:rsidR="00B271A3" w:rsidRPr="00A366FE" w:rsidRDefault="00B271A3" w:rsidP="00B271A3">
      <w:pPr>
        <w:numPr>
          <w:ilvl w:val="0"/>
          <w:numId w:val="1"/>
        </w:numPr>
        <w:shd w:val="clear" w:color="auto" w:fill="FFFFFF"/>
        <w:spacing w:before="100" w:beforeAutospacing="1" w:after="100" w:afterAutospacing="1" w:line="240" w:lineRule="atLeast"/>
        <w:ind w:left="375"/>
        <w:jc w:val="both"/>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в коммуникативные УУД – умение организовать и осуществить сотрудничество и кооперацию с учителем и сверстниками, адекватно передавать информацию, отображать предметное содержание и условия деятельности в речи.</w:t>
      </w:r>
    </w:p>
    <w:p w:rsidR="00B271A3" w:rsidRPr="00A366FE" w:rsidRDefault="00B271A3" w:rsidP="00B271A3">
      <w:pPr>
        <w:pStyle w:val="a3"/>
        <w:ind w:firstLine="454"/>
        <w:jc w:val="both"/>
        <w:rPr>
          <w:sz w:val="28"/>
          <w:szCs w:val="28"/>
          <w:lang w:val="ru-RU"/>
        </w:rPr>
      </w:pPr>
      <w:r w:rsidRPr="00A366FE">
        <w:rPr>
          <w:sz w:val="28"/>
          <w:szCs w:val="28"/>
          <w:lang w:val="ru-RU"/>
        </w:rPr>
        <w:t xml:space="preserve">В основной школе на всех предметах будет продолжена работа по формированию и развитию </w:t>
      </w:r>
      <w:r w:rsidRPr="00A366FE">
        <w:rPr>
          <w:bCs/>
          <w:iCs/>
          <w:sz w:val="28"/>
          <w:szCs w:val="28"/>
          <w:lang w:val="ru-RU"/>
        </w:rPr>
        <w:t>основ читательской компетенции</w:t>
      </w:r>
      <w:r w:rsidRPr="00A366FE">
        <w:rPr>
          <w:sz w:val="28"/>
          <w:szCs w:val="28"/>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Pr="00A366FE">
        <w:rPr>
          <w:sz w:val="28"/>
          <w:szCs w:val="28"/>
          <w:lang w:val="ru-RU"/>
        </w:rPr>
        <w:t>досугового</w:t>
      </w:r>
      <w:proofErr w:type="spellEnd"/>
      <w:r w:rsidRPr="00A366FE">
        <w:rPr>
          <w:sz w:val="28"/>
          <w:szCs w:val="28"/>
          <w:lang w:val="ru-RU"/>
        </w:rPr>
        <w:t>,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B271A3" w:rsidRPr="00A366FE" w:rsidRDefault="00B271A3" w:rsidP="00B271A3">
      <w:pPr>
        <w:pStyle w:val="a3"/>
        <w:ind w:firstLine="454"/>
        <w:jc w:val="both"/>
        <w:rPr>
          <w:sz w:val="28"/>
          <w:szCs w:val="28"/>
          <w:lang w:val="ru-RU"/>
        </w:rPr>
      </w:pPr>
      <w:r w:rsidRPr="00A366FE">
        <w:rPr>
          <w:sz w:val="28"/>
          <w:szCs w:val="28"/>
          <w:lang w:val="ru-RU"/>
        </w:rPr>
        <w:t xml:space="preserve">Учащиеся усовершенствуют </w:t>
      </w:r>
      <w:r w:rsidRPr="00A366FE">
        <w:rPr>
          <w:iCs/>
          <w:sz w:val="28"/>
          <w:szCs w:val="28"/>
          <w:lang w:val="ru-RU"/>
        </w:rPr>
        <w:t>технику чтения</w:t>
      </w:r>
      <w:r w:rsidRPr="00A366FE">
        <w:rPr>
          <w:sz w:val="28"/>
          <w:szCs w:val="28"/>
          <w:lang w:val="ru-RU"/>
        </w:rPr>
        <w:t xml:space="preserve"> и приобретут устойчивый навык осмысленного чтения, получат возможность приобрести навык </w:t>
      </w:r>
      <w:r w:rsidRPr="00A366FE">
        <w:rPr>
          <w:sz w:val="28"/>
          <w:szCs w:val="28"/>
          <w:lang w:val="ru-RU"/>
        </w:rPr>
        <w:lastRenderedPageBreak/>
        <w:t xml:space="preserve">рефлексивного чтения. Учащиеся овладеют различными видами </w:t>
      </w:r>
      <w:r w:rsidRPr="00A366FE">
        <w:rPr>
          <w:rStyle w:val="a4"/>
          <w:i w:val="0"/>
          <w:iCs w:val="0"/>
          <w:sz w:val="28"/>
          <w:szCs w:val="28"/>
          <w:lang w:val="ru-RU"/>
        </w:rPr>
        <w:t>и типами</w:t>
      </w:r>
      <w:r w:rsidRPr="00A366FE">
        <w:rPr>
          <w:iCs/>
          <w:sz w:val="28"/>
          <w:szCs w:val="28"/>
          <w:lang w:val="ru-RU"/>
        </w:rPr>
        <w:t xml:space="preserve"> </w:t>
      </w:r>
      <w:r w:rsidRPr="00A366FE">
        <w:rPr>
          <w:sz w:val="28"/>
          <w:szCs w:val="28"/>
          <w:lang w:val="ru-RU"/>
        </w:rPr>
        <w:t xml:space="preserve">чтения: </w:t>
      </w:r>
      <w:r w:rsidRPr="00A366FE">
        <w:rPr>
          <w:rStyle w:val="a4"/>
          <w:i w:val="0"/>
          <w:iCs w:val="0"/>
          <w:sz w:val="28"/>
          <w:szCs w:val="28"/>
          <w:lang w:val="ru-RU"/>
        </w:rPr>
        <w:t xml:space="preserve">ознакомительным, изучающим, просмотровым, поисковым и выборочным; выразительным чтением; </w:t>
      </w:r>
      <w:r w:rsidRPr="00A366FE">
        <w:rPr>
          <w:sz w:val="28"/>
          <w:szCs w:val="28"/>
          <w:lang w:val="ru-RU"/>
        </w:rPr>
        <w:t>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B271A3" w:rsidRPr="00A366FE" w:rsidRDefault="00B271A3" w:rsidP="00B271A3">
      <w:pPr>
        <w:pStyle w:val="a3"/>
        <w:ind w:firstLine="454"/>
        <w:jc w:val="both"/>
        <w:rPr>
          <w:sz w:val="28"/>
          <w:szCs w:val="28"/>
          <w:lang w:val="ru-RU"/>
        </w:rPr>
      </w:pPr>
      <w:r w:rsidRPr="00A366FE">
        <w:rPr>
          <w:sz w:val="28"/>
          <w:szCs w:val="28"/>
          <w:lang w:val="ru-RU"/>
        </w:rPr>
        <w:t xml:space="preserve">При изучении учебных предметов обучающиеся усовершенствуют приобретённые на первом уровне </w:t>
      </w:r>
      <w:r w:rsidRPr="00A366FE">
        <w:rPr>
          <w:bCs/>
          <w:iCs/>
          <w:sz w:val="28"/>
          <w:szCs w:val="28"/>
          <w:lang w:val="ru-RU"/>
        </w:rPr>
        <w:t>навыки работы с информацией</w:t>
      </w:r>
      <w:r w:rsidRPr="00A366FE">
        <w:rPr>
          <w:sz w:val="28"/>
          <w:szCs w:val="28"/>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B271A3" w:rsidRPr="00A366FE" w:rsidRDefault="00B271A3" w:rsidP="00B271A3">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B271A3" w:rsidRPr="00A366FE" w:rsidRDefault="00B271A3" w:rsidP="00B271A3">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B271A3" w:rsidRPr="00A366FE" w:rsidRDefault="00B271A3" w:rsidP="00B271A3">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заполнять и дополнять таблицы, схемы, диаграммы, тексты.</w:t>
      </w:r>
    </w:p>
    <w:p w:rsidR="00B271A3" w:rsidRPr="00A366FE" w:rsidRDefault="00B271A3" w:rsidP="00B271A3">
      <w:pPr>
        <w:pStyle w:val="a3"/>
        <w:ind w:firstLine="454"/>
        <w:jc w:val="both"/>
        <w:rPr>
          <w:sz w:val="28"/>
          <w:szCs w:val="28"/>
          <w:lang w:val="ru-RU"/>
        </w:rPr>
      </w:pPr>
      <w:r w:rsidRPr="00A366FE">
        <w:rPr>
          <w:sz w:val="28"/>
          <w:szCs w:val="28"/>
          <w:lang w:val="ru-RU"/>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B271A3" w:rsidRPr="00A366FE" w:rsidRDefault="00B271A3" w:rsidP="00B271A3">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8"/>
          <w:szCs w:val="28"/>
          <w:lang w:val="ru-RU"/>
        </w:rPr>
      </w:pPr>
      <w:proofErr w:type="gramStart"/>
      <w:r w:rsidRPr="00A366FE">
        <w:rPr>
          <w:sz w:val="28"/>
          <w:szCs w:val="28"/>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B271A3" w:rsidRPr="00A366FE" w:rsidRDefault="00B271A3" w:rsidP="00B271A3">
      <w:pPr>
        <w:pStyle w:val="a3"/>
        <w:ind w:firstLine="454"/>
        <w:jc w:val="both"/>
        <w:rPr>
          <w:sz w:val="28"/>
          <w:szCs w:val="28"/>
          <w:lang w:val="ru-RU"/>
        </w:rPr>
      </w:pPr>
      <w:r w:rsidRPr="00A366FE">
        <w:rPr>
          <w:sz w:val="28"/>
          <w:szCs w:val="28"/>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B271A3" w:rsidRPr="00A366FE" w:rsidRDefault="00B271A3" w:rsidP="00B271A3">
      <w:pPr>
        <w:pStyle w:val="a3"/>
        <w:ind w:firstLine="454"/>
        <w:jc w:val="both"/>
        <w:rPr>
          <w:sz w:val="28"/>
          <w:szCs w:val="28"/>
          <w:lang w:val="ru-RU"/>
        </w:rPr>
      </w:pPr>
      <w:r w:rsidRPr="00A366FE">
        <w:rPr>
          <w:sz w:val="28"/>
          <w:szCs w:val="28"/>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B271A3" w:rsidRPr="00A366FE" w:rsidRDefault="00B271A3" w:rsidP="00B271A3">
      <w:pPr>
        <w:pStyle w:val="a3"/>
        <w:ind w:firstLine="454"/>
        <w:jc w:val="both"/>
        <w:rPr>
          <w:sz w:val="28"/>
          <w:szCs w:val="28"/>
          <w:lang w:val="ru-RU"/>
        </w:rPr>
      </w:pPr>
      <w:r w:rsidRPr="00A366FE">
        <w:rPr>
          <w:sz w:val="28"/>
          <w:szCs w:val="28"/>
          <w:lang w:val="ru-RU"/>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w:t>
      </w:r>
      <w:r w:rsidRPr="00A366FE">
        <w:rPr>
          <w:sz w:val="28"/>
          <w:szCs w:val="28"/>
          <w:lang w:val="ru-RU"/>
        </w:rPr>
        <w:lastRenderedPageBreak/>
        <w:t>основе её сопоставления с информацией из других источников и с имеющимся жизненным опытом.</w:t>
      </w:r>
    </w:p>
    <w:p w:rsidR="00B271A3" w:rsidRPr="00A366FE" w:rsidRDefault="00B271A3" w:rsidP="00B271A3">
      <w:pPr>
        <w:pStyle w:val="a7"/>
        <w:spacing w:line="100" w:lineRule="atLeast"/>
        <w:jc w:val="center"/>
      </w:pPr>
      <w:r w:rsidRPr="00A366FE">
        <w:rPr>
          <w:bCs/>
        </w:rPr>
        <w:t xml:space="preserve">  Стратегии смыслового чтения и работа с текстом</w:t>
      </w:r>
    </w:p>
    <w:p w:rsidR="00B271A3" w:rsidRPr="00A366FE" w:rsidRDefault="00B271A3" w:rsidP="00B271A3">
      <w:pPr>
        <w:pStyle w:val="a3"/>
        <w:ind w:firstLine="454"/>
        <w:jc w:val="both"/>
        <w:rPr>
          <w:sz w:val="28"/>
          <w:szCs w:val="28"/>
          <w:lang w:val="ru-RU"/>
        </w:rPr>
      </w:pPr>
      <w:r w:rsidRPr="00A366FE">
        <w:rPr>
          <w:bCs/>
          <w:sz w:val="28"/>
          <w:szCs w:val="28"/>
          <w:lang w:val="ru-RU"/>
        </w:rPr>
        <w:t xml:space="preserve">Работа с текстом: поиск информации и понимание </w:t>
      </w:r>
      <w:proofErr w:type="gramStart"/>
      <w:r w:rsidRPr="00A366FE">
        <w:rPr>
          <w:bCs/>
          <w:sz w:val="28"/>
          <w:szCs w:val="28"/>
          <w:lang w:val="ru-RU"/>
        </w:rPr>
        <w:t>прочитанного</w:t>
      </w:r>
      <w:proofErr w:type="gramEnd"/>
    </w:p>
    <w:p w:rsidR="00B271A3" w:rsidRPr="00A366FE" w:rsidRDefault="00B271A3" w:rsidP="00B271A3">
      <w:pPr>
        <w:pStyle w:val="a3"/>
        <w:ind w:firstLine="454"/>
        <w:jc w:val="both"/>
        <w:rPr>
          <w:sz w:val="28"/>
          <w:szCs w:val="28"/>
          <w:lang w:val="ru-RU"/>
        </w:rPr>
      </w:pPr>
      <w:r w:rsidRPr="00A366FE">
        <w:rPr>
          <w:sz w:val="28"/>
          <w:szCs w:val="28"/>
          <w:lang w:val="ru-RU"/>
        </w:rPr>
        <w:t>Выпускник научится:</w:t>
      </w:r>
    </w:p>
    <w:p w:rsidR="00B271A3" w:rsidRPr="00A366FE" w:rsidRDefault="00B271A3" w:rsidP="00B271A3">
      <w:pPr>
        <w:pStyle w:val="a3"/>
        <w:widowControl/>
        <w:ind w:firstLine="454"/>
        <w:jc w:val="both"/>
        <w:rPr>
          <w:sz w:val="28"/>
          <w:szCs w:val="28"/>
          <w:lang w:val="ru-RU"/>
        </w:rPr>
      </w:pPr>
      <w:r w:rsidRPr="00A366FE">
        <w:rPr>
          <w:sz w:val="28"/>
          <w:szCs w:val="28"/>
          <w:lang w:val="ru-RU"/>
        </w:rPr>
        <w:t>• ориентироваться в содержании текста и понимать его целостный смысл:</w:t>
      </w:r>
    </w:p>
    <w:p w:rsidR="00B271A3" w:rsidRPr="00A366FE" w:rsidRDefault="00B271A3" w:rsidP="00B271A3">
      <w:pPr>
        <w:pStyle w:val="a3"/>
        <w:widowControl/>
        <w:ind w:firstLine="454"/>
        <w:jc w:val="both"/>
        <w:rPr>
          <w:sz w:val="28"/>
          <w:szCs w:val="28"/>
          <w:lang w:val="ru-RU"/>
        </w:rPr>
      </w:pPr>
      <w:r w:rsidRPr="00A366FE">
        <w:rPr>
          <w:sz w:val="28"/>
          <w:szCs w:val="28"/>
          <w:lang w:val="ru-RU"/>
        </w:rPr>
        <w:t>- определять главную тему, общую цель или назначение текста;</w:t>
      </w:r>
    </w:p>
    <w:p w:rsidR="00B271A3" w:rsidRPr="00A366FE" w:rsidRDefault="00B271A3" w:rsidP="00B271A3">
      <w:pPr>
        <w:pStyle w:val="a3"/>
        <w:widowControl/>
        <w:ind w:firstLine="454"/>
        <w:jc w:val="both"/>
        <w:rPr>
          <w:sz w:val="28"/>
          <w:szCs w:val="28"/>
          <w:lang w:val="ru-RU"/>
        </w:rPr>
      </w:pPr>
      <w:r w:rsidRPr="00A366FE">
        <w:rPr>
          <w:sz w:val="28"/>
          <w:szCs w:val="28"/>
          <w:lang w:val="ru-RU"/>
        </w:rPr>
        <w:t>- выбирать из текста или придумать заголовок, соответствующий содержанию и общему смыслу текста;</w:t>
      </w:r>
    </w:p>
    <w:p w:rsidR="00B271A3" w:rsidRPr="00A366FE" w:rsidRDefault="00B271A3" w:rsidP="00B271A3">
      <w:pPr>
        <w:pStyle w:val="a3"/>
        <w:widowControl/>
        <w:ind w:firstLine="454"/>
        <w:jc w:val="both"/>
        <w:rPr>
          <w:sz w:val="28"/>
          <w:szCs w:val="28"/>
          <w:lang w:val="ru-RU"/>
        </w:rPr>
      </w:pPr>
      <w:r w:rsidRPr="00A366FE">
        <w:rPr>
          <w:sz w:val="28"/>
          <w:szCs w:val="28"/>
          <w:lang w:val="ru-RU"/>
        </w:rPr>
        <w:t>- формулировать тезис, выражающий общий смысл текста;</w:t>
      </w:r>
    </w:p>
    <w:p w:rsidR="00B271A3" w:rsidRPr="00A366FE" w:rsidRDefault="00B271A3" w:rsidP="00B271A3">
      <w:pPr>
        <w:pStyle w:val="a3"/>
        <w:widowControl/>
        <w:ind w:firstLine="454"/>
        <w:jc w:val="both"/>
        <w:rPr>
          <w:sz w:val="28"/>
          <w:szCs w:val="28"/>
          <w:lang w:val="ru-RU"/>
        </w:rPr>
      </w:pPr>
      <w:r w:rsidRPr="00A366FE">
        <w:rPr>
          <w:sz w:val="28"/>
          <w:szCs w:val="28"/>
          <w:lang w:val="ru-RU"/>
        </w:rPr>
        <w:t>- предвосхищать содержание предметного плана текста по заголовку и с опорой на предыдущий опыт;</w:t>
      </w:r>
    </w:p>
    <w:p w:rsidR="00B271A3" w:rsidRPr="00A366FE" w:rsidRDefault="00B271A3" w:rsidP="00B271A3">
      <w:pPr>
        <w:pStyle w:val="a3"/>
        <w:widowControl/>
        <w:ind w:firstLine="454"/>
        <w:jc w:val="both"/>
        <w:rPr>
          <w:sz w:val="28"/>
          <w:szCs w:val="28"/>
          <w:lang w:val="ru-RU"/>
        </w:rPr>
      </w:pPr>
      <w:r w:rsidRPr="00A366FE">
        <w:rPr>
          <w:sz w:val="28"/>
          <w:szCs w:val="28"/>
          <w:lang w:val="ru-RU"/>
        </w:rPr>
        <w:t>- объяснять порядок частей/инструкций, содержащихся в тексте;</w:t>
      </w:r>
    </w:p>
    <w:p w:rsidR="00B271A3" w:rsidRPr="00A366FE" w:rsidRDefault="00B271A3" w:rsidP="00B271A3">
      <w:pPr>
        <w:pStyle w:val="a3"/>
        <w:widowControl/>
        <w:ind w:firstLine="454"/>
        <w:jc w:val="both"/>
        <w:rPr>
          <w:sz w:val="28"/>
          <w:szCs w:val="28"/>
          <w:lang w:val="ru-RU"/>
        </w:rPr>
      </w:pPr>
      <w:r w:rsidRPr="00A366FE">
        <w:rPr>
          <w:sz w:val="28"/>
          <w:szCs w:val="28"/>
          <w:lang w:val="ru-RU"/>
        </w:rPr>
        <w:t xml:space="preserve">- сопоставлять основные текстовые и </w:t>
      </w:r>
      <w:proofErr w:type="spellStart"/>
      <w:r w:rsidRPr="00A366FE">
        <w:rPr>
          <w:sz w:val="28"/>
          <w:szCs w:val="28"/>
          <w:lang w:val="ru-RU"/>
        </w:rPr>
        <w:t>внетекстовые</w:t>
      </w:r>
      <w:proofErr w:type="spellEnd"/>
      <w:r w:rsidRPr="00A366FE">
        <w:rPr>
          <w:sz w:val="28"/>
          <w:szCs w:val="28"/>
          <w:lang w:val="ru-RU"/>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B271A3" w:rsidRPr="00A366FE" w:rsidRDefault="00B271A3" w:rsidP="00B271A3">
      <w:pPr>
        <w:pStyle w:val="a5"/>
        <w:spacing w:before="0" w:after="0"/>
        <w:ind w:firstLine="454"/>
        <w:jc w:val="both"/>
        <w:rPr>
          <w:sz w:val="28"/>
          <w:szCs w:val="28"/>
        </w:rPr>
      </w:pPr>
      <w:r w:rsidRPr="00A366FE">
        <w:rPr>
          <w:sz w:val="28"/>
          <w:szCs w:val="28"/>
        </w:rPr>
        <w:t>• находить в тексте требуемую информацию (пробегать те</w:t>
      </w:r>
      <w:proofErr w:type="gramStart"/>
      <w:r w:rsidRPr="00A366FE">
        <w:rPr>
          <w:sz w:val="28"/>
          <w:szCs w:val="28"/>
        </w:rPr>
        <w:t>кст гл</w:t>
      </w:r>
      <w:proofErr w:type="gramEnd"/>
      <w:r w:rsidRPr="00A366FE">
        <w:rPr>
          <w:sz w:val="28"/>
          <w:szCs w:val="28"/>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B271A3" w:rsidRPr="00A366FE" w:rsidRDefault="00B271A3" w:rsidP="00B271A3">
      <w:pPr>
        <w:pStyle w:val="a5"/>
        <w:spacing w:before="0" w:after="0"/>
        <w:ind w:firstLine="454"/>
        <w:jc w:val="both"/>
        <w:rPr>
          <w:sz w:val="28"/>
          <w:szCs w:val="28"/>
        </w:rPr>
      </w:pPr>
      <w:r w:rsidRPr="00A366FE">
        <w:rPr>
          <w:sz w:val="28"/>
          <w:szCs w:val="28"/>
        </w:rPr>
        <w:t>• решать учебно-познавательные и учебно-практические задачи, требующие полного и критического понимания текста:</w:t>
      </w:r>
    </w:p>
    <w:p w:rsidR="00B271A3" w:rsidRPr="00A366FE" w:rsidRDefault="00B271A3" w:rsidP="00B271A3">
      <w:pPr>
        <w:pStyle w:val="a5"/>
        <w:spacing w:before="0" w:after="0"/>
        <w:ind w:firstLine="454"/>
        <w:jc w:val="both"/>
        <w:rPr>
          <w:sz w:val="28"/>
          <w:szCs w:val="28"/>
        </w:rPr>
      </w:pPr>
      <w:r w:rsidRPr="00A366FE">
        <w:rPr>
          <w:sz w:val="28"/>
          <w:szCs w:val="28"/>
        </w:rPr>
        <w:t>- определять назначение разных видов текстов;</w:t>
      </w:r>
    </w:p>
    <w:p w:rsidR="00B271A3" w:rsidRPr="00A366FE" w:rsidRDefault="00B271A3" w:rsidP="00B271A3">
      <w:pPr>
        <w:pStyle w:val="a5"/>
        <w:spacing w:before="0" w:after="0"/>
        <w:ind w:firstLine="454"/>
        <w:jc w:val="both"/>
        <w:rPr>
          <w:sz w:val="28"/>
          <w:szCs w:val="28"/>
        </w:rPr>
      </w:pPr>
      <w:r w:rsidRPr="00A366FE">
        <w:rPr>
          <w:sz w:val="28"/>
          <w:szCs w:val="28"/>
        </w:rPr>
        <w:t>- ставить перед собой цель чтения, направляя внимание на полезную в данный момент информацию;</w:t>
      </w:r>
    </w:p>
    <w:p w:rsidR="00B271A3" w:rsidRPr="00A366FE" w:rsidRDefault="00B271A3" w:rsidP="00B271A3">
      <w:pPr>
        <w:pStyle w:val="a5"/>
        <w:spacing w:before="0" w:after="0"/>
        <w:ind w:firstLine="454"/>
        <w:jc w:val="both"/>
        <w:rPr>
          <w:sz w:val="28"/>
          <w:szCs w:val="28"/>
        </w:rPr>
      </w:pPr>
      <w:r w:rsidRPr="00A366FE">
        <w:rPr>
          <w:sz w:val="28"/>
          <w:szCs w:val="28"/>
        </w:rPr>
        <w:t xml:space="preserve">- различать темы и </w:t>
      </w:r>
      <w:proofErr w:type="spellStart"/>
      <w:r w:rsidRPr="00A366FE">
        <w:rPr>
          <w:sz w:val="28"/>
          <w:szCs w:val="28"/>
        </w:rPr>
        <w:t>подтемы</w:t>
      </w:r>
      <w:proofErr w:type="spellEnd"/>
      <w:r w:rsidRPr="00A366FE">
        <w:rPr>
          <w:sz w:val="28"/>
          <w:szCs w:val="28"/>
        </w:rPr>
        <w:t xml:space="preserve"> специального текста;</w:t>
      </w:r>
    </w:p>
    <w:p w:rsidR="00B271A3" w:rsidRPr="00A366FE" w:rsidRDefault="00B271A3" w:rsidP="00B271A3">
      <w:pPr>
        <w:pStyle w:val="a5"/>
        <w:spacing w:before="0" w:after="0"/>
        <w:ind w:firstLine="454"/>
        <w:jc w:val="both"/>
        <w:rPr>
          <w:sz w:val="28"/>
          <w:szCs w:val="28"/>
        </w:rPr>
      </w:pPr>
      <w:r w:rsidRPr="00A366FE">
        <w:rPr>
          <w:sz w:val="28"/>
          <w:szCs w:val="28"/>
        </w:rPr>
        <w:t>- выделять не только главную, но и избыточную информацию;</w:t>
      </w:r>
    </w:p>
    <w:p w:rsidR="00B271A3" w:rsidRPr="00A366FE" w:rsidRDefault="00B271A3" w:rsidP="00B271A3">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прогнозировать последовательность изложения идей текста;</w:t>
      </w:r>
    </w:p>
    <w:p w:rsidR="00B271A3" w:rsidRPr="00A366FE" w:rsidRDefault="00B271A3" w:rsidP="00B271A3">
      <w:pPr>
        <w:pStyle w:val="a5"/>
        <w:spacing w:before="0" w:after="0"/>
        <w:ind w:firstLine="454"/>
        <w:jc w:val="both"/>
        <w:rPr>
          <w:sz w:val="28"/>
          <w:szCs w:val="28"/>
        </w:rPr>
      </w:pPr>
      <w:r w:rsidRPr="00A366FE">
        <w:rPr>
          <w:sz w:val="28"/>
          <w:szCs w:val="28"/>
        </w:rPr>
        <w:t>- сопоставлять разные точки зрения и разные источники информации по заданной теме;</w:t>
      </w:r>
    </w:p>
    <w:p w:rsidR="00B271A3" w:rsidRPr="00A366FE" w:rsidRDefault="00B271A3" w:rsidP="00B271A3">
      <w:pPr>
        <w:pStyle w:val="a5"/>
        <w:spacing w:before="0" w:after="0"/>
        <w:ind w:firstLine="454"/>
        <w:jc w:val="both"/>
        <w:rPr>
          <w:sz w:val="28"/>
          <w:szCs w:val="28"/>
        </w:rPr>
      </w:pPr>
      <w:r w:rsidRPr="00A366FE">
        <w:rPr>
          <w:sz w:val="28"/>
          <w:szCs w:val="28"/>
        </w:rPr>
        <w:t>- выполнять смысловое свёртывание выделенных фактов и мыслей;</w:t>
      </w:r>
    </w:p>
    <w:p w:rsidR="00B271A3" w:rsidRPr="00A366FE" w:rsidRDefault="00B271A3" w:rsidP="00B271A3">
      <w:pPr>
        <w:pStyle w:val="a5"/>
        <w:spacing w:before="0" w:after="0"/>
        <w:ind w:firstLine="454"/>
        <w:jc w:val="both"/>
        <w:rPr>
          <w:sz w:val="28"/>
          <w:szCs w:val="28"/>
        </w:rPr>
      </w:pPr>
      <w:r w:rsidRPr="00A366FE">
        <w:rPr>
          <w:sz w:val="28"/>
          <w:szCs w:val="28"/>
        </w:rPr>
        <w:t>- формировать на основе текста систему аргументов (доводов) для обоснования определённой позиции;</w:t>
      </w:r>
    </w:p>
    <w:p w:rsidR="00B271A3" w:rsidRPr="00A366FE" w:rsidRDefault="00B271A3" w:rsidP="00B271A3">
      <w:pPr>
        <w:pStyle w:val="a5"/>
        <w:spacing w:before="0" w:after="0"/>
        <w:ind w:firstLine="454"/>
        <w:jc w:val="both"/>
        <w:rPr>
          <w:sz w:val="28"/>
          <w:szCs w:val="28"/>
        </w:rPr>
      </w:pPr>
      <w:r w:rsidRPr="00A366FE">
        <w:rPr>
          <w:sz w:val="28"/>
          <w:szCs w:val="28"/>
        </w:rPr>
        <w:t>- понимать душевное состояние персонажей текста, сопереживать им.</w:t>
      </w:r>
    </w:p>
    <w:p w:rsidR="00B271A3" w:rsidRPr="00A366FE" w:rsidRDefault="00B271A3" w:rsidP="00B271A3">
      <w:pPr>
        <w:pStyle w:val="a3"/>
        <w:ind w:firstLine="454"/>
        <w:jc w:val="both"/>
        <w:rPr>
          <w:sz w:val="28"/>
          <w:szCs w:val="28"/>
          <w:lang w:val="ru-RU"/>
        </w:rPr>
      </w:pPr>
      <w:r w:rsidRPr="00A366FE">
        <w:rPr>
          <w:iCs/>
          <w:sz w:val="28"/>
          <w:szCs w:val="28"/>
          <w:lang w:val="ru-RU"/>
        </w:rPr>
        <w:t>Выпускник получит возможность научиться</w:t>
      </w:r>
      <w:r w:rsidRPr="00A366FE">
        <w:rPr>
          <w:sz w:val="28"/>
          <w:szCs w:val="28"/>
          <w:lang w:val="ru-RU"/>
        </w:rPr>
        <w:t>:</w:t>
      </w:r>
    </w:p>
    <w:p w:rsidR="00B271A3" w:rsidRPr="00A366FE" w:rsidRDefault="00B271A3" w:rsidP="00B271A3">
      <w:pPr>
        <w:pStyle w:val="a5"/>
        <w:spacing w:before="0" w:after="0"/>
        <w:ind w:firstLine="454"/>
        <w:jc w:val="both"/>
        <w:rPr>
          <w:sz w:val="28"/>
          <w:szCs w:val="28"/>
        </w:rPr>
      </w:pPr>
      <w:r w:rsidRPr="00A366FE">
        <w:rPr>
          <w:sz w:val="28"/>
          <w:szCs w:val="28"/>
        </w:rPr>
        <w:t>• </w:t>
      </w:r>
      <w:r w:rsidRPr="00A366FE">
        <w:rPr>
          <w:iCs/>
          <w:sz w:val="28"/>
          <w:szCs w:val="28"/>
        </w:rPr>
        <w:t>анализировать изменения своего эмоционального состояния в процессе чтения, получения и переработки полученной информац</w:t>
      </w:r>
      <w:proofErr w:type="gramStart"/>
      <w:r w:rsidRPr="00A366FE">
        <w:rPr>
          <w:iCs/>
          <w:sz w:val="28"/>
          <w:szCs w:val="28"/>
        </w:rPr>
        <w:t>ии и её</w:t>
      </w:r>
      <w:proofErr w:type="gramEnd"/>
      <w:r w:rsidRPr="00A366FE">
        <w:rPr>
          <w:iCs/>
          <w:sz w:val="28"/>
          <w:szCs w:val="28"/>
        </w:rPr>
        <w:t xml:space="preserve"> осмысления.</w:t>
      </w:r>
    </w:p>
    <w:p w:rsidR="00B271A3" w:rsidRPr="00A366FE" w:rsidRDefault="00B271A3" w:rsidP="00B271A3">
      <w:pPr>
        <w:pStyle w:val="a5"/>
        <w:spacing w:before="0" w:after="0"/>
        <w:ind w:firstLine="454"/>
        <w:jc w:val="both"/>
        <w:rPr>
          <w:sz w:val="28"/>
          <w:szCs w:val="28"/>
        </w:rPr>
      </w:pPr>
      <w:r w:rsidRPr="00A366FE">
        <w:rPr>
          <w:bCs/>
          <w:sz w:val="28"/>
          <w:szCs w:val="28"/>
        </w:rPr>
        <w:t>Работа с текстом: преобразование и интерпретация информации</w:t>
      </w:r>
    </w:p>
    <w:p w:rsidR="00B271A3" w:rsidRPr="00A366FE" w:rsidRDefault="00B271A3" w:rsidP="00B271A3">
      <w:pPr>
        <w:pStyle w:val="a3"/>
        <w:ind w:firstLine="454"/>
        <w:jc w:val="both"/>
        <w:rPr>
          <w:sz w:val="28"/>
          <w:szCs w:val="28"/>
          <w:lang w:val="ru-RU"/>
        </w:rPr>
      </w:pPr>
      <w:r w:rsidRPr="00A366FE">
        <w:rPr>
          <w:sz w:val="28"/>
          <w:szCs w:val="28"/>
          <w:lang w:val="ru-RU"/>
        </w:rPr>
        <w:t>Выпускник научится:</w:t>
      </w:r>
    </w:p>
    <w:p w:rsidR="00B271A3" w:rsidRPr="00A366FE" w:rsidRDefault="00B271A3" w:rsidP="00B271A3">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B271A3" w:rsidRPr="00A366FE" w:rsidRDefault="00B271A3" w:rsidP="00B271A3">
      <w:pPr>
        <w:pStyle w:val="a3"/>
        <w:widowControl/>
        <w:ind w:firstLine="454"/>
        <w:jc w:val="both"/>
        <w:rPr>
          <w:sz w:val="28"/>
          <w:szCs w:val="28"/>
          <w:lang w:val="ru-RU"/>
        </w:rPr>
      </w:pPr>
      <w:r w:rsidRPr="00A366FE">
        <w:rPr>
          <w:sz w:val="28"/>
          <w:szCs w:val="28"/>
          <w:lang w:val="ru-RU"/>
        </w:rPr>
        <w:lastRenderedPageBreak/>
        <w:t>•</w:t>
      </w:r>
      <w:r w:rsidRPr="00A366FE">
        <w:rPr>
          <w:sz w:val="28"/>
          <w:szCs w:val="28"/>
        </w:rPr>
        <w:t> </w:t>
      </w:r>
      <w:r w:rsidRPr="00A366FE">
        <w:rPr>
          <w:sz w:val="28"/>
          <w:szCs w:val="28"/>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B271A3" w:rsidRPr="00A366FE" w:rsidRDefault="00B271A3" w:rsidP="00B271A3">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интерпретировать текст:</w:t>
      </w:r>
    </w:p>
    <w:p w:rsidR="00B271A3" w:rsidRPr="00A366FE" w:rsidRDefault="00B271A3" w:rsidP="00B271A3">
      <w:pPr>
        <w:pStyle w:val="a3"/>
        <w:widowControl/>
        <w:ind w:firstLine="454"/>
        <w:jc w:val="both"/>
        <w:rPr>
          <w:sz w:val="28"/>
          <w:szCs w:val="28"/>
          <w:lang w:val="ru-RU"/>
        </w:rPr>
      </w:pPr>
      <w:r w:rsidRPr="00A366FE">
        <w:rPr>
          <w:sz w:val="28"/>
          <w:szCs w:val="28"/>
          <w:lang w:val="ru-RU"/>
        </w:rPr>
        <w:t>- сравнивать и противопоставлять заключённую в тексте информацию разного характера;</w:t>
      </w:r>
    </w:p>
    <w:p w:rsidR="00B271A3" w:rsidRPr="00A366FE" w:rsidRDefault="00B271A3" w:rsidP="00B271A3">
      <w:pPr>
        <w:pStyle w:val="a3"/>
        <w:widowControl/>
        <w:ind w:firstLine="454"/>
        <w:jc w:val="both"/>
        <w:rPr>
          <w:sz w:val="28"/>
          <w:szCs w:val="28"/>
          <w:lang w:val="ru-RU"/>
        </w:rPr>
      </w:pPr>
      <w:r w:rsidRPr="00A366FE">
        <w:rPr>
          <w:sz w:val="28"/>
          <w:szCs w:val="28"/>
          <w:lang w:val="ru-RU"/>
        </w:rPr>
        <w:t>- обнаруживать в тексте доводы в подтверждение выдвинутых тезисов;</w:t>
      </w:r>
    </w:p>
    <w:p w:rsidR="00B271A3" w:rsidRPr="00A366FE" w:rsidRDefault="00B271A3" w:rsidP="00B271A3">
      <w:pPr>
        <w:pStyle w:val="a3"/>
        <w:widowControl/>
        <w:ind w:firstLine="454"/>
        <w:jc w:val="both"/>
        <w:rPr>
          <w:sz w:val="28"/>
          <w:szCs w:val="28"/>
          <w:lang w:val="ru-RU"/>
        </w:rPr>
      </w:pPr>
      <w:r w:rsidRPr="00A366FE">
        <w:rPr>
          <w:sz w:val="28"/>
          <w:szCs w:val="28"/>
          <w:lang w:val="ru-RU"/>
        </w:rPr>
        <w:t>- делать выводы из сформулированных посылок;</w:t>
      </w:r>
    </w:p>
    <w:p w:rsidR="00B271A3" w:rsidRPr="00A366FE" w:rsidRDefault="00B271A3" w:rsidP="00B271A3">
      <w:pPr>
        <w:pStyle w:val="a3"/>
        <w:widowControl/>
        <w:ind w:firstLine="454"/>
        <w:jc w:val="both"/>
        <w:rPr>
          <w:sz w:val="28"/>
          <w:szCs w:val="28"/>
          <w:lang w:val="ru-RU"/>
        </w:rPr>
      </w:pPr>
      <w:r w:rsidRPr="00A366FE">
        <w:rPr>
          <w:sz w:val="28"/>
          <w:szCs w:val="28"/>
          <w:lang w:val="ru-RU"/>
        </w:rPr>
        <w:t>- выводить заключение о намерении автора или главной мысли текста.</w:t>
      </w:r>
    </w:p>
    <w:p w:rsidR="00B271A3" w:rsidRPr="00A366FE" w:rsidRDefault="00B271A3" w:rsidP="00B271A3">
      <w:pPr>
        <w:pStyle w:val="a3"/>
        <w:ind w:firstLine="454"/>
        <w:jc w:val="both"/>
        <w:rPr>
          <w:sz w:val="28"/>
          <w:szCs w:val="28"/>
          <w:lang w:val="ru-RU"/>
        </w:rPr>
      </w:pPr>
      <w:r w:rsidRPr="00A366FE">
        <w:rPr>
          <w:sz w:val="28"/>
          <w:szCs w:val="28"/>
          <w:lang w:val="ru-RU"/>
        </w:rPr>
        <w:t>Выпускник получит возможность научиться:</w:t>
      </w:r>
    </w:p>
    <w:p w:rsidR="00B271A3" w:rsidRPr="00A366FE" w:rsidRDefault="00B271A3" w:rsidP="00B271A3">
      <w:pPr>
        <w:pStyle w:val="a5"/>
        <w:spacing w:before="0" w:after="0"/>
        <w:ind w:firstLine="454"/>
        <w:jc w:val="both"/>
        <w:rPr>
          <w:sz w:val="28"/>
          <w:szCs w:val="28"/>
        </w:rPr>
      </w:pPr>
      <w:r w:rsidRPr="00A366FE">
        <w:rPr>
          <w:sz w:val="28"/>
          <w:szCs w:val="28"/>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271A3" w:rsidRPr="00A366FE" w:rsidRDefault="00B271A3" w:rsidP="00B271A3">
      <w:pPr>
        <w:pStyle w:val="a3"/>
        <w:ind w:firstLine="454"/>
        <w:jc w:val="both"/>
        <w:rPr>
          <w:sz w:val="28"/>
          <w:szCs w:val="28"/>
          <w:lang w:val="ru-RU"/>
        </w:rPr>
      </w:pPr>
      <w:r w:rsidRPr="00A366FE">
        <w:rPr>
          <w:bCs/>
          <w:sz w:val="28"/>
          <w:szCs w:val="28"/>
          <w:lang w:val="ru-RU"/>
        </w:rPr>
        <w:t>Работа с текстом: оценка информации</w:t>
      </w:r>
    </w:p>
    <w:p w:rsidR="00B271A3" w:rsidRPr="00A366FE" w:rsidRDefault="00B271A3" w:rsidP="00B271A3">
      <w:pPr>
        <w:pStyle w:val="a3"/>
        <w:ind w:firstLine="454"/>
        <w:jc w:val="both"/>
        <w:rPr>
          <w:sz w:val="28"/>
          <w:szCs w:val="28"/>
          <w:lang w:val="ru-RU"/>
        </w:rPr>
      </w:pPr>
      <w:r w:rsidRPr="00A366FE">
        <w:rPr>
          <w:sz w:val="28"/>
          <w:szCs w:val="28"/>
          <w:lang w:val="ru-RU"/>
        </w:rPr>
        <w:t>Выпускник научится:</w:t>
      </w:r>
    </w:p>
    <w:p w:rsidR="00B271A3" w:rsidRPr="00A366FE" w:rsidRDefault="00B271A3" w:rsidP="00B271A3">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откликаться на содержание текста:</w:t>
      </w:r>
    </w:p>
    <w:p w:rsidR="00B271A3" w:rsidRPr="00A366FE" w:rsidRDefault="00B271A3" w:rsidP="00B271A3">
      <w:pPr>
        <w:pStyle w:val="a3"/>
        <w:widowControl/>
        <w:ind w:firstLine="454"/>
        <w:jc w:val="both"/>
        <w:rPr>
          <w:sz w:val="28"/>
          <w:szCs w:val="28"/>
          <w:lang w:val="ru-RU"/>
        </w:rPr>
      </w:pPr>
      <w:r w:rsidRPr="00A366FE">
        <w:rPr>
          <w:sz w:val="28"/>
          <w:szCs w:val="28"/>
          <w:lang w:val="ru-RU"/>
        </w:rPr>
        <w:t>- связывать информацию, обнаруженную в тексте, со знаниями из других источников;</w:t>
      </w:r>
    </w:p>
    <w:p w:rsidR="00B271A3" w:rsidRPr="00A366FE" w:rsidRDefault="00B271A3" w:rsidP="00B271A3">
      <w:pPr>
        <w:pStyle w:val="a3"/>
        <w:widowControl/>
        <w:ind w:firstLine="454"/>
        <w:jc w:val="both"/>
        <w:rPr>
          <w:sz w:val="28"/>
          <w:szCs w:val="28"/>
          <w:lang w:val="ru-RU"/>
        </w:rPr>
      </w:pPr>
      <w:r w:rsidRPr="00A366FE">
        <w:rPr>
          <w:sz w:val="28"/>
          <w:szCs w:val="28"/>
          <w:lang w:val="ru-RU"/>
        </w:rPr>
        <w:t>- оценивать утверждения, сделанные в тексте, исходя из своих представлений о мире;</w:t>
      </w:r>
    </w:p>
    <w:p w:rsidR="00B271A3" w:rsidRPr="00A366FE" w:rsidRDefault="00B271A3" w:rsidP="00B271A3">
      <w:pPr>
        <w:pStyle w:val="a3"/>
        <w:widowControl/>
        <w:ind w:firstLine="454"/>
        <w:jc w:val="both"/>
        <w:rPr>
          <w:sz w:val="28"/>
          <w:szCs w:val="28"/>
          <w:lang w:val="ru-RU"/>
        </w:rPr>
      </w:pPr>
      <w:r w:rsidRPr="00A366FE">
        <w:rPr>
          <w:sz w:val="28"/>
          <w:szCs w:val="28"/>
          <w:lang w:val="ru-RU"/>
        </w:rPr>
        <w:t>- находить доводы в защиту своей точки зрения;</w:t>
      </w:r>
    </w:p>
    <w:p w:rsidR="00B271A3" w:rsidRPr="00A366FE" w:rsidRDefault="00B271A3" w:rsidP="00B271A3">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откликаться на форму текста: оценивать не только содержание текста, но и его форму, а в целом - мастерство его исполнения;</w:t>
      </w:r>
    </w:p>
    <w:p w:rsidR="00B271A3" w:rsidRPr="00A366FE" w:rsidRDefault="00B271A3" w:rsidP="00B271A3">
      <w:pPr>
        <w:pStyle w:val="a7"/>
        <w:spacing w:line="100" w:lineRule="atLeast"/>
      </w:pPr>
      <w:r w:rsidRPr="00A366FE">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B271A3" w:rsidRPr="00A366FE" w:rsidRDefault="00B271A3" w:rsidP="00B271A3">
      <w:pPr>
        <w:pStyle w:val="a7"/>
        <w:spacing w:line="100" w:lineRule="atLeast"/>
      </w:pPr>
      <w:r w:rsidRPr="00A366FE">
        <w:t>• в процессе работы с одним или несколькими источниками выявлять содержащуюся в них противоречивую, конфликтную информацию;</w:t>
      </w:r>
    </w:p>
    <w:p w:rsidR="00B271A3" w:rsidRPr="00A366FE" w:rsidRDefault="00B271A3" w:rsidP="00B271A3">
      <w:pPr>
        <w:pStyle w:val="a7"/>
        <w:spacing w:line="100" w:lineRule="atLeast"/>
      </w:pPr>
      <w:r w:rsidRPr="00A366FE">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B271A3" w:rsidRPr="00A366FE" w:rsidRDefault="00B271A3" w:rsidP="00B271A3">
      <w:pPr>
        <w:pStyle w:val="a3"/>
        <w:ind w:firstLine="454"/>
        <w:jc w:val="both"/>
        <w:rPr>
          <w:sz w:val="28"/>
          <w:szCs w:val="28"/>
          <w:lang w:val="ru-RU"/>
        </w:rPr>
      </w:pPr>
      <w:r w:rsidRPr="00A366FE">
        <w:rPr>
          <w:sz w:val="28"/>
          <w:szCs w:val="28"/>
          <w:lang w:val="ru-RU"/>
        </w:rPr>
        <w:t>Выпускник получит возможность научиться:</w:t>
      </w:r>
    </w:p>
    <w:p w:rsidR="00B271A3" w:rsidRPr="00A366FE" w:rsidRDefault="00B271A3" w:rsidP="00B271A3">
      <w:pPr>
        <w:pStyle w:val="a7"/>
        <w:spacing w:line="100" w:lineRule="atLeast"/>
      </w:pPr>
      <w:r w:rsidRPr="00A366FE">
        <w:t>• критически относиться к рекламной информации;</w:t>
      </w:r>
    </w:p>
    <w:p w:rsidR="00B271A3" w:rsidRPr="00A366FE" w:rsidRDefault="00B271A3" w:rsidP="00B271A3">
      <w:pPr>
        <w:pStyle w:val="a7"/>
        <w:spacing w:line="100" w:lineRule="atLeast"/>
      </w:pPr>
      <w:r w:rsidRPr="00A366FE">
        <w:t>• находить способы проверки противоречивой информации;</w:t>
      </w:r>
    </w:p>
    <w:p w:rsidR="00B271A3" w:rsidRPr="00A366FE" w:rsidRDefault="00B271A3" w:rsidP="00B271A3">
      <w:pPr>
        <w:pStyle w:val="a7"/>
        <w:spacing w:line="100" w:lineRule="atLeast"/>
      </w:pPr>
      <w:r w:rsidRPr="00A366FE">
        <w:t>• определять достоверную информацию в случае наличия противоречивой или конфликтной ситуации.</w:t>
      </w:r>
    </w:p>
    <w:p w:rsidR="00B271A3" w:rsidRPr="00A366FE" w:rsidRDefault="00B271A3" w:rsidP="00B271A3">
      <w:pPr>
        <w:pStyle w:val="a8"/>
        <w:ind w:firstLine="426"/>
        <w:jc w:val="both"/>
        <w:rPr>
          <w:rFonts w:ascii="Times New Roman" w:hAnsi="Times New Roman"/>
          <w:sz w:val="28"/>
          <w:szCs w:val="28"/>
        </w:rPr>
      </w:pPr>
      <w:r w:rsidRPr="00A366FE">
        <w:rPr>
          <w:rFonts w:ascii="Times New Roman" w:hAnsi="Times New Roman"/>
          <w:sz w:val="28"/>
          <w:szCs w:val="28"/>
        </w:rPr>
        <w:t>Связующим звеном всех учебных предметов является текст,</w:t>
      </w:r>
      <w:r w:rsidRPr="00A366FE">
        <w:rPr>
          <w:rFonts w:ascii="Times New Roman" w:hAnsi="Times New Roman"/>
          <w:bCs/>
          <w:sz w:val="28"/>
          <w:szCs w:val="28"/>
        </w:rPr>
        <w:t xml:space="preserve"> </w:t>
      </w:r>
      <w:r w:rsidRPr="00A366FE">
        <w:rPr>
          <w:rFonts w:ascii="Times New Roman" w:hAnsi="Times New Roman"/>
          <w:sz w:val="28"/>
          <w:szCs w:val="28"/>
        </w:rPr>
        <w:t>работа с которым позволяет добиваться оптимального результата.</w:t>
      </w:r>
    </w:p>
    <w:p w:rsidR="00B271A3" w:rsidRPr="00A366FE" w:rsidRDefault="00B271A3" w:rsidP="00B271A3">
      <w:pPr>
        <w:pStyle w:val="a8"/>
        <w:jc w:val="both"/>
        <w:rPr>
          <w:rFonts w:ascii="Times New Roman" w:hAnsi="Times New Roman"/>
          <w:sz w:val="28"/>
          <w:szCs w:val="28"/>
        </w:rPr>
      </w:pPr>
      <w:r w:rsidRPr="00A366FE">
        <w:rPr>
          <w:rFonts w:ascii="Times New Roman" w:hAnsi="Times New Roman"/>
          <w:sz w:val="28"/>
          <w:szCs w:val="28"/>
        </w:rPr>
        <w:t xml:space="preserve">       В концепции универсальных учебных действий (авторов </w:t>
      </w:r>
      <w:proofErr w:type="spellStart"/>
      <w:r w:rsidRPr="00A366FE">
        <w:rPr>
          <w:rFonts w:ascii="Times New Roman" w:hAnsi="Times New Roman"/>
          <w:sz w:val="28"/>
          <w:szCs w:val="28"/>
        </w:rPr>
        <w:t>Асмолова</w:t>
      </w:r>
      <w:proofErr w:type="spellEnd"/>
      <w:r w:rsidRPr="00A366FE">
        <w:rPr>
          <w:rFonts w:ascii="Times New Roman" w:hAnsi="Times New Roman"/>
          <w:sz w:val="28"/>
          <w:szCs w:val="28"/>
        </w:rPr>
        <w:t xml:space="preserve"> А.Г., </w:t>
      </w:r>
      <w:proofErr w:type="spellStart"/>
      <w:r w:rsidRPr="00A366FE">
        <w:rPr>
          <w:rFonts w:ascii="Times New Roman" w:hAnsi="Times New Roman"/>
          <w:sz w:val="28"/>
          <w:szCs w:val="28"/>
        </w:rPr>
        <w:t>Бурменской</w:t>
      </w:r>
      <w:proofErr w:type="spellEnd"/>
      <w:r w:rsidRPr="00A366FE">
        <w:rPr>
          <w:rFonts w:ascii="Times New Roman" w:hAnsi="Times New Roman"/>
          <w:sz w:val="28"/>
          <w:szCs w:val="28"/>
        </w:rPr>
        <w:t xml:space="preserve"> Г.В., Володарской И.А. и др.), наряду со многими универсальными действиями, выделены </w:t>
      </w:r>
      <w:r w:rsidRPr="00A366FE">
        <w:rPr>
          <w:rFonts w:ascii="Times New Roman" w:hAnsi="Times New Roman"/>
          <w:sz w:val="28"/>
          <w:szCs w:val="28"/>
          <w:u w:val="single"/>
        </w:rPr>
        <w:t>действия смыслового чтения.</w:t>
      </w:r>
      <w:r w:rsidRPr="00A366FE">
        <w:rPr>
          <w:rFonts w:ascii="Times New Roman" w:hAnsi="Times New Roman"/>
          <w:sz w:val="28"/>
          <w:szCs w:val="28"/>
        </w:rPr>
        <w:t xml:space="preserve"> Смысловое чтение включает в себя умение осмысливать цели и задачи </w:t>
      </w:r>
      <w:r w:rsidRPr="00A366FE">
        <w:rPr>
          <w:rFonts w:ascii="Times New Roman" w:hAnsi="Times New Roman"/>
          <w:sz w:val="28"/>
          <w:szCs w:val="28"/>
        </w:rPr>
        <w:lastRenderedPageBreak/>
        <w:t>чтения, умение находить и извлекать информацию из различных текстов, умение работать с художественными, научно-популярными, официальными текстами, умение понимать и адекватно оценивать информацию из текста.</w:t>
      </w:r>
    </w:p>
    <w:p w:rsidR="00B271A3" w:rsidRPr="00A366FE" w:rsidRDefault="00B271A3" w:rsidP="00B271A3">
      <w:pPr>
        <w:pStyle w:val="a8"/>
        <w:jc w:val="both"/>
        <w:rPr>
          <w:rFonts w:ascii="Times New Roman" w:hAnsi="Times New Roman"/>
          <w:sz w:val="28"/>
          <w:szCs w:val="28"/>
        </w:rPr>
      </w:pPr>
      <w:r w:rsidRPr="00A366FE">
        <w:rPr>
          <w:rFonts w:ascii="Times New Roman" w:hAnsi="Times New Roman"/>
          <w:sz w:val="28"/>
          <w:szCs w:val="28"/>
        </w:rPr>
        <w:t xml:space="preserve">      </w:t>
      </w:r>
      <w:r w:rsidRPr="00A366FE">
        <w:rPr>
          <w:rFonts w:ascii="Times New Roman" w:hAnsi="Times New Roman"/>
          <w:sz w:val="28"/>
          <w:szCs w:val="28"/>
          <w:u w:val="single"/>
        </w:rPr>
        <w:t>Цель смыслового чтения</w:t>
      </w:r>
      <w:r w:rsidRPr="00A366FE">
        <w:rPr>
          <w:rFonts w:ascii="Times New Roman" w:hAnsi="Times New Roman"/>
          <w:sz w:val="28"/>
          <w:szCs w:val="28"/>
        </w:rPr>
        <w:t xml:space="preserve"> - максимально точно и полно понять содержание текста, уловить все детали и практически осмыслить извлеченную информацию. Это внимательное </w:t>
      </w:r>
      <w:proofErr w:type="spellStart"/>
      <w:r w:rsidRPr="00A366FE">
        <w:rPr>
          <w:rFonts w:ascii="Times New Roman" w:hAnsi="Times New Roman"/>
          <w:sz w:val="28"/>
          <w:szCs w:val="28"/>
        </w:rPr>
        <w:t>вчитывание</w:t>
      </w:r>
      <w:proofErr w:type="spellEnd"/>
      <w:r w:rsidRPr="00A366FE">
        <w:rPr>
          <w:rFonts w:ascii="Times New Roman" w:hAnsi="Times New Roman"/>
          <w:sz w:val="28"/>
          <w:szCs w:val="28"/>
        </w:rPr>
        <w:t xml:space="preserve"> и проникновение в смысл с помощью анализа текста. Когда человек действительно вдумчиво читает, то у него обязательно работает воображение, он может активно взаимодействовать со своими внутренними образами. Человек сам устанавливает соотношение между собой, текстом и окружающим миром. </w:t>
      </w:r>
    </w:p>
    <w:p w:rsidR="00B271A3" w:rsidRPr="00A366FE" w:rsidRDefault="00B271A3" w:rsidP="00B271A3">
      <w:pPr>
        <w:pStyle w:val="a8"/>
        <w:ind w:firstLine="426"/>
        <w:jc w:val="both"/>
        <w:rPr>
          <w:rFonts w:ascii="Times New Roman" w:hAnsi="Times New Roman"/>
          <w:sz w:val="28"/>
          <w:szCs w:val="28"/>
        </w:rPr>
      </w:pPr>
      <w:r w:rsidRPr="00A366FE">
        <w:rPr>
          <w:rFonts w:ascii="Times New Roman" w:hAnsi="Times New Roman"/>
          <w:sz w:val="28"/>
          <w:szCs w:val="28"/>
        </w:rPr>
        <w:t xml:space="preserve">Хочется отметить, что обучение чтению должно быть максимально приближено к условиям реальной жизни, в которых обучающимся могут понадобиться данные умения. Чтение информативных текстов научно-популярного и общественно-политического характера, таких как: страничка в Интернете, статья в газете, доклад на научной конференции, как правило, начинается с ознакомления с их общим содержанием. </w:t>
      </w:r>
    </w:p>
    <w:p w:rsidR="00B271A3" w:rsidRPr="00A366FE" w:rsidRDefault="00B271A3" w:rsidP="00B271A3">
      <w:pPr>
        <w:pStyle w:val="a8"/>
        <w:ind w:firstLine="426"/>
        <w:jc w:val="both"/>
        <w:rPr>
          <w:rFonts w:ascii="Times New Roman" w:hAnsi="Times New Roman"/>
          <w:sz w:val="28"/>
          <w:szCs w:val="28"/>
          <w:u w:val="single"/>
        </w:rPr>
      </w:pPr>
      <w:r w:rsidRPr="00A366FE">
        <w:rPr>
          <w:rFonts w:ascii="Times New Roman" w:hAnsi="Times New Roman"/>
          <w:sz w:val="28"/>
          <w:szCs w:val="28"/>
        </w:rPr>
        <w:t>По степени проникновения в содержание текста и в зависимости от коммуникативных потребностей выделяют чтение  поисково-просмотровое, ознакомительное и изучающее (смысловое).</w:t>
      </w:r>
      <w:r w:rsidRPr="00A366FE">
        <w:rPr>
          <w:rFonts w:ascii="Times New Roman" w:hAnsi="Times New Roman"/>
          <w:sz w:val="28"/>
          <w:szCs w:val="28"/>
          <w:u w:val="single"/>
        </w:rPr>
        <w:t xml:space="preserve"> </w:t>
      </w:r>
    </w:p>
    <w:p w:rsidR="00B271A3" w:rsidRPr="00A366FE" w:rsidRDefault="00B271A3" w:rsidP="00B271A3">
      <w:pPr>
        <w:pStyle w:val="a8"/>
        <w:ind w:firstLine="426"/>
        <w:jc w:val="both"/>
        <w:rPr>
          <w:rFonts w:ascii="Times New Roman" w:hAnsi="Times New Roman"/>
          <w:sz w:val="28"/>
          <w:szCs w:val="28"/>
          <w:u w:val="single"/>
        </w:rPr>
      </w:pPr>
      <w:r w:rsidRPr="00A366FE">
        <w:rPr>
          <w:rFonts w:ascii="Times New Roman" w:hAnsi="Times New Roman"/>
          <w:sz w:val="28"/>
          <w:szCs w:val="28"/>
        </w:rPr>
        <w:t>Для того чтобы определить основную идею текста, читателю необходимо применить умение ознакомительного чтения (просмотровое чтение).</w:t>
      </w:r>
    </w:p>
    <w:p w:rsidR="00B271A3" w:rsidRPr="00A366FE" w:rsidRDefault="00B271A3" w:rsidP="00B271A3">
      <w:pPr>
        <w:pStyle w:val="a8"/>
        <w:ind w:firstLine="426"/>
        <w:jc w:val="both"/>
        <w:rPr>
          <w:rFonts w:ascii="Times New Roman" w:hAnsi="Times New Roman"/>
          <w:sz w:val="28"/>
          <w:szCs w:val="28"/>
        </w:rPr>
      </w:pPr>
      <w:r w:rsidRPr="00A366FE">
        <w:rPr>
          <w:rFonts w:ascii="Times New Roman" w:hAnsi="Times New Roman"/>
          <w:sz w:val="28"/>
          <w:szCs w:val="28"/>
        </w:rPr>
        <w:t>Часто в повседневной жизни нам важно получить подробную информацию об интересующем нас явлении или событии, что требует владения умением читать с полным пониманием содержания (изучающее (аналитическое) чтение).</w:t>
      </w:r>
    </w:p>
    <w:p w:rsidR="00B271A3" w:rsidRPr="00A366FE" w:rsidRDefault="00B271A3" w:rsidP="00B271A3">
      <w:pPr>
        <w:pStyle w:val="a8"/>
        <w:ind w:firstLine="426"/>
        <w:jc w:val="both"/>
        <w:rPr>
          <w:rFonts w:ascii="Times New Roman" w:hAnsi="Times New Roman"/>
          <w:sz w:val="28"/>
          <w:szCs w:val="28"/>
        </w:rPr>
      </w:pPr>
      <w:proofErr w:type="gramStart"/>
      <w:r w:rsidRPr="00A366FE">
        <w:rPr>
          <w:rFonts w:ascii="Times New Roman" w:hAnsi="Times New Roman"/>
          <w:sz w:val="28"/>
          <w:szCs w:val="28"/>
        </w:rPr>
        <w:t>Обычно, таким образом, мы читаем художественную литературу (рассказы, стихи, сказки и т.п.), научно-популярные статьи, инструкции, рецепты, письма, книги по специальности и т.п., данный вид предполагает, что читатель может остановиться на заинтересовавших его отрывках, перечитать и проанализировать их, сделать вывод.</w:t>
      </w:r>
      <w:proofErr w:type="gramEnd"/>
    </w:p>
    <w:p w:rsidR="00B271A3" w:rsidRPr="00A366FE" w:rsidRDefault="00B271A3" w:rsidP="00B271A3">
      <w:pPr>
        <w:pStyle w:val="a8"/>
        <w:ind w:firstLine="426"/>
        <w:jc w:val="both"/>
        <w:rPr>
          <w:rFonts w:ascii="Times New Roman" w:hAnsi="Times New Roman"/>
          <w:sz w:val="28"/>
          <w:szCs w:val="28"/>
        </w:rPr>
      </w:pPr>
      <w:r w:rsidRPr="00A366FE">
        <w:rPr>
          <w:rFonts w:ascii="Times New Roman" w:hAnsi="Times New Roman"/>
          <w:sz w:val="28"/>
          <w:szCs w:val="28"/>
        </w:rPr>
        <w:t>Умение поискового чтения в реальной жизни мы используем, когда просматриваем телевизионную программу или рекламный проспект, знакомимся с меню, оглавлением книги, ищем незнакомое слово в словаре, номер телефона в справочнике, товар в каталоге, информацию о прибытии поезда на табло железнодорожного вокзала и т.п.</w:t>
      </w:r>
    </w:p>
    <w:p w:rsidR="00B271A3" w:rsidRPr="00A366FE" w:rsidRDefault="00B271A3" w:rsidP="00B271A3">
      <w:pPr>
        <w:pStyle w:val="a8"/>
        <w:jc w:val="both"/>
        <w:rPr>
          <w:rStyle w:val="imul"/>
          <w:rFonts w:ascii="Times New Roman" w:hAnsi="Times New Roman"/>
          <w:sz w:val="28"/>
          <w:szCs w:val="28"/>
        </w:rPr>
      </w:pPr>
      <w:r w:rsidRPr="00A366FE">
        <w:rPr>
          <w:rFonts w:ascii="Times New Roman" w:hAnsi="Times New Roman"/>
          <w:sz w:val="28"/>
          <w:szCs w:val="28"/>
        </w:rPr>
        <w:t xml:space="preserve">        </w:t>
      </w:r>
      <w:r w:rsidRPr="00A366FE">
        <w:rPr>
          <w:rStyle w:val="imul"/>
          <w:rFonts w:ascii="Times New Roman" w:hAnsi="Times New Roman"/>
          <w:sz w:val="28"/>
          <w:szCs w:val="28"/>
        </w:rPr>
        <w:t>Объективные</w:t>
      </w:r>
      <w:r w:rsidRPr="00A366FE">
        <w:rPr>
          <w:rStyle w:val="imul"/>
          <w:rFonts w:ascii="Times New Roman" w:hAnsi="Times New Roman"/>
          <w:bCs/>
          <w:sz w:val="28"/>
          <w:szCs w:val="28"/>
        </w:rPr>
        <w:t xml:space="preserve"> </w:t>
      </w:r>
      <w:r w:rsidRPr="00A366FE">
        <w:rPr>
          <w:rStyle w:val="imul"/>
          <w:rFonts w:ascii="Times New Roman" w:hAnsi="Times New Roman"/>
          <w:sz w:val="28"/>
          <w:szCs w:val="28"/>
        </w:rPr>
        <w:t>требования  к уровню чтения учащихся весьма велики.</w:t>
      </w:r>
      <w:r w:rsidRPr="00A366FE">
        <w:rPr>
          <w:rStyle w:val="imul"/>
          <w:rFonts w:ascii="Times New Roman" w:hAnsi="Times New Roman"/>
          <w:bCs/>
          <w:sz w:val="28"/>
          <w:szCs w:val="28"/>
        </w:rPr>
        <w:t xml:space="preserve"> </w:t>
      </w:r>
      <w:r w:rsidRPr="00A366FE">
        <w:rPr>
          <w:rStyle w:val="imul"/>
          <w:rFonts w:ascii="Times New Roman" w:hAnsi="Times New Roman"/>
          <w:sz w:val="28"/>
          <w:szCs w:val="28"/>
        </w:rPr>
        <w:t>В современном обществе   умение читать не может сводиться лишь к овладению техникой чтения. Теперь это постоянно развивающаяся совокупность знаний, навыков и умений, то есть качество человека, которое должно совершенствоваться на протяжении всей его жизни в разных ситуациях деятельности и общения.</w:t>
      </w:r>
    </w:p>
    <w:p w:rsidR="00B271A3" w:rsidRPr="00A366FE" w:rsidRDefault="00B271A3" w:rsidP="00B271A3">
      <w:pPr>
        <w:pStyle w:val="a8"/>
        <w:jc w:val="both"/>
        <w:rPr>
          <w:rStyle w:val="imul"/>
          <w:rFonts w:ascii="Times New Roman" w:hAnsi="Times New Roman"/>
          <w:sz w:val="28"/>
          <w:szCs w:val="28"/>
        </w:rPr>
      </w:pPr>
      <w:r w:rsidRPr="00A366FE">
        <w:rPr>
          <w:rStyle w:val="imul"/>
          <w:rFonts w:ascii="Times New Roman" w:hAnsi="Times New Roman"/>
          <w:sz w:val="28"/>
          <w:szCs w:val="28"/>
        </w:rPr>
        <w:t xml:space="preserve">    Наша главная задача -  воспитать грамотного читателя.  Грамотность чтения -  это способность человека к осмыслению письменных текстов и </w:t>
      </w:r>
      <w:r w:rsidRPr="00A366FE">
        <w:rPr>
          <w:rStyle w:val="imul"/>
          <w:rFonts w:ascii="Times New Roman" w:hAnsi="Times New Roman"/>
          <w:sz w:val="28"/>
          <w:szCs w:val="28"/>
        </w:rPr>
        <w:lastRenderedPageBreak/>
        <w:t>рефлексии на них, к использованию их содержания для достижения собственных целей, развития знаний типов текстов.</w:t>
      </w:r>
    </w:p>
    <w:p w:rsidR="00B271A3" w:rsidRPr="00A366FE" w:rsidRDefault="00B271A3" w:rsidP="00B271A3">
      <w:pPr>
        <w:pStyle w:val="a8"/>
        <w:jc w:val="both"/>
        <w:rPr>
          <w:rStyle w:val="imul"/>
          <w:rFonts w:ascii="Times New Roman" w:hAnsi="Times New Roman"/>
          <w:sz w:val="28"/>
          <w:szCs w:val="28"/>
        </w:rPr>
      </w:pPr>
      <w:r w:rsidRPr="00A366FE">
        <w:rPr>
          <w:rStyle w:val="imul"/>
          <w:rFonts w:ascii="Times New Roman" w:hAnsi="Times New Roman"/>
          <w:sz w:val="28"/>
          <w:szCs w:val="28"/>
        </w:rPr>
        <w:t xml:space="preserve">     Понятие «текст» следует трактовать широко. Он может включать не только слова, но и визуальные изображения в виде диаграмм, рисунков, карт, таблиц, графиков.</w:t>
      </w:r>
    </w:p>
    <w:p w:rsidR="00B271A3" w:rsidRPr="00A366FE" w:rsidRDefault="00B271A3" w:rsidP="00B271A3">
      <w:pPr>
        <w:pStyle w:val="a8"/>
        <w:jc w:val="both"/>
        <w:rPr>
          <w:rStyle w:val="imul"/>
          <w:rFonts w:ascii="Times New Roman" w:hAnsi="Times New Roman"/>
          <w:sz w:val="28"/>
          <w:szCs w:val="28"/>
        </w:rPr>
      </w:pPr>
      <w:r w:rsidRPr="00A366FE">
        <w:rPr>
          <w:rStyle w:val="imul"/>
          <w:rFonts w:ascii="Times New Roman" w:hAnsi="Times New Roman"/>
          <w:bCs/>
          <w:sz w:val="28"/>
          <w:szCs w:val="28"/>
        </w:rPr>
        <w:t xml:space="preserve">     </w:t>
      </w:r>
      <w:r w:rsidRPr="00A366FE">
        <w:rPr>
          <w:rStyle w:val="imul"/>
          <w:rFonts w:ascii="Times New Roman" w:hAnsi="Times New Roman"/>
          <w:sz w:val="28"/>
          <w:szCs w:val="28"/>
        </w:rPr>
        <w:t xml:space="preserve">Тексты принято делить </w:t>
      </w:r>
      <w:proofErr w:type="gramStart"/>
      <w:r w:rsidRPr="00A366FE">
        <w:rPr>
          <w:rStyle w:val="imul"/>
          <w:rFonts w:ascii="Times New Roman" w:hAnsi="Times New Roman"/>
          <w:sz w:val="28"/>
          <w:szCs w:val="28"/>
        </w:rPr>
        <w:t>на</w:t>
      </w:r>
      <w:proofErr w:type="gramEnd"/>
      <w:r w:rsidRPr="00A366FE">
        <w:rPr>
          <w:rStyle w:val="imul"/>
          <w:rFonts w:ascii="Times New Roman" w:hAnsi="Times New Roman"/>
          <w:sz w:val="28"/>
          <w:szCs w:val="28"/>
        </w:rPr>
        <w:t xml:space="preserve"> сплошные (без визуальных изображений) и </w:t>
      </w:r>
      <w:proofErr w:type="spellStart"/>
      <w:r w:rsidRPr="00A366FE">
        <w:rPr>
          <w:rStyle w:val="imul"/>
          <w:rFonts w:ascii="Times New Roman" w:hAnsi="Times New Roman"/>
          <w:sz w:val="28"/>
          <w:szCs w:val="28"/>
        </w:rPr>
        <w:t>несплошные</w:t>
      </w:r>
      <w:proofErr w:type="spellEnd"/>
      <w:r w:rsidRPr="00A366FE">
        <w:rPr>
          <w:rStyle w:val="imul"/>
          <w:rFonts w:ascii="Times New Roman" w:hAnsi="Times New Roman"/>
          <w:sz w:val="28"/>
          <w:szCs w:val="28"/>
        </w:rPr>
        <w:t xml:space="preserve"> (с визуальными изображениями).</w:t>
      </w:r>
    </w:p>
    <w:p w:rsidR="00B271A3" w:rsidRPr="00A366FE" w:rsidRDefault="00B271A3" w:rsidP="00B271A3">
      <w:pPr>
        <w:pStyle w:val="a8"/>
        <w:jc w:val="both"/>
        <w:rPr>
          <w:rStyle w:val="imul"/>
          <w:rFonts w:ascii="Times New Roman" w:hAnsi="Times New Roman"/>
          <w:sz w:val="28"/>
          <w:szCs w:val="28"/>
        </w:rPr>
      </w:pPr>
      <w:r w:rsidRPr="00A366FE">
        <w:rPr>
          <w:rStyle w:val="imul"/>
          <w:rFonts w:ascii="Times New Roman" w:hAnsi="Times New Roman"/>
          <w:sz w:val="28"/>
          <w:szCs w:val="28"/>
        </w:rPr>
        <w:t>Типы сплошных текстов:</w:t>
      </w:r>
    </w:p>
    <w:p w:rsidR="00B271A3" w:rsidRPr="00A366FE" w:rsidRDefault="00B271A3" w:rsidP="00B271A3">
      <w:pPr>
        <w:pStyle w:val="a8"/>
        <w:numPr>
          <w:ilvl w:val="0"/>
          <w:numId w:val="4"/>
        </w:numPr>
        <w:ind w:left="0" w:firstLine="0"/>
        <w:jc w:val="both"/>
        <w:rPr>
          <w:rStyle w:val="imul"/>
          <w:rFonts w:ascii="Times New Roman" w:hAnsi="Times New Roman"/>
          <w:sz w:val="28"/>
          <w:szCs w:val="28"/>
        </w:rPr>
      </w:pPr>
      <w:r w:rsidRPr="00A366FE">
        <w:rPr>
          <w:rStyle w:val="imul"/>
          <w:rFonts w:ascii="Times New Roman" w:hAnsi="Times New Roman"/>
          <w:sz w:val="28"/>
          <w:szCs w:val="28"/>
        </w:rPr>
        <w:t>описание (художественное и техническое);</w:t>
      </w:r>
    </w:p>
    <w:p w:rsidR="00B271A3" w:rsidRPr="00A366FE" w:rsidRDefault="00B271A3" w:rsidP="00B271A3">
      <w:pPr>
        <w:pStyle w:val="a8"/>
        <w:numPr>
          <w:ilvl w:val="0"/>
          <w:numId w:val="4"/>
        </w:numPr>
        <w:ind w:left="0" w:firstLine="0"/>
        <w:jc w:val="both"/>
        <w:rPr>
          <w:rStyle w:val="imul"/>
          <w:rFonts w:ascii="Times New Roman" w:hAnsi="Times New Roman"/>
          <w:sz w:val="28"/>
          <w:szCs w:val="28"/>
        </w:rPr>
      </w:pPr>
      <w:r w:rsidRPr="00A366FE">
        <w:rPr>
          <w:rStyle w:val="imul"/>
          <w:rFonts w:ascii="Times New Roman" w:hAnsi="Times New Roman"/>
          <w:sz w:val="28"/>
          <w:szCs w:val="28"/>
        </w:rPr>
        <w:t>повествование (рассказ, отчет, репортаж);</w:t>
      </w:r>
    </w:p>
    <w:p w:rsidR="00B271A3" w:rsidRPr="00A366FE" w:rsidRDefault="00B271A3" w:rsidP="00B271A3">
      <w:pPr>
        <w:pStyle w:val="a8"/>
        <w:numPr>
          <w:ilvl w:val="0"/>
          <w:numId w:val="4"/>
        </w:numPr>
        <w:ind w:left="0" w:firstLine="0"/>
        <w:jc w:val="both"/>
        <w:rPr>
          <w:rStyle w:val="imul"/>
          <w:rFonts w:ascii="Times New Roman" w:hAnsi="Times New Roman"/>
          <w:sz w:val="28"/>
          <w:szCs w:val="28"/>
        </w:rPr>
      </w:pPr>
      <w:r w:rsidRPr="00A366FE">
        <w:rPr>
          <w:rStyle w:val="imul"/>
          <w:rFonts w:ascii="Times New Roman" w:hAnsi="Times New Roman"/>
          <w:sz w:val="28"/>
          <w:szCs w:val="28"/>
        </w:rPr>
        <w:t>объяснение (рассуждение, интерпретация);</w:t>
      </w:r>
    </w:p>
    <w:p w:rsidR="00B271A3" w:rsidRPr="00A366FE" w:rsidRDefault="00B271A3" w:rsidP="00B271A3">
      <w:pPr>
        <w:pStyle w:val="a8"/>
        <w:numPr>
          <w:ilvl w:val="0"/>
          <w:numId w:val="4"/>
        </w:numPr>
        <w:ind w:left="0" w:firstLine="0"/>
        <w:jc w:val="both"/>
        <w:rPr>
          <w:rStyle w:val="imul"/>
          <w:rFonts w:ascii="Times New Roman" w:hAnsi="Times New Roman"/>
          <w:sz w:val="28"/>
          <w:szCs w:val="28"/>
        </w:rPr>
      </w:pPr>
      <w:r w:rsidRPr="00A366FE">
        <w:rPr>
          <w:rStyle w:val="imul"/>
          <w:rFonts w:ascii="Times New Roman" w:hAnsi="Times New Roman"/>
          <w:sz w:val="28"/>
          <w:szCs w:val="28"/>
        </w:rPr>
        <w:t>аргументация (научный комментарий, обоснование);</w:t>
      </w:r>
    </w:p>
    <w:p w:rsidR="00B271A3" w:rsidRPr="00A366FE" w:rsidRDefault="00B271A3" w:rsidP="00B271A3">
      <w:pPr>
        <w:pStyle w:val="a8"/>
        <w:numPr>
          <w:ilvl w:val="0"/>
          <w:numId w:val="4"/>
        </w:numPr>
        <w:ind w:left="0" w:firstLine="0"/>
        <w:jc w:val="both"/>
        <w:rPr>
          <w:rStyle w:val="imul"/>
          <w:rFonts w:ascii="Times New Roman" w:hAnsi="Times New Roman"/>
          <w:sz w:val="28"/>
          <w:szCs w:val="28"/>
        </w:rPr>
      </w:pPr>
      <w:r w:rsidRPr="00A366FE">
        <w:rPr>
          <w:rStyle w:val="imul"/>
          <w:rFonts w:ascii="Times New Roman" w:hAnsi="Times New Roman"/>
          <w:sz w:val="28"/>
          <w:szCs w:val="28"/>
        </w:rPr>
        <w:t>инструкция (указание к выполнению работы, правила и т.д.).</w:t>
      </w:r>
    </w:p>
    <w:p w:rsidR="00B271A3" w:rsidRPr="00A366FE" w:rsidRDefault="00B271A3" w:rsidP="00B271A3">
      <w:pPr>
        <w:pStyle w:val="a8"/>
        <w:jc w:val="both"/>
        <w:rPr>
          <w:rStyle w:val="imul"/>
          <w:rFonts w:ascii="Times New Roman" w:hAnsi="Times New Roman"/>
          <w:sz w:val="28"/>
          <w:szCs w:val="28"/>
        </w:rPr>
      </w:pPr>
      <w:r w:rsidRPr="00A366FE">
        <w:rPr>
          <w:rStyle w:val="imul"/>
          <w:rFonts w:ascii="Times New Roman" w:hAnsi="Times New Roman"/>
          <w:sz w:val="28"/>
          <w:szCs w:val="28"/>
        </w:rPr>
        <w:t xml:space="preserve">К </w:t>
      </w:r>
      <w:proofErr w:type="spellStart"/>
      <w:r w:rsidRPr="00A366FE">
        <w:rPr>
          <w:rStyle w:val="imul"/>
          <w:rFonts w:ascii="Times New Roman" w:hAnsi="Times New Roman"/>
          <w:sz w:val="28"/>
          <w:szCs w:val="28"/>
        </w:rPr>
        <w:t>несплошным</w:t>
      </w:r>
      <w:proofErr w:type="spellEnd"/>
      <w:r w:rsidRPr="00A366FE">
        <w:rPr>
          <w:rStyle w:val="imul"/>
          <w:rFonts w:ascii="Times New Roman" w:hAnsi="Times New Roman"/>
          <w:sz w:val="28"/>
          <w:szCs w:val="28"/>
        </w:rPr>
        <w:t xml:space="preserve"> текста можно отнести:</w:t>
      </w:r>
    </w:p>
    <w:p w:rsidR="00B271A3" w:rsidRPr="00A366FE" w:rsidRDefault="00B271A3" w:rsidP="00B271A3">
      <w:pPr>
        <w:pStyle w:val="a8"/>
        <w:numPr>
          <w:ilvl w:val="0"/>
          <w:numId w:val="5"/>
        </w:numPr>
        <w:ind w:left="0" w:firstLine="0"/>
        <w:jc w:val="both"/>
        <w:rPr>
          <w:rStyle w:val="imul"/>
          <w:rFonts w:ascii="Times New Roman" w:hAnsi="Times New Roman"/>
          <w:sz w:val="28"/>
          <w:szCs w:val="28"/>
        </w:rPr>
      </w:pPr>
      <w:r w:rsidRPr="00A366FE">
        <w:rPr>
          <w:rStyle w:val="imul"/>
          <w:rFonts w:ascii="Times New Roman" w:hAnsi="Times New Roman"/>
          <w:sz w:val="28"/>
          <w:szCs w:val="28"/>
        </w:rPr>
        <w:t>формы (анкеты и др.);</w:t>
      </w:r>
    </w:p>
    <w:p w:rsidR="00B271A3" w:rsidRPr="00A366FE" w:rsidRDefault="00B271A3" w:rsidP="00B271A3">
      <w:pPr>
        <w:pStyle w:val="a8"/>
        <w:numPr>
          <w:ilvl w:val="0"/>
          <w:numId w:val="5"/>
        </w:numPr>
        <w:ind w:left="0" w:firstLine="0"/>
        <w:jc w:val="both"/>
        <w:rPr>
          <w:rStyle w:val="imul"/>
          <w:rFonts w:ascii="Times New Roman" w:hAnsi="Times New Roman"/>
          <w:sz w:val="28"/>
          <w:szCs w:val="28"/>
        </w:rPr>
      </w:pPr>
      <w:r w:rsidRPr="00A366FE">
        <w:rPr>
          <w:rStyle w:val="imul"/>
          <w:rFonts w:ascii="Times New Roman" w:hAnsi="Times New Roman"/>
          <w:sz w:val="28"/>
          <w:szCs w:val="28"/>
        </w:rPr>
        <w:t>информационные листы (расписание и др.);</w:t>
      </w:r>
    </w:p>
    <w:p w:rsidR="00B271A3" w:rsidRPr="00A366FE" w:rsidRDefault="00B271A3" w:rsidP="00B271A3">
      <w:pPr>
        <w:pStyle w:val="a8"/>
        <w:numPr>
          <w:ilvl w:val="0"/>
          <w:numId w:val="5"/>
        </w:numPr>
        <w:ind w:left="0" w:firstLine="0"/>
        <w:jc w:val="both"/>
        <w:rPr>
          <w:rStyle w:val="imul"/>
          <w:rFonts w:ascii="Times New Roman" w:hAnsi="Times New Roman"/>
          <w:sz w:val="28"/>
          <w:szCs w:val="28"/>
        </w:rPr>
      </w:pPr>
      <w:r w:rsidRPr="00A366FE">
        <w:rPr>
          <w:rStyle w:val="imul"/>
          <w:rFonts w:ascii="Times New Roman" w:hAnsi="Times New Roman"/>
          <w:sz w:val="28"/>
          <w:szCs w:val="28"/>
        </w:rPr>
        <w:t>таблицы и графики;</w:t>
      </w:r>
    </w:p>
    <w:p w:rsidR="00B271A3" w:rsidRPr="00A366FE" w:rsidRDefault="00B271A3" w:rsidP="00B271A3">
      <w:pPr>
        <w:pStyle w:val="a8"/>
        <w:numPr>
          <w:ilvl w:val="0"/>
          <w:numId w:val="5"/>
        </w:numPr>
        <w:ind w:left="0" w:firstLine="0"/>
        <w:jc w:val="both"/>
        <w:rPr>
          <w:rStyle w:val="imul"/>
          <w:rFonts w:ascii="Times New Roman" w:hAnsi="Times New Roman"/>
          <w:sz w:val="28"/>
          <w:szCs w:val="28"/>
        </w:rPr>
      </w:pPr>
      <w:r w:rsidRPr="00A366FE">
        <w:rPr>
          <w:rStyle w:val="imul"/>
          <w:rFonts w:ascii="Times New Roman" w:hAnsi="Times New Roman"/>
          <w:sz w:val="28"/>
          <w:szCs w:val="28"/>
        </w:rPr>
        <w:t>диаграммы;</w:t>
      </w:r>
    </w:p>
    <w:p w:rsidR="00B271A3" w:rsidRPr="00A366FE" w:rsidRDefault="00B271A3" w:rsidP="00B271A3">
      <w:pPr>
        <w:pStyle w:val="a8"/>
        <w:numPr>
          <w:ilvl w:val="0"/>
          <w:numId w:val="5"/>
        </w:numPr>
        <w:ind w:left="0" w:firstLine="0"/>
        <w:jc w:val="both"/>
        <w:rPr>
          <w:rStyle w:val="imul"/>
          <w:rFonts w:ascii="Times New Roman" w:hAnsi="Times New Roman"/>
          <w:sz w:val="28"/>
          <w:szCs w:val="28"/>
        </w:rPr>
      </w:pPr>
      <w:r w:rsidRPr="00A366FE">
        <w:rPr>
          <w:rStyle w:val="imul"/>
          <w:rFonts w:ascii="Times New Roman" w:hAnsi="Times New Roman"/>
          <w:sz w:val="28"/>
          <w:szCs w:val="28"/>
        </w:rPr>
        <w:t>таблицы;</w:t>
      </w:r>
    </w:p>
    <w:p w:rsidR="00B271A3" w:rsidRPr="00A366FE" w:rsidRDefault="00B271A3" w:rsidP="00B271A3">
      <w:pPr>
        <w:pStyle w:val="a8"/>
        <w:numPr>
          <w:ilvl w:val="0"/>
          <w:numId w:val="5"/>
        </w:numPr>
        <w:ind w:left="0" w:firstLine="0"/>
        <w:jc w:val="both"/>
        <w:rPr>
          <w:rStyle w:val="imul"/>
          <w:rFonts w:ascii="Times New Roman" w:hAnsi="Times New Roman"/>
          <w:sz w:val="28"/>
          <w:szCs w:val="28"/>
        </w:rPr>
      </w:pPr>
      <w:r w:rsidRPr="00A366FE">
        <w:rPr>
          <w:rStyle w:val="imul"/>
          <w:rFonts w:ascii="Times New Roman" w:hAnsi="Times New Roman"/>
          <w:sz w:val="28"/>
          <w:szCs w:val="28"/>
        </w:rPr>
        <w:t>списки;</w:t>
      </w:r>
    </w:p>
    <w:p w:rsidR="00B271A3" w:rsidRPr="00A366FE" w:rsidRDefault="00B271A3" w:rsidP="00B271A3">
      <w:pPr>
        <w:pStyle w:val="a8"/>
        <w:numPr>
          <w:ilvl w:val="0"/>
          <w:numId w:val="5"/>
        </w:numPr>
        <w:ind w:left="0" w:firstLine="0"/>
        <w:jc w:val="both"/>
        <w:rPr>
          <w:rStyle w:val="imul"/>
          <w:rFonts w:ascii="Times New Roman" w:hAnsi="Times New Roman"/>
          <w:sz w:val="28"/>
          <w:szCs w:val="28"/>
        </w:rPr>
      </w:pPr>
      <w:r w:rsidRPr="00A366FE">
        <w:rPr>
          <w:rStyle w:val="imul"/>
          <w:rFonts w:ascii="Times New Roman" w:hAnsi="Times New Roman"/>
          <w:sz w:val="28"/>
          <w:szCs w:val="28"/>
        </w:rPr>
        <w:t>карты.</w:t>
      </w:r>
    </w:p>
    <w:p w:rsidR="00B271A3" w:rsidRPr="00A366FE" w:rsidRDefault="00B271A3" w:rsidP="00B271A3">
      <w:pPr>
        <w:pStyle w:val="a8"/>
        <w:jc w:val="both"/>
        <w:rPr>
          <w:rStyle w:val="imul"/>
          <w:rFonts w:ascii="Times New Roman" w:hAnsi="Times New Roman"/>
          <w:sz w:val="28"/>
          <w:szCs w:val="28"/>
        </w:rPr>
      </w:pPr>
      <w:r w:rsidRPr="00A366FE">
        <w:rPr>
          <w:rStyle w:val="imul"/>
          <w:rFonts w:ascii="Times New Roman" w:hAnsi="Times New Roman"/>
          <w:sz w:val="28"/>
          <w:szCs w:val="28"/>
        </w:rPr>
        <w:t>О достаточно полном понимании текста могут свидетельствовать следующие умения:</w:t>
      </w:r>
    </w:p>
    <w:p w:rsidR="00B271A3" w:rsidRPr="00A366FE" w:rsidRDefault="00B271A3" w:rsidP="00B271A3">
      <w:pPr>
        <w:pStyle w:val="a8"/>
        <w:numPr>
          <w:ilvl w:val="0"/>
          <w:numId w:val="6"/>
        </w:numPr>
        <w:ind w:left="0" w:firstLine="0"/>
        <w:jc w:val="both"/>
        <w:rPr>
          <w:rStyle w:val="imul"/>
          <w:rFonts w:ascii="Times New Roman" w:hAnsi="Times New Roman"/>
          <w:sz w:val="28"/>
          <w:szCs w:val="28"/>
        </w:rPr>
      </w:pPr>
      <w:r w:rsidRPr="00A366FE">
        <w:rPr>
          <w:rStyle w:val="imul"/>
          <w:rFonts w:ascii="Times New Roman" w:hAnsi="Times New Roman"/>
          <w:sz w:val="28"/>
          <w:szCs w:val="28"/>
        </w:rPr>
        <w:t>общая ориентация в содержании текста и понимание его целостного смысла (определение главной темы; умение выбрать из текста или придумать к нему заголовок; сформировать тезис; сопоставить основные части графика или таблицы; объяснить назначение карты, рисунка и т.д.);</w:t>
      </w:r>
    </w:p>
    <w:p w:rsidR="00B271A3" w:rsidRPr="00A366FE" w:rsidRDefault="00B271A3" w:rsidP="00B271A3">
      <w:pPr>
        <w:pStyle w:val="a8"/>
        <w:numPr>
          <w:ilvl w:val="0"/>
          <w:numId w:val="6"/>
        </w:numPr>
        <w:ind w:left="0" w:firstLine="0"/>
        <w:jc w:val="both"/>
        <w:rPr>
          <w:rStyle w:val="imul"/>
          <w:rFonts w:ascii="Times New Roman" w:hAnsi="Times New Roman"/>
          <w:sz w:val="28"/>
          <w:szCs w:val="28"/>
        </w:rPr>
      </w:pPr>
      <w:r w:rsidRPr="00A366FE">
        <w:rPr>
          <w:rStyle w:val="imul"/>
          <w:rFonts w:ascii="Times New Roman" w:hAnsi="Times New Roman"/>
          <w:sz w:val="28"/>
          <w:szCs w:val="28"/>
        </w:rPr>
        <w:t>нахождение информации (умение пробежать те</w:t>
      </w:r>
      <w:proofErr w:type="gramStart"/>
      <w:r w:rsidRPr="00A366FE">
        <w:rPr>
          <w:rStyle w:val="imul"/>
          <w:rFonts w:ascii="Times New Roman" w:hAnsi="Times New Roman"/>
          <w:sz w:val="28"/>
          <w:szCs w:val="28"/>
        </w:rPr>
        <w:t>кст гл</w:t>
      </w:r>
      <w:proofErr w:type="gramEnd"/>
      <w:r w:rsidRPr="00A366FE">
        <w:rPr>
          <w:rStyle w:val="imul"/>
          <w:rFonts w:ascii="Times New Roman" w:hAnsi="Times New Roman"/>
          <w:sz w:val="28"/>
          <w:szCs w:val="28"/>
        </w:rPr>
        <w:t>азами, определить его основные элементы и заняться поисками необходимой информации);</w:t>
      </w:r>
    </w:p>
    <w:p w:rsidR="00B271A3" w:rsidRPr="00A366FE" w:rsidRDefault="00B271A3" w:rsidP="00B271A3">
      <w:pPr>
        <w:pStyle w:val="a8"/>
        <w:numPr>
          <w:ilvl w:val="0"/>
          <w:numId w:val="6"/>
        </w:numPr>
        <w:ind w:left="0" w:firstLine="0"/>
        <w:jc w:val="both"/>
        <w:rPr>
          <w:rStyle w:val="imul"/>
          <w:rFonts w:ascii="Times New Roman" w:hAnsi="Times New Roman"/>
          <w:sz w:val="28"/>
          <w:szCs w:val="28"/>
        </w:rPr>
      </w:pPr>
      <w:r w:rsidRPr="00A366FE">
        <w:rPr>
          <w:rStyle w:val="imul"/>
          <w:rFonts w:ascii="Times New Roman" w:hAnsi="Times New Roman"/>
          <w:sz w:val="28"/>
          <w:szCs w:val="28"/>
        </w:rPr>
        <w:t>интерпретация текста (умение сравнивать и противопоставлять заключённую в нём информацию разного характера; сделать выводы, вывести заключение о намерении автора);</w:t>
      </w:r>
    </w:p>
    <w:p w:rsidR="00B271A3" w:rsidRPr="00A366FE" w:rsidRDefault="00B271A3" w:rsidP="00B271A3">
      <w:pPr>
        <w:pStyle w:val="a8"/>
        <w:numPr>
          <w:ilvl w:val="0"/>
          <w:numId w:val="6"/>
        </w:numPr>
        <w:ind w:left="0" w:firstLine="0"/>
        <w:jc w:val="both"/>
        <w:rPr>
          <w:rStyle w:val="imul"/>
          <w:rFonts w:ascii="Times New Roman" w:hAnsi="Times New Roman"/>
          <w:sz w:val="28"/>
          <w:szCs w:val="28"/>
        </w:rPr>
      </w:pPr>
      <w:r w:rsidRPr="00A366FE">
        <w:rPr>
          <w:rStyle w:val="imul"/>
          <w:rFonts w:ascii="Times New Roman" w:hAnsi="Times New Roman"/>
          <w:sz w:val="28"/>
          <w:szCs w:val="28"/>
        </w:rPr>
        <w:t>рефлексия содержания текста (умение связывать информацию, обнаруженную в тексте, со знаниями из других источников; оценить утверждения, сделанные в тексте, найти доводы в защиту своей точки зрения);</w:t>
      </w:r>
    </w:p>
    <w:p w:rsidR="00B271A3" w:rsidRPr="00A366FE" w:rsidRDefault="00B271A3" w:rsidP="00B271A3">
      <w:pPr>
        <w:pStyle w:val="a8"/>
        <w:numPr>
          <w:ilvl w:val="0"/>
          <w:numId w:val="6"/>
        </w:numPr>
        <w:ind w:left="0" w:firstLine="0"/>
        <w:jc w:val="both"/>
        <w:rPr>
          <w:rStyle w:val="imul"/>
          <w:rFonts w:ascii="Times New Roman" w:hAnsi="Times New Roman"/>
          <w:sz w:val="28"/>
          <w:szCs w:val="28"/>
        </w:rPr>
      </w:pPr>
      <w:r w:rsidRPr="00A366FE">
        <w:rPr>
          <w:rStyle w:val="imul"/>
          <w:rFonts w:ascii="Times New Roman" w:hAnsi="Times New Roman"/>
          <w:sz w:val="28"/>
          <w:szCs w:val="28"/>
        </w:rPr>
        <w:t>рефлексия на форму текста (умение оценивать не только содержание текста, но и его форму, а в целом – мастерство его исполнения).</w:t>
      </w:r>
    </w:p>
    <w:p w:rsidR="00B271A3" w:rsidRPr="00A366FE" w:rsidRDefault="00B271A3" w:rsidP="00B271A3">
      <w:pPr>
        <w:pStyle w:val="a7"/>
        <w:spacing w:line="240" w:lineRule="auto"/>
        <w:rPr>
          <w:bCs/>
        </w:rPr>
      </w:pPr>
    </w:p>
    <w:p w:rsidR="00B271A3" w:rsidRPr="00A366FE" w:rsidRDefault="00B271A3" w:rsidP="00B271A3">
      <w:pPr>
        <w:pStyle w:val="a8"/>
        <w:spacing w:line="360" w:lineRule="auto"/>
        <w:jc w:val="both"/>
        <w:rPr>
          <w:rStyle w:val="imul"/>
          <w:rFonts w:ascii="Times New Roman" w:hAnsi="Times New Roman"/>
          <w:bCs/>
          <w:sz w:val="28"/>
          <w:szCs w:val="28"/>
        </w:rPr>
      </w:pPr>
      <w:r w:rsidRPr="00A366FE">
        <w:rPr>
          <w:rStyle w:val="imul"/>
          <w:rFonts w:ascii="Times New Roman" w:hAnsi="Times New Roman"/>
          <w:bCs/>
          <w:sz w:val="28"/>
          <w:szCs w:val="28"/>
        </w:rPr>
        <w:t>Схема уровней грамотности чтения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1-ый уровень</w:t>
            </w:r>
          </w:p>
        </w:tc>
      </w:tr>
      <w:tr w:rsidR="00B271A3" w:rsidRPr="00A366FE" w:rsidTr="004E07DA">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 xml:space="preserve">Найти один или более независимый отрывок </w:t>
            </w:r>
            <w:r w:rsidRPr="00A366FE">
              <w:rPr>
                <w:rStyle w:val="imul"/>
                <w:rFonts w:ascii="Times New Roman" w:eastAsia="Calibri" w:hAnsi="Times New Roman"/>
                <w:sz w:val="28"/>
                <w:szCs w:val="28"/>
              </w:rPr>
              <w:lastRenderedPageBreak/>
              <w:t>явно выраженной в тексте информации по простому критерию</w:t>
            </w:r>
          </w:p>
        </w:tc>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lastRenderedPageBreak/>
              <w:t xml:space="preserve">Распознать главную идею или авторские </w:t>
            </w:r>
            <w:r w:rsidRPr="00A366FE">
              <w:rPr>
                <w:rStyle w:val="imul"/>
                <w:rFonts w:ascii="Times New Roman" w:eastAsia="Calibri" w:hAnsi="Times New Roman"/>
                <w:sz w:val="28"/>
                <w:szCs w:val="28"/>
              </w:rPr>
              <w:lastRenderedPageBreak/>
              <w:t>намерения в тексте, когда требуемая информация в нем общеизвестна</w:t>
            </w:r>
          </w:p>
        </w:tc>
        <w:tc>
          <w:tcPr>
            <w:tcW w:w="3191"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lastRenderedPageBreak/>
              <w:t xml:space="preserve">Установить простые связи между </w:t>
            </w:r>
            <w:r w:rsidRPr="00A366FE">
              <w:rPr>
                <w:rStyle w:val="imul"/>
                <w:rFonts w:ascii="Times New Roman" w:eastAsia="Calibri" w:hAnsi="Times New Roman"/>
                <w:sz w:val="28"/>
                <w:szCs w:val="28"/>
              </w:rPr>
              <w:lastRenderedPageBreak/>
              <w:t>информацией в тексте и общими, повседневными знаниями</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lastRenderedPageBreak/>
              <w:t>Сплошные тексты: определить основную идею текста, используя заголовки частей текста или выделяющие их обозначения, либо найти явно выраженную информацию в короткой части текста.</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proofErr w:type="spellStart"/>
            <w:r w:rsidRPr="00A366FE">
              <w:rPr>
                <w:rStyle w:val="imul"/>
                <w:rFonts w:ascii="Times New Roman" w:eastAsia="Calibri" w:hAnsi="Times New Roman"/>
                <w:sz w:val="28"/>
                <w:szCs w:val="28"/>
              </w:rPr>
              <w:t>Несплошные</w:t>
            </w:r>
            <w:proofErr w:type="spellEnd"/>
            <w:r w:rsidRPr="00A366FE">
              <w:rPr>
                <w:rStyle w:val="imul"/>
                <w:rFonts w:ascii="Times New Roman" w:eastAsia="Calibri" w:hAnsi="Times New Roman"/>
                <w:sz w:val="28"/>
                <w:szCs w:val="28"/>
              </w:rPr>
              <w:t xml:space="preserve"> тексты: найти отдельные части явно выраженной информации на одной простой карте, которая включает в себя небольшой по объему текст в несколько слов или фраз</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2-ой уровень</w:t>
            </w:r>
          </w:p>
        </w:tc>
      </w:tr>
      <w:tr w:rsidR="00B271A3" w:rsidRPr="00A366FE" w:rsidTr="004E07DA">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 xml:space="preserve">Найти один или несколько отрывков информации. </w:t>
            </w:r>
          </w:p>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Работать с противоречивой информацией</w:t>
            </w:r>
          </w:p>
        </w:tc>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Определять главную мысль, понимать связи, формировать, применять простые категории или истолковывать значения в ограниченной части текста, когда информация малоизвестна и требуется сделать простые выводы</w:t>
            </w:r>
          </w:p>
        </w:tc>
        <w:tc>
          <w:tcPr>
            <w:tcW w:w="3191"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Делать сравнения или устанавливать связи между текстом и внешними знаниями либо объяснять особенности  текста, основываясь на собственном опыте и отношениях</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 xml:space="preserve">Сплошные тексты: найти, или интерпретировать,  или обобщить информацию из различных частей текста либо текстов с целью определить намерения автора, следуя логическим </w:t>
            </w:r>
            <w:proofErr w:type="gramStart"/>
            <w:r w:rsidRPr="00A366FE">
              <w:rPr>
                <w:rStyle w:val="imul"/>
                <w:rFonts w:ascii="Times New Roman" w:eastAsia="Calibri" w:hAnsi="Times New Roman"/>
                <w:sz w:val="28"/>
                <w:szCs w:val="28"/>
              </w:rPr>
              <w:t>связям</w:t>
            </w:r>
            <w:proofErr w:type="gramEnd"/>
            <w:r w:rsidRPr="00A366FE">
              <w:rPr>
                <w:rStyle w:val="imul"/>
                <w:rFonts w:ascii="Times New Roman" w:eastAsia="Calibri" w:hAnsi="Times New Roman"/>
                <w:sz w:val="28"/>
                <w:szCs w:val="28"/>
              </w:rPr>
              <w:t xml:space="preserve"> внутри части текста. </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proofErr w:type="spellStart"/>
            <w:r w:rsidRPr="00A366FE">
              <w:rPr>
                <w:rStyle w:val="imul"/>
                <w:rFonts w:ascii="Times New Roman" w:eastAsia="Calibri" w:hAnsi="Times New Roman"/>
                <w:sz w:val="28"/>
                <w:szCs w:val="28"/>
              </w:rPr>
              <w:t>Несплошные</w:t>
            </w:r>
            <w:proofErr w:type="spellEnd"/>
            <w:r w:rsidRPr="00A366FE">
              <w:rPr>
                <w:rStyle w:val="imul"/>
                <w:rFonts w:ascii="Times New Roman" w:eastAsia="Calibri" w:hAnsi="Times New Roman"/>
                <w:sz w:val="28"/>
                <w:szCs w:val="28"/>
              </w:rPr>
              <w:t xml:space="preserve"> тексты: продемонстрировать понимание явно выраженной структуры визуального изображения информации, либо объединить небольшие части информации из графика или таблицы.</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3-ий уровень</w:t>
            </w:r>
          </w:p>
        </w:tc>
      </w:tr>
      <w:tr w:rsidR="00B271A3" w:rsidRPr="00A366FE" w:rsidTr="004E07DA">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Найти и в некоторых случаях распознать связи между отрывками информации.</w:t>
            </w:r>
          </w:p>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Работать с известной, но противоречивой информацией</w:t>
            </w:r>
          </w:p>
        </w:tc>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Объединить несколько частей текста для того, чтобы определить главную мысль, объяснить связи и истолковать значения слов и смысл фраз. Сравнивать, противопоставлять или классифицировать части информации</w:t>
            </w:r>
          </w:p>
        </w:tc>
        <w:tc>
          <w:tcPr>
            <w:tcW w:w="3191"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Делать сравнения или устанавливать связи, давать объяснения или оценивать особенности текста. Демонстрировать точное понимание текста в связи с известными, повседневными знаниями или основывать выводы на известных знаниях</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 xml:space="preserve">Сплошные тексты: найти, интерпретировать или оценивать информацию, </w:t>
            </w:r>
            <w:r w:rsidRPr="00A366FE">
              <w:rPr>
                <w:rStyle w:val="imul"/>
                <w:rFonts w:ascii="Times New Roman" w:eastAsia="Calibri" w:hAnsi="Times New Roman"/>
                <w:sz w:val="28"/>
                <w:szCs w:val="28"/>
              </w:rPr>
              <w:lastRenderedPageBreak/>
              <w:t xml:space="preserve">используя особенности организации текста, если они имеются, </w:t>
            </w:r>
            <w:proofErr w:type="gramStart"/>
            <w:r w:rsidRPr="00A366FE">
              <w:rPr>
                <w:rStyle w:val="imul"/>
                <w:rFonts w:ascii="Times New Roman" w:eastAsia="Calibri" w:hAnsi="Times New Roman"/>
                <w:sz w:val="28"/>
                <w:szCs w:val="28"/>
              </w:rPr>
              <w:t>и</w:t>
            </w:r>
            <w:proofErr w:type="gramEnd"/>
            <w:r w:rsidRPr="00A366FE">
              <w:rPr>
                <w:rStyle w:val="imul"/>
                <w:rFonts w:ascii="Times New Roman" w:eastAsia="Calibri" w:hAnsi="Times New Roman"/>
                <w:sz w:val="28"/>
                <w:szCs w:val="28"/>
              </w:rPr>
              <w:t xml:space="preserve"> следуя явно или неявно выраженным логическим связям.</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proofErr w:type="spellStart"/>
            <w:r w:rsidRPr="00A366FE">
              <w:rPr>
                <w:rStyle w:val="imul"/>
                <w:rFonts w:ascii="Times New Roman" w:eastAsia="Calibri" w:hAnsi="Times New Roman"/>
                <w:sz w:val="28"/>
                <w:szCs w:val="28"/>
              </w:rPr>
              <w:lastRenderedPageBreak/>
              <w:t>Несплошные</w:t>
            </w:r>
            <w:proofErr w:type="spellEnd"/>
            <w:r w:rsidRPr="00A366FE">
              <w:rPr>
                <w:rStyle w:val="imul"/>
                <w:rFonts w:ascii="Times New Roman" w:eastAsia="Calibri" w:hAnsi="Times New Roman"/>
                <w:sz w:val="28"/>
                <w:szCs w:val="28"/>
              </w:rPr>
              <w:t xml:space="preserve"> тексты: рассмотреть информацию, данную в нескольких различных формах, в их взаимосвязи и сделать на этой основе вывод.</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4-ый уровень</w:t>
            </w:r>
          </w:p>
        </w:tc>
      </w:tr>
      <w:tr w:rsidR="00B271A3" w:rsidRPr="00A366FE" w:rsidTr="004E07DA">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Найти и установить возможную последовательность или комбинацию отрывков глубоко скрытой информации, каждая часть которой может отвечать множественным критериям в тексте с неизвестным контекстом или формой. Сделать вывод о том, какая информация в тексте необходима для выполнения задания</w:t>
            </w:r>
          </w:p>
        </w:tc>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Использовать глубокие идеи, заложенные в тексте, для понимания и применения категорий в незнакомом контексте.</w:t>
            </w:r>
          </w:p>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Истолковывать разделы текста, беря в расчёт понимание текста в целом. Работать с идеями, которые противоречат ожиданиям и сформированы в негативном контексте</w:t>
            </w:r>
          </w:p>
        </w:tc>
        <w:tc>
          <w:tcPr>
            <w:tcW w:w="3191"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Использовать академические и общеизвестные знания для выдвижения гипотез  или критической оценки текста.</w:t>
            </w:r>
          </w:p>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Демонстрировать точное понимание длинных и сложных текстов.</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Сплошные тексты: следуя лингвистическим или тематическим связям различных частей текста; найти, интерпретировать или оценивать неявно выраженную информацию либо сделать  выводы философского характера.</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proofErr w:type="spellStart"/>
            <w:r w:rsidRPr="00A366FE">
              <w:rPr>
                <w:rStyle w:val="imul"/>
                <w:rFonts w:ascii="Times New Roman" w:eastAsia="Calibri" w:hAnsi="Times New Roman"/>
                <w:sz w:val="28"/>
                <w:szCs w:val="28"/>
              </w:rPr>
              <w:t>Несплошные</w:t>
            </w:r>
            <w:proofErr w:type="spellEnd"/>
            <w:r w:rsidRPr="00A366FE">
              <w:rPr>
                <w:rStyle w:val="imul"/>
                <w:rFonts w:ascii="Times New Roman" w:eastAsia="Calibri" w:hAnsi="Times New Roman"/>
                <w:sz w:val="28"/>
                <w:szCs w:val="28"/>
              </w:rPr>
              <w:t xml:space="preserve"> тексты: найти отдельные части информации и сравнить или обобщить их.</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5-ый уровень</w:t>
            </w:r>
          </w:p>
        </w:tc>
      </w:tr>
      <w:tr w:rsidR="00B271A3" w:rsidRPr="00A366FE" w:rsidTr="004E07DA">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Работа с информацией</w:t>
            </w:r>
          </w:p>
        </w:tc>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Интерпретация текста</w:t>
            </w:r>
          </w:p>
        </w:tc>
        <w:tc>
          <w:tcPr>
            <w:tcW w:w="3191"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Рефлексия и оценка</w:t>
            </w:r>
          </w:p>
        </w:tc>
      </w:tr>
      <w:tr w:rsidR="00B271A3" w:rsidRPr="00A366FE" w:rsidTr="004E07DA">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Найти и установить последовательность или комбинацию фрагментов текста глубоко скрытой информации, часть которой может быть задана вне основного текста.</w:t>
            </w:r>
          </w:p>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Сделать вывод о том, какая информация в тексте необходима для выполнения задания.</w:t>
            </w:r>
          </w:p>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 xml:space="preserve">Работать с правдоподобной и/или достаточно объемной </w:t>
            </w:r>
            <w:r w:rsidRPr="00A366FE">
              <w:rPr>
                <w:rStyle w:val="imul"/>
                <w:rFonts w:ascii="Times New Roman" w:eastAsia="Calibri" w:hAnsi="Times New Roman"/>
                <w:sz w:val="28"/>
                <w:szCs w:val="28"/>
              </w:rPr>
              <w:lastRenderedPageBreak/>
              <w:t>информацией</w:t>
            </w:r>
          </w:p>
        </w:tc>
        <w:tc>
          <w:tcPr>
            <w:tcW w:w="3190"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lastRenderedPageBreak/>
              <w:t>Истолковать знания нюансов языка либо продемонстрировать полное понимание текста и всех его деталей</w:t>
            </w:r>
          </w:p>
        </w:tc>
        <w:tc>
          <w:tcPr>
            <w:tcW w:w="3191" w:type="dxa"/>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Критически оценивать или выдвигать гипотезы на основе специальных знаний. Работать с понятиями, которые противоположны ожиданиям, основываясь на глубоком понимании длинных или сложных текстов</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lastRenderedPageBreak/>
              <w:t>Сплошные тексты: выявить связь отдельных частей текста с темой или основной мыслью, работая с противоречивыми текстами, структура изложения которых неочевидна или явно не обозначена.</w:t>
            </w:r>
          </w:p>
        </w:tc>
      </w:tr>
      <w:tr w:rsidR="00B271A3" w:rsidRPr="00A366FE" w:rsidTr="004E07DA">
        <w:tc>
          <w:tcPr>
            <w:tcW w:w="9571" w:type="dxa"/>
            <w:gridSpan w:val="3"/>
          </w:tcPr>
          <w:p w:rsidR="00B271A3" w:rsidRPr="00A366FE" w:rsidRDefault="00B271A3" w:rsidP="004E07DA">
            <w:pPr>
              <w:pStyle w:val="a8"/>
              <w:jc w:val="both"/>
              <w:rPr>
                <w:rStyle w:val="imul"/>
                <w:rFonts w:ascii="Times New Roman" w:eastAsia="Calibri" w:hAnsi="Times New Roman"/>
                <w:sz w:val="28"/>
                <w:szCs w:val="28"/>
              </w:rPr>
            </w:pPr>
            <w:proofErr w:type="spellStart"/>
            <w:r w:rsidRPr="00A366FE">
              <w:rPr>
                <w:rStyle w:val="imul"/>
                <w:rFonts w:ascii="Times New Roman" w:eastAsia="Calibri" w:hAnsi="Times New Roman"/>
                <w:sz w:val="28"/>
                <w:szCs w:val="28"/>
              </w:rPr>
              <w:t>Несплошные</w:t>
            </w:r>
            <w:proofErr w:type="spellEnd"/>
            <w:r w:rsidRPr="00A366FE">
              <w:rPr>
                <w:rStyle w:val="imul"/>
                <w:rFonts w:ascii="Times New Roman" w:eastAsia="Calibri" w:hAnsi="Times New Roman"/>
                <w:sz w:val="28"/>
                <w:szCs w:val="28"/>
              </w:rPr>
              <w:t xml:space="preserve"> тексты: установить характер связи частей информации, которая представлена в виде графиков, таблиц, диаграмм и пр., и может быть длинной и детализированной, иногда используя информации., </w:t>
            </w:r>
            <w:proofErr w:type="gramStart"/>
            <w:r w:rsidRPr="00A366FE">
              <w:rPr>
                <w:rStyle w:val="imul"/>
                <w:rFonts w:ascii="Times New Roman" w:eastAsia="Calibri" w:hAnsi="Times New Roman"/>
                <w:sz w:val="28"/>
                <w:szCs w:val="28"/>
              </w:rPr>
              <w:t>внешнюю</w:t>
            </w:r>
            <w:proofErr w:type="gramEnd"/>
            <w:r w:rsidRPr="00A366FE">
              <w:rPr>
                <w:rStyle w:val="imul"/>
                <w:rFonts w:ascii="Times New Roman" w:eastAsia="Calibri" w:hAnsi="Times New Roman"/>
                <w:sz w:val="28"/>
                <w:szCs w:val="28"/>
              </w:rPr>
              <w:t xml:space="preserve"> по отношению к основной.</w:t>
            </w:r>
          </w:p>
          <w:p w:rsidR="00B271A3" w:rsidRPr="00A366FE" w:rsidRDefault="00B271A3" w:rsidP="004E07DA">
            <w:pPr>
              <w:pStyle w:val="a8"/>
              <w:jc w:val="both"/>
              <w:rPr>
                <w:rStyle w:val="imul"/>
                <w:rFonts w:ascii="Times New Roman" w:eastAsia="Calibri" w:hAnsi="Times New Roman"/>
                <w:sz w:val="28"/>
                <w:szCs w:val="28"/>
              </w:rPr>
            </w:pPr>
            <w:r w:rsidRPr="00A366FE">
              <w:rPr>
                <w:rStyle w:val="imul"/>
                <w:rFonts w:ascii="Times New Roman" w:eastAsia="Calibri" w:hAnsi="Times New Roman"/>
                <w:sz w:val="28"/>
                <w:szCs w:val="28"/>
              </w:rPr>
              <w:t>Читатель должен обнаружить, что для полного понимания данного текста требуется использовать различные элементы этого же текста, например, сноски.</w:t>
            </w:r>
          </w:p>
        </w:tc>
      </w:tr>
    </w:tbl>
    <w:p w:rsidR="00B271A3" w:rsidRPr="00A366FE" w:rsidRDefault="00B271A3" w:rsidP="00B271A3">
      <w:pPr>
        <w:pStyle w:val="a8"/>
        <w:jc w:val="both"/>
        <w:rPr>
          <w:rStyle w:val="imul"/>
          <w:rFonts w:ascii="Times New Roman" w:hAnsi="Times New Roman"/>
          <w:bCs/>
          <w:sz w:val="28"/>
          <w:szCs w:val="28"/>
        </w:rPr>
      </w:pPr>
    </w:p>
    <w:p w:rsidR="00B271A3" w:rsidRPr="00A366FE" w:rsidRDefault="00B271A3" w:rsidP="00B271A3">
      <w:pPr>
        <w:pStyle w:val="a8"/>
        <w:jc w:val="both"/>
        <w:rPr>
          <w:rFonts w:ascii="Times New Roman" w:hAnsi="Times New Roman"/>
          <w:bCs/>
          <w:sz w:val="28"/>
          <w:szCs w:val="28"/>
        </w:rPr>
      </w:pPr>
      <w:r w:rsidRPr="00A366FE">
        <w:rPr>
          <w:rFonts w:ascii="Times New Roman" w:hAnsi="Times New Roman"/>
          <w:bCs/>
          <w:sz w:val="28"/>
          <w:szCs w:val="28"/>
        </w:rPr>
        <w:t xml:space="preserve"> Условия организации эффективного обучения чтению</w:t>
      </w:r>
    </w:p>
    <w:p w:rsidR="00B271A3" w:rsidRPr="00A366FE" w:rsidRDefault="00B271A3" w:rsidP="00B271A3">
      <w:pPr>
        <w:pStyle w:val="a8"/>
        <w:jc w:val="both"/>
        <w:rPr>
          <w:rFonts w:ascii="Times New Roman" w:hAnsi="Times New Roman"/>
          <w:sz w:val="28"/>
          <w:szCs w:val="28"/>
        </w:rPr>
      </w:pPr>
      <w:r w:rsidRPr="00A366FE">
        <w:rPr>
          <w:rFonts w:ascii="Times New Roman" w:hAnsi="Times New Roman"/>
          <w:sz w:val="28"/>
          <w:szCs w:val="28"/>
        </w:rPr>
        <w:t xml:space="preserve">         В настоящее время разработано много подходов к совершенствованию обучения  учащихся чтению. При этом затрагиваются практически все составляющие этой сложной деятельности – от коррекции элементарных приёмов техники чтения до наиболее сложных пластов смыслового чтения текстов, поскольку сформированный навык чтения включает в себя, как минимум, два основных компонента: 1) технику чтения; 2) понимание текста.</w:t>
      </w:r>
    </w:p>
    <w:p w:rsidR="00B271A3" w:rsidRPr="00A366FE" w:rsidRDefault="00B271A3" w:rsidP="00B271A3">
      <w:pPr>
        <w:pStyle w:val="a8"/>
        <w:ind w:firstLine="284"/>
        <w:jc w:val="both"/>
        <w:rPr>
          <w:rFonts w:ascii="Times New Roman" w:hAnsi="Times New Roman"/>
          <w:sz w:val="28"/>
          <w:szCs w:val="28"/>
        </w:rPr>
      </w:pPr>
      <w:r w:rsidRPr="00A366FE">
        <w:rPr>
          <w:rFonts w:ascii="Times New Roman" w:hAnsi="Times New Roman"/>
          <w:sz w:val="28"/>
          <w:szCs w:val="28"/>
        </w:rPr>
        <w:t xml:space="preserve">Наш подход к совершенствованию чтения у школьников направлен на овладение ими навыками и приёмами понимания информации, содержащейся в тексте. Сущность понимания состоит в том, чтобы понять идею произведения, замысел его автора и почувствовать эмоциональный настрой и красоту языка художественного произведения. Понимание очень личный, субъективный процесс. Он основывается на убеждениях и нравственных нормах личности. Научить пониманию очень сложно, тем не </w:t>
      </w:r>
      <w:proofErr w:type="gramStart"/>
      <w:r w:rsidRPr="00A366FE">
        <w:rPr>
          <w:rFonts w:ascii="Times New Roman" w:hAnsi="Times New Roman"/>
          <w:sz w:val="28"/>
          <w:szCs w:val="28"/>
        </w:rPr>
        <w:t>менее</w:t>
      </w:r>
      <w:proofErr w:type="gramEnd"/>
      <w:r w:rsidRPr="00A366FE">
        <w:rPr>
          <w:rFonts w:ascii="Times New Roman" w:hAnsi="Times New Roman"/>
          <w:sz w:val="28"/>
          <w:szCs w:val="28"/>
        </w:rPr>
        <w:t xml:space="preserve"> можно и нужно создавать благоприятные условия для овладения школьниками приёмами понимании и совершенствования чтения в целом.</w:t>
      </w:r>
    </w:p>
    <w:p w:rsidR="00B271A3" w:rsidRPr="00A366FE" w:rsidRDefault="00B271A3" w:rsidP="00B271A3">
      <w:pPr>
        <w:pStyle w:val="a8"/>
        <w:ind w:firstLine="284"/>
        <w:jc w:val="both"/>
        <w:rPr>
          <w:rFonts w:ascii="Times New Roman" w:hAnsi="Times New Roman"/>
          <w:sz w:val="28"/>
          <w:szCs w:val="28"/>
        </w:rPr>
      </w:pPr>
      <w:r w:rsidRPr="00A366FE">
        <w:rPr>
          <w:rFonts w:ascii="Times New Roman" w:hAnsi="Times New Roman"/>
          <w:sz w:val="28"/>
          <w:szCs w:val="28"/>
        </w:rPr>
        <w:t>Понимание и интерпретация информации основаны на её анализе учеником. Ученик, читая, мысленно выделяет структурные и логические единицы текста, выявляет те связи, которые есть между ними, а затем фиксирует это либо в плане, либо в граф - схеме, либо в таблице.</w:t>
      </w:r>
    </w:p>
    <w:p w:rsidR="00B271A3" w:rsidRPr="00A366FE" w:rsidRDefault="00B271A3" w:rsidP="00B271A3">
      <w:pPr>
        <w:pStyle w:val="a8"/>
        <w:ind w:firstLine="284"/>
        <w:jc w:val="both"/>
        <w:rPr>
          <w:rFonts w:ascii="Times New Roman" w:hAnsi="Times New Roman"/>
          <w:sz w:val="28"/>
          <w:szCs w:val="28"/>
        </w:rPr>
      </w:pPr>
      <w:r w:rsidRPr="00A366FE">
        <w:rPr>
          <w:rFonts w:ascii="Times New Roman" w:hAnsi="Times New Roman"/>
          <w:sz w:val="28"/>
          <w:szCs w:val="28"/>
        </w:rPr>
        <w:t xml:space="preserve"> Таким образом, ученик перекодирует информацию на другой, в большей степени «свой язык» символов и знаков. Такая работа помогает всю полученную информацию привести в систему, а значит, глубже понять и использовать в дальнейшей работе. Поэтому нельзя добиться от учащихся глубокого понимания текста без специального целенаправленного обучения приёмам переработки информации: составлению плана, тезисов, кодированию информации в графических схемах и т.д.</w:t>
      </w:r>
    </w:p>
    <w:p w:rsidR="00B271A3" w:rsidRPr="00A366FE" w:rsidRDefault="00B271A3" w:rsidP="00B271A3">
      <w:pPr>
        <w:pStyle w:val="a8"/>
        <w:jc w:val="both"/>
        <w:rPr>
          <w:rFonts w:ascii="Times New Roman" w:hAnsi="Times New Roman"/>
          <w:sz w:val="28"/>
          <w:szCs w:val="28"/>
        </w:rPr>
      </w:pPr>
      <w:r w:rsidRPr="00A366FE">
        <w:rPr>
          <w:rFonts w:ascii="Times New Roman" w:hAnsi="Times New Roman"/>
          <w:sz w:val="28"/>
          <w:szCs w:val="28"/>
        </w:rPr>
        <w:t xml:space="preserve">     </w:t>
      </w:r>
      <w:r w:rsidRPr="00A366FE">
        <w:rPr>
          <w:rStyle w:val="ff1"/>
          <w:rFonts w:ascii="Times New Roman" w:hAnsi="Times New Roman"/>
          <w:sz w:val="28"/>
          <w:szCs w:val="28"/>
        </w:rPr>
        <w:t xml:space="preserve">Данная программа является </w:t>
      </w:r>
      <w:r w:rsidRPr="00A366FE">
        <w:rPr>
          <w:rStyle w:val="ff1"/>
          <w:rFonts w:ascii="Times New Roman" w:hAnsi="Times New Roman"/>
          <w:bCs/>
          <w:sz w:val="28"/>
          <w:szCs w:val="28"/>
        </w:rPr>
        <w:t>междисциплинарной</w:t>
      </w:r>
      <w:r w:rsidRPr="00A366FE">
        <w:rPr>
          <w:rStyle w:val="ff1"/>
          <w:rFonts w:ascii="Times New Roman" w:hAnsi="Times New Roman"/>
          <w:sz w:val="28"/>
          <w:szCs w:val="28"/>
        </w:rPr>
        <w:t>, но хотелось бы подробно остановиться на м</w:t>
      </w:r>
      <w:r w:rsidRPr="00A366FE">
        <w:rPr>
          <w:rFonts w:ascii="Times New Roman" w:hAnsi="Times New Roman"/>
          <w:sz w:val="28"/>
          <w:szCs w:val="28"/>
        </w:rPr>
        <w:t>етодах и приёмах смыслового чтения, применяемых на уроках русского языка и литературы:</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вопросно-ответные упражнения – предполагают запрашивание и предоставление необходимой информации;</w:t>
      </w:r>
    </w:p>
    <w:p w:rsidR="00B271A3" w:rsidRPr="00A366FE" w:rsidRDefault="00B271A3" w:rsidP="00B271A3">
      <w:pPr>
        <w:pStyle w:val="a8"/>
        <w:numPr>
          <w:ilvl w:val="0"/>
          <w:numId w:val="2"/>
        </w:numPr>
        <w:ind w:left="0" w:firstLine="0"/>
        <w:jc w:val="both"/>
        <w:rPr>
          <w:rFonts w:ascii="Times New Roman" w:hAnsi="Times New Roman"/>
          <w:sz w:val="28"/>
          <w:szCs w:val="28"/>
          <w:u w:val="single"/>
        </w:rPr>
      </w:pPr>
      <w:r w:rsidRPr="00A366FE">
        <w:rPr>
          <w:rFonts w:ascii="Times New Roman" w:hAnsi="Times New Roman"/>
          <w:sz w:val="28"/>
          <w:szCs w:val="28"/>
        </w:rPr>
        <w:lastRenderedPageBreak/>
        <w:t>восстановление / заполнение пропусков – приём работы со связным текстом, в котором преднамеренно пропущено или перекрыто решёткой каждое n-е слово. Задача учащихся – восстановить деформированный текст, подобрать пропущенные слова по смыслу, исходя из контекста или привычной сочетаемости слов. Квалифицированный читатель по нескольким начальным буквам угадывает слово, а по нескольким словам – фразу, по нескольким фразам – смысл целого абзаца или даже страницы.</w:t>
      </w:r>
      <w:r w:rsidRPr="00A366FE">
        <w:rPr>
          <w:rFonts w:ascii="Times New Roman" w:hAnsi="Times New Roman"/>
          <w:sz w:val="28"/>
          <w:szCs w:val="28"/>
          <w:u w:val="single"/>
        </w:rPr>
        <w:t xml:space="preserve"> </w:t>
      </w:r>
    </w:p>
    <w:p w:rsidR="00B271A3" w:rsidRPr="00A366FE" w:rsidRDefault="00B271A3" w:rsidP="00B271A3">
      <w:pPr>
        <w:pStyle w:val="a8"/>
        <w:numPr>
          <w:ilvl w:val="0"/>
          <w:numId w:val="2"/>
        </w:numPr>
        <w:ind w:left="0" w:firstLine="0"/>
        <w:jc w:val="both"/>
        <w:rPr>
          <w:rFonts w:ascii="Times New Roman" w:hAnsi="Times New Roman"/>
          <w:sz w:val="28"/>
          <w:szCs w:val="28"/>
        </w:rPr>
      </w:pPr>
      <w:proofErr w:type="gramStart"/>
      <w:r w:rsidRPr="00A366FE">
        <w:rPr>
          <w:rFonts w:ascii="Times New Roman" w:hAnsi="Times New Roman"/>
          <w:sz w:val="28"/>
          <w:szCs w:val="28"/>
        </w:rPr>
        <w:t>у</w:t>
      </w:r>
      <w:proofErr w:type="gramEnd"/>
      <w:r w:rsidRPr="00A366FE">
        <w:rPr>
          <w:rFonts w:ascii="Times New Roman" w:hAnsi="Times New Roman"/>
          <w:sz w:val="28"/>
          <w:szCs w:val="28"/>
        </w:rPr>
        <w:t>пражнение на дополнение – приём работы, основанный на отрывке текста или ряде незаконченных предложений, которые необходимо закончить, используя информацию, полученную из прочитанного текста. </w:t>
      </w:r>
    </w:p>
    <w:p w:rsidR="00B271A3" w:rsidRPr="00A366FE" w:rsidRDefault="00B271A3" w:rsidP="00B271A3">
      <w:pPr>
        <w:pStyle w:val="a8"/>
        <w:numPr>
          <w:ilvl w:val="0"/>
          <w:numId w:val="2"/>
        </w:numPr>
        <w:ind w:left="0" w:firstLine="0"/>
        <w:jc w:val="both"/>
        <w:rPr>
          <w:rFonts w:ascii="Times New Roman" w:hAnsi="Times New Roman"/>
          <w:sz w:val="28"/>
          <w:szCs w:val="28"/>
        </w:rPr>
      </w:pPr>
      <w:proofErr w:type="gramStart"/>
      <w:r w:rsidRPr="00A366FE">
        <w:rPr>
          <w:rFonts w:ascii="Times New Roman" w:hAnsi="Times New Roman"/>
          <w:sz w:val="28"/>
          <w:szCs w:val="28"/>
        </w:rPr>
        <w:t>и</w:t>
      </w:r>
      <w:proofErr w:type="gramEnd"/>
      <w:r w:rsidRPr="00A366FE">
        <w:rPr>
          <w:rFonts w:ascii="Times New Roman" w:hAnsi="Times New Roman"/>
          <w:sz w:val="28"/>
          <w:szCs w:val="28"/>
        </w:rPr>
        <w:t>справление – определение и корректировка языковых или содержательных нарушений в тексте.</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сопоставление / нахождение сходств и различий – приём работы, основанный на сравнении двух или более объектов, например: картинок, слов, текстов и т.д.</w:t>
      </w:r>
    </w:p>
    <w:p w:rsidR="00B271A3" w:rsidRPr="00A366FE" w:rsidRDefault="00B271A3" w:rsidP="00B271A3">
      <w:pPr>
        <w:pStyle w:val="a8"/>
        <w:numPr>
          <w:ilvl w:val="0"/>
          <w:numId w:val="2"/>
        </w:numPr>
        <w:ind w:left="0" w:firstLine="0"/>
        <w:jc w:val="both"/>
        <w:rPr>
          <w:rFonts w:ascii="Times New Roman" w:hAnsi="Times New Roman"/>
          <w:sz w:val="28"/>
          <w:szCs w:val="28"/>
        </w:rPr>
      </w:pPr>
      <w:proofErr w:type="gramStart"/>
      <w:r w:rsidRPr="00A366FE">
        <w:rPr>
          <w:rFonts w:ascii="Times New Roman" w:hAnsi="Times New Roman"/>
          <w:sz w:val="28"/>
          <w:szCs w:val="28"/>
        </w:rPr>
        <w:t>перекодирование информации – приём работы, заключающиеся в переносе информации из одной формы её представления в другую, например: трансформация вербальной информации (текст, предложение, слово) в невербальную (картинка, жест, пр.) или наоборот.</w:t>
      </w:r>
      <w:proofErr w:type="gramEnd"/>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 xml:space="preserve">«мозаика» – приём работы, основанный на разделении «банка информации», то есть текста для чтения или </w:t>
      </w:r>
      <w:proofErr w:type="spellStart"/>
      <w:r w:rsidRPr="00A366FE">
        <w:rPr>
          <w:rFonts w:ascii="Times New Roman" w:hAnsi="Times New Roman"/>
          <w:sz w:val="28"/>
          <w:szCs w:val="28"/>
        </w:rPr>
        <w:t>аудирования</w:t>
      </w:r>
      <w:proofErr w:type="spellEnd"/>
      <w:r w:rsidRPr="00A366FE">
        <w:rPr>
          <w:rFonts w:ascii="Times New Roman" w:hAnsi="Times New Roman"/>
          <w:sz w:val="28"/>
          <w:szCs w:val="28"/>
        </w:rPr>
        <w:t>. После ознакомления с определённой частью информации учащиеся обмениваются ею и восстанавливают общее содержание текста.</w:t>
      </w:r>
    </w:p>
    <w:p w:rsidR="00B271A3" w:rsidRPr="00A366FE" w:rsidRDefault="00B271A3" w:rsidP="00B271A3">
      <w:pPr>
        <w:pStyle w:val="a8"/>
        <w:numPr>
          <w:ilvl w:val="0"/>
          <w:numId w:val="2"/>
        </w:numPr>
        <w:ind w:left="0" w:firstLine="0"/>
        <w:jc w:val="both"/>
        <w:rPr>
          <w:rFonts w:ascii="Times New Roman" w:hAnsi="Times New Roman"/>
          <w:sz w:val="28"/>
          <w:szCs w:val="28"/>
        </w:rPr>
      </w:pPr>
      <w:proofErr w:type="gramStart"/>
      <w:r w:rsidRPr="00A366FE">
        <w:rPr>
          <w:rFonts w:ascii="Times New Roman" w:hAnsi="Times New Roman"/>
          <w:sz w:val="28"/>
          <w:szCs w:val="28"/>
        </w:rPr>
        <w:t>н</w:t>
      </w:r>
      <w:proofErr w:type="gramEnd"/>
      <w:r w:rsidRPr="00A366FE">
        <w:rPr>
          <w:rFonts w:ascii="Times New Roman" w:hAnsi="Times New Roman"/>
          <w:sz w:val="28"/>
          <w:szCs w:val="28"/>
        </w:rPr>
        <w:t>азывание – приём работы, основанный на присвоении имени анализируемому материалу (картине, диаграмме, тексту, пр.). </w:t>
      </w:r>
    </w:p>
    <w:p w:rsidR="00B271A3" w:rsidRPr="00A366FE" w:rsidRDefault="00B271A3" w:rsidP="00B271A3">
      <w:pPr>
        <w:pStyle w:val="a8"/>
        <w:numPr>
          <w:ilvl w:val="0"/>
          <w:numId w:val="2"/>
        </w:numPr>
        <w:ind w:left="0" w:firstLine="0"/>
        <w:jc w:val="both"/>
        <w:rPr>
          <w:rFonts w:ascii="Times New Roman" w:hAnsi="Times New Roman"/>
          <w:sz w:val="28"/>
          <w:szCs w:val="28"/>
        </w:rPr>
      </w:pPr>
      <w:proofErr w:type="gramStart"/>
      <w:r w:rsidRPr="00A366FE">
        <w:rPr>
          <w:rFonts w:ascii="Times New Roman" w:hAnsi="Times New Roman"/>
          <w:sz w:val="28"/>
          <w:szCs w:val="28"/>
        </w:rPr>
        <w:t>с</w:t>
      </w:r>
      <w:proofErr w:type="gramEnd"/>
      <w:r w:rsidRPr="00A366FE">
        <w:rPr>
          <w:rFonts w:ascii="Times New Roman" w:hAnsi="Times New Roman"/>
          <w:sz w:val="28"/>
          <w:szCs w:val="28"/>
        </w:rPr>
        <w:t>оставление списка – приём работы, заключающиёся в перечислении объектов или идей, связанных с определённой темой/ситуацией (выбор действующих лиц, изменения в описании природы, последовательность происходящих событий).</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множественный выбор – выбор правильного ответа из предложенных вариантов.</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конспектирование/составление кратких записей – приём работы, направленный на развитие умения записать кратко в форме заметок содержание прочитанного или прослушанного текста с целью зафиксировать необходимую информацию для дальнейшего использования (краткий пересказ)</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деление текста на абзацы – деление сплошного текста на части согласно основной идее, содержащейся в каждой из них.</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составление плана – сокращение информации текста до основных идей, записанных в форме плана, то есть по пунктам.</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предвосхищение/прогнозирование – приём работы, направленный на развитие умения предвосхищать содержание текста.</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викторина – опрос-соревнование или опрос-игра, в которой участники отвечают на фактические вопросы по содержанию.</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lastRenderedPageBreak/>
        <w:t>логическая перегруппировка/восстановление последовательности – перераспределения предлагаемого материала в логической последовательности или согласно плану. Результатом работы является воссозданный связный текст, серия картинок и т.д.</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заполнение таблицы – приём работы, основанный на внесении в таблицу необходимой информации.</w:t>
      </w:r>
    </w:p>
    <w:p w:rsidR="00B271A3" w:rsidRPr="00A366FE" w:rsidRDefault="00B271A3" w:rsidP="00B271A3">
      <w:pPr>
        <w:pStyle w:val="a8"/>
        <w:numPr>
          <w:ilvl w:val="0"/>
          <w:numId w:val="2"/>
        </w:numPr>
        <w:ind w:left="0" w:firstLine="0"/>
        <w:jc w:val="both"/>
        <w:rPr>
          <w:rFonts w:ascii="Times New Roman" w:hAnsi="Times New Roman"/>
          <w:sz w:val="28"/>
          <w:szCs w:val="28"/>
        </w:rPr>
      </w:pPr>
      <w:r w:rsidRPr="00A366FE">
        <w:rPr>
          <w:rFonts w:ascii="Times New Roman" w:hAnsi="Times New Roman"/>
          <w:sz w:val="28"/>
          <w:szCs w:val="28"/>
        </w:rPr>
        <w:t xml:space="preserve">верные/неверные утверждения – содержательный и смысловой выбор ответов или суждений, который осуществляется путём соотнесения предлагаемых </w:t>
      </w:r>
      <w:proofErr w:type="gramStart"/>
      <w:r w:rsidRPr="00A366FE">
        <w:rPr>
          <w:rFonts w:ascii="Times New Roman" w:hAnsi="Times New Roman"/>
          <w:sz w:val="28"/>
          <w:szCs w:val="28"/>
        </w:rPr>
        <w:t>высказываний</w:t>
      </w:r>
      <w:proofErr w:type="gramEnd"/>
      <w:r w:rsidRPr="00A366FE">
        <w:rPr>
          <w:rFonts w:ascii="Times New Roman" w:hAnsi="Times New Roman"/>
          <w:sz w:val="28"/>
          <w:szCs w:val="28"/>
        </w:rPr>
        <w:t xml:space="preserve"> с содержанием прочитанного или прослушанного текста.</w:t>
      </w:r>
    </w:p>
    <w:p w:rsidR="00B271A3" w:rsidRPr="00A366FE" w:rsidRDefault="00B271A3" w:rsidP="00B271A3">
      <w:pPr>
        <w:spacing w:after="0" w:line="240" w:lineRule="auto"/>
        <w:jc w:val="both"/>
        <w:rPr>
          <w:rStyle w:val="dash0410005f0431005f0437005f0430005f0446005f0020005f0441005f043f005f0438005f0441005f043a005f0430005f005fchar1char1"/>
          <w:bCs/>
          <w:sz w:val="28"/>
          <w:szCs w:val="28"/>
        </w:rPr>
      </w:pPr>
      <w:r w:rsidRPr="00A366FE">
        <w:rPr>
          <w:rStyle w:val="dash0410005f0431005f0437005f0430005f0446005f0020005f0441005f043f005f0438005f0441005f043a005f0430005f005fchar1char1"/>
          <w:bCs/>
          <w:sz w:val="28"/>
          <w:szCs w:val="28"/>
        </w:rPr>
        <w:t xml:space="preserve">Пути достижения планируемых результатов освоения </w:t>
      </w:r>
      <w:proofErr w:type="gramStart"/>
      <w:r w:rsidRPr="00A366FE">
        <w:rPr>
          <w:rStyle w:val="dash0410005f0431005f0437005f0430005f0446005f0020005f0441005f043f005f0438005f0441005f043a005f0430005f005fchar1char1"/>
          <w:bCs/>
          <w:sz w:val="28"/>
          <w:szCs w:val="28"/>
        </w:rPr>
        <w:t>обучающимися</w:t>
      </w:r>
      <w:proofErr w:type="gramEnd"/>
      <w:r w:rsidRPr="00A366FE">
        <w:rPr>
          <w:rStyle w:val="dash0410005f0431005f0437005f0430005f0446005f0020005f0441005f043f005f0438005f0441005f043a005f0430005f005fchar1char1"/>
          <w:bCs/>
          <w:sz w:val="28"/>
          <w:szCs w:val="28"/>
        </w:rPr>
        <w:t xml:space="preserve"> стратегии смыслового чтения</w:t>
      </w:r>
    </w:p>
    <w:p w:rsidR="00B271A3" w:rsidRPr="00A366FE" w:rsidRDefault="00B271A3" w:rsidP="00B271A3">
      <w:pPr>
        <w:spacing w:after="0" w:line="240" w:lineRule="auto"/>
        <w:jc w:val="both"/>
        <w:rPr>
          <w:rStyle w:val="dash0410005f0431005f0437005f0430005f0446005f0020005f0441005f043f005f0438005f0441005f043a005f0430005f005fchar1char1"/>
          <w:bCs/>
          <w:sz w:val="28"/>
          <w:szCs w:val="28"/>
        </w:rPr>
      </w:pPr>
    </w:p>
    <w:tbl>
      <w:tblPr>
        <w:tblW w:w="1002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35"/>
        <w:gridCol w:w="4961"/>
        <w:gridCol w:w="142"/>
        <w:gridCol w:w="2268"/>
        <w:gridCol w:w="1523"/>
      </w:tblGrid>
      <w:tr w:rsidR="00B271A3" w:rsidRPr="00A366FE" w:rsidTr="004E07DA">
        <w:trPr>
          <w:trHeight w:val="855"/>
        </w:trPr>
        <w:tc>
          <w:tcPr>
            <w:tcW w:w="1135" w:type="dxa"/>
            <w:tcBorders>
              <w:bottom w:val="single" w:sz="4" w:space="0" w:color="auto"/>
            </w:tcBorders>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классы</w:t>
            </w:r>
          </w:p>
        </w:tc>
        <w:tc>
          <w:tcPr>
            <w:tcW w:w="5103" w:type="dxa"/>
            <w:gridSpan w:val="2"/>
            <w:tcBorders>
              <w:bottom w:val="single" w:sz="4" w:space="0" w:color="auto"/>
            </w:tcBorders>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Чему учить</w:t>
            </w:r>
          </w:p>
        </w:tc>
        <w:tc>
          <w:tcPr>
            <w:tcW w:w="2268" w:type="dxa"/>
            <w:tcBorders>
              <w:bottom w:val="single" w:sz="4" w:space="0" w:color="auto"/>
            </w:tcBorders>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Предметы</w:t>
            </w:r>
          </w:p>
        </w:tc>
        <w:tc>
          <w:tcPr>
            <w:tcW w:w="1523" w:type="dxa"/>
            <w:tcBorders>
              <w:bottom w:val="single" w:sz="4" w:space="0" w:color="auto"/>
            </w:tcBorders>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Стратегии</w:t>
            </w:r>
          </w:p>
        </w:tc>
      </w:tr>
      <w:tr w:rsidR="00B271A3" w:rsidRPr="00A366FE" w:rsidTr="004E07DA">
        <w:trPr>
          <w:trHeight w:val="165"/>
        </w:trPr>
        <w:tc>
          <w:tcPr>
            <w:tcW w:w="10029" w:type="dxa"/>
            <w:gridSpan w:val="5"/>
            <w:tcBorders>
              <w:top w:val="single" w:sz="4" w:space="0" w:color="auto"/>
            </w:tcBorders>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lang w:eastAsia="ru-RU"/>
              </w:rPr>
              <w:t xml:space="preserve">Работа с текстом: поиск информации и понимание </w:t>
            </w:r>
            <w:proofErr w:type="gramStart"/>
            <w:r w:rsidRPr="00A366FE">
              <w:rPr>
                <w:rFonts w:ascii="Times New Roman" w:hAnsi="Times New Roman" w:cs="Times New Roman"/>
                <w:sz w:val="28"/>
                <w:szCs w:val="28"/>
                <w:lang w:eastAsia="ru-RU"/>
              </w:rPr>
              <w:t>прочитанного</w:t>
            </w:r>
            <w:proofErr w:type="gramEnd"/>
          </w:p>
        </w:tc>
      </w:tr>
      <w:tr w:rsidR="00B271A3" w:rsidRPr="00A366FE" w:rsidTr="004E07DA">
        <w:tc>
          <w:tcPr>
            <w:tcW w:w="1135" w:type="dxa"/>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5-6 классы</w:t>
            </w:r>
          </w:p>
        </w:tc>
        <w:tc>
          <w:tcPr>
            <w:tcW w:w="5103" w:type="dxa"/>
            <w:gridSpan w:val="2"/>
          </w:tcPr>
          <w:p w:rsidR="00B271A3" w:rsidRPr="00A366FE" w:rsidRDefault="00B271A3" w:rsidP="004E07DA">
            <w:pPr>
              <w:spacing w:after="0" w:line="240" w:lineRule="auto"/>
              <w:ind w:firstLine="461"/>
              <w:jc w:val="both"/>
              <w:rPr>
                <w:rFonts w:ascii="Times New Roman" w:hAnsi="Times New Roman" w:cs="Times New Roman"/>
                <w:sz w:val="28"/>
                <w:szCs w:val="28"/>
                <w:lang w:eastAsia="ru-RU"/>
              </w:rPr>
            </w:pPr>
            <w:r w:rsidRPr="00A366FE">
              <w:rPr>
                <w:rFonts w:ascii="Times New Roman" w:hAnsi="Times New Roman" w:cs="Times New Roman"/>
                <w:sz w:val="28"/>
                <w:szCs w:val="28"/>
                <w:lang w:eastAsia="ru-RU"/>
              </w:rPr>
              <w:t>Ориентироваться в содержании текста и понимать его целостный смысл:</w:t>
            </w:r>
          </w:p>
          <w:p w:rsidR="00B271A3" w:rsidRPr="00A366FE" w:rsidRDefault="00B271A3" w:rsidP="004E07DA">
            <w:pPr>
              <w:spacing w:after="0" w:line="240" w:lineRule="auto"/>
              <w:ind w:firstLine="461"/>
              <w:jc w:val="both"/>
              <w:rPr>
                <w:rFonts w:ascii="Times New Roman" w:hAnsi="Times New Roman" w:cs="Times New Roman"/>
                <w:sz w:val="28"/>
                <w:szCs w:val="28"/>
                <w:lang w:eastAsia="ru-RU"/>
              </w:rPr>
            </w:pPr>
            <w:r w:rsidRPr="00A366FE">
              <w:rPr>
                <w:rFonts w:ascii="Times New Roman" w:hAnsi="Times New Roman" w:cs="Times New Roman"/>
                <w:sz w:val="28"/>
                <w:szCs w:val="28"/>
                <w:lang w:eastAsia="ru-RU"/>
              </w:rPr>
              <w:t>-</w:t>
            </w:r>
            <w:r w:rsidRPr="00A366FE">
              <w:rPr>
                <w:rFonts w:ascii="Times New Roman" w:hAnsi="Times New Roman" w:cs="Times New Roman"/>
                <w:sz w:val="28"/>
                <w:szCs w:val="28"/>
                <w:lang w:val="en-US" w:eastAsia="ru-RU"/>
              </w:rPr>
              <w:t> </w:t>
            </w:r>
            <w:r w:rsidRPr="00A366FE">
              <w:rPr>
                <w:rFonts w:ascii="Times New Roman" w:hAnsi="Times New Roman" w:cs="Times New Roman"/>
                <w:sz w:val="28"/>
                <w:szCs w:val="28"/>
                <w:lang w:eastAsia="ru-RU"/>
              </w:rPr>
              <w:t>определять главную тему, общую цель или назначение текста;</w:t>
            </w:r>
          </w:p>
          <w:p w:rsidR="00B271A3" w:rsidRPr="00A366FE" w:rsidRDefault="00B271A3" w:rsidP="004E07DA">
            <w:pPr>
              <w:spacing w:after="0" w:line="240" w:lineRule="auto"/>
              <w:ind w:firstLine="461"/>
              <w:jc w:val="both"/>
              <w:rPr>
                <w:rFonts w:ascii="Times New Roman" w:hAnsi="Times New Roman" w:cs="Times New Roman"/>
                <w:sz w:val="28"/>
                <w:szCs w:val="28"/>
                <w:lang w:eastAsia="ru-RU"/>
              </w:rPr>
            </w:pPr>
            <w:r w:rsidRPr="00A366FE">
              <w:rPr>
                <w:rFonts w:ascii="Times New Roman" w:hAnsi="Times New Roman" w:cs="Times New Roman"/>
                <w:sz w:val="28"/>
                <w:szCs w:val="28"/>
                <w:lang w:eastAsia="ru-RU"/>
              </w:rPr>
              <w:t>-</w:t>
            </w:r>
            <w:r w:rsidRPr="00A366FE">
              <w:rPr>
                <w:rFonts w:ascii="Times New Roman" w:hAnsi="Times New Roman" w:cs="Times New Roman"/>
                <w:sz w:val="28"/>
                <w:szCs w:val="28"/>
                <w:lang w:val="en-US" w:eastAsia="ru-RU"/>
              </w:rPr>
              <w:t> </w:t>
            </w:r>
            <w:r w:rsidRPr="00A366FE">
              <w:rPr>
                <w:rFonts w:ascii="Times New Roman" w:hAnsi="Times New Roman" w:cs="Times New Roman"/>
                <w:sz w:val="28"/>
                <w:szCs w:val="28"/>
                <w:lang w:eastAsia="ru-RU"/>
              </w:rPr>
              <w:t>выбирать из текста или придумать заголовок, соответствующий содержанию и общему смыслу текста;</w:t>
            </w:r>
          </w:p>
          <w:p w:rsidR="00B271A3" w:rsidRPr="00A366FE" w:rsidRDefault="00B271A3" w:rsidP="004E07DA">
            <w:pPr>
              <w:spacing w:after="0" w:line="240" w:lineRule="auto"/>
              <w:ind w:firstLine="461"/>
              <w:jc w:val="both"/>
              <w:rPr>
                <w:rFonts w:ascii="Times New Roman" w:hAnsi="Times New Roman" w:cs="Times New Roman"/>
                <w:sz w:val="28"/>
                <w:szCs w:val="28"/>
                <w:lang w:eastAsia="ru-RU"/>
              </w:rPr>
            </w:pPr>
            <w:r w:rsidRPr="00A366FE">
              <w:rPr>
                <w:rFonts w:ascii="Times New Roman" w:hAnsi="Times New Roman" w:cs="Times New Roman"/>
                <w:sz w:val="28"/>
                <w:szCs w:val="28"/>
                <w:lang w:eastAsia="ru-RU"/>
              </w:rPr>
              <w:t>-</w:t>
            </w:r>
            <w:r w:rsidRPr="00A366FE">
              <w:rPr>
                <w:rFonts w:ascii="Times New Roman" w:hAnsi="Times New Roman" w:cs="Times New Roman"/>
                <w:sz w:val="28"/>
                <w:szCs w:val="28"/>
                <w:lang w:val="en-US" w:eastAsia="ru-RU"/>
              </w:rPr>
              <w:t> </w:t>
            </w:r>
            <w:r w:rsidRPr="00A366FE">
              <w:rPr>
                <w:rFonts w:ascii="Times New Roman" w:hAnsi="Times New Roman" w:cs="Times New Roman"/>
                <w:sz w:val="28"/>
                <w:szCs w:val="28"/>
                <w:lang w:eastAsia="ru-RU"/>
              </w:rPr>
              <w:t>формулировать тезис, выражающий общий смысл текста;</w:t>
            </w:r>
          </w:p>
          <w:p w:rsidR="00B271A3" w:rsidRPr="00A366FE" w:rsidRDefault="00B271A3" w:rsidP="004E07DA">
            <w:pPr>
              <w:spacing w:after="0" w:line="240" w:lineRule="auto"/>
              <w:ind w:firstLine="461"/>
              <w:jc w:val="both"/>
              <w:rPr>
                <w:rFonts w:ascii="Times New Roman" w:hAnsi="Times New Roman" w:cs="Times New Roman"/>
                <w:sz w:val="28"/>
                <w:szCs w:val="28"/>
                <w:lang w:eastAsia="ru-RU"/>
              </w:rPr>
            </w:pPr>
            <w:r w:rsidRPr="00A366FE">
              <w:rPr>
                <w:rFonts w:ascii="Times New Roman" w:hAnsi="Times New Roman" w:cs="Times New Roman"/>
                <w:sz w:val="28"/>
                <w:szCs w:val="28"/>
                <w:lang w:eastAsia="ru-RU"/>
              </w:rPr>
              <w:t>-</w:t>
            </w:r>
            <w:r w:rsidRPr="00A366FE">
              <w:rPr>
                <w:rFonts w:ascii="Times New Roman" w:hAnsi="Times New Roman" w:cs="Times New Roman"/>
                <w:sz w:val="28"/>
                <w:szCs w:val="28"/>
                <w:lang w:val="en-US" w:eastAsia="ru-RU"/>
              </w:rPr>
              <w:t> </w:t>
            </w:r>
            <w:r w:rsidRPr="00A366FE">
              <w:rPr>
                <w:rFonts w:ascii="Times New Roman" w:hAnsi="Times New Roman" w:cs="Times New Roman"/>
                <w:sz w:val="28"/>
                <w:szCs w:val="28"/>
                <w:lang w:eastAsia="ru-RU"/>
              </w:rPr>
              <w:t>объяснять порядок частей/инструкций, содержащихся в тексте;</w:t>
            </w:r>
          </w:p>
          <w:p w:rsidR="00B271A3" w:rsidRPr="00A366FE" w:rsidRDefault="00B271A3" w:rsidP="004E07DA">
            <w:pPr>
              <w:spacing w:after="0" w:line="240" w:lineRule="auto"/>
              <w:ind w:firstLine="461"/>
              <w:jc w:val="both"/>
              <w:rPr>
                <w:rFonts w:ascii="Times New Roman" w:hAnsi="Times New Roman" w:cs="Times New Roman"/>
                <w:sz w:val="28"/>
                <w:szCs w:val="28"/>
                <w:lang w:eastAsia="ru-RU"/>
              </w:rPr>
            </w:pPr>
            <w:r w:rsidRPr="00A366FE">
              <w:rPr>
                <w:rFonts w:ascii="Times New Roman" w:hAnsi="Times New Roman" w:cs="Times New Roman"/>
                <w:sz w:val="28"/>
                <w:szCs w:val="28"/>
                <w:lang w:eastAsia="ru-RU"/>
              </w:rPr>
              <w:t>• находить в тексте требуемую информацию</w:t>
            </w:r>
          </w:p>
          <w:p w:rsidR="00B271A3" w:rsidRPr="00A366FE" w:rsidRDefault="00B271A3" w:rsidP="004E07DA">
            <w:pPr>
              <w:spacing w:after="0" w:line="240" w:lineRule="auto"/>
              <w:ind w:firstLine="461"/>
              <w:jc w:val="both"/>
              <w:rPr>
                <w:rFonts w:ascii="Times New Roman" w:hAnsi="Times New Roman" w:cs="Times New Roman"/>
                <w:sz w:val="28"/>
                <w:szCs w:val="28"/>
              </w:rPr>
            </w:pPr>
            <w:r w:rsidRPr="00A366FE">
              <w:rPr>
                <w:rFonts w:ascii="Times New Roman" w:hAnsi="Times New Roman" w:cs="Times New Roman"/>
                <w:sz w:val="28"/>
                <w:szCs w:val="28"/>
                <w:lang w:eastAsia="ru-RU"/>
              </w:rPr>
              <w:t>• решать учебно-познавательные и учебно-практические задачи, требующие полного и критического понимания текста</w:t>
            </w:r>
          </w:p>
          <w:p w:rsidR="00B271A3" w:rsidRPr="00A366FE" w:rsidRDefault="00B271A3" w:rsidP="004E07DA">
            <w:pPr>
              <w:spacing w:after="0" w:line="240" w:lineRule="auto"/>
              <w:ind w:firstLine="461"/>
              <w:jc w:val="both"/>
              <w:rPr>
                <w:rFonts w:ascii="Times New Roman" w:hAnsi="Times New Roman" w:cs="Times New Roman"/>
                <w:sz w:val="28"/>
                <w:szCs w:val="28"/>
              </w:rPr>
            </w:pPr>
          </w:p>
        </w:tc>
        <w:tc>
          <w:tcPr>
            <w:tcW w:w="2268" w:type="dxa"/>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Литература, русский язык, история, ОБЖ, природоведение, география, </w:t>
            </w:r>
            <w:proofErr w:type="gramStart"/>
            <w:r w:rsidRPr="00A366FE">
              <w:rPr>
                <w:rFonts w:ascii="Times New Roman" w:hAnsi="Times New Roman" w:cs="Times New Roman"/>
                <w:sz w:val="28"/>
                <w:szCs w:val="28"/>
              </w:rPr>
              <w:t>ИЗО</w:t>
            </w:r>
            <w:proofErr w:type="gramEnd"/>
            <w:r w:rsidRPr="00A366FE">
              <w:rPr>
                <w:rFonts w:ascii="Times New Roman" w:hAnsi="Times New Roman" w:cs="Times New Roman"/>
                <w:sz w:val="28"/>
                <w:szCs w:val="28"/>
              </w:rPr>
              <w:t>, технология, математика, биология, иностранный язык, информатика, обществознание</w:t>
            </w:r>
          </w:p>
        </w:tc>
        <w:tc>
          <w:tcPr>
            <w:tcW w:w="1523" w:type="dxa"/>
          </w:tcPr>
          <w:p w:rsidR="00B271A3" w:rsidRPr="00A366FE" w:rsidRDefault="00B271A3" w:rsidP="004E07DA">
            <w:pPr>
              <w:spacing w:after="0" w:line="240" w:lineRule="auto"/>
              <w:jc w:val="both"/>
              <w:rPr>
                <w:rStyle w:val="Zag11"/>
                <w:rFonts w:ascii="Times New Roman" w:hAnsi="Times New Roman" w:cs="Times New Roman"/>
                <w:kern w:val="24"/>
                <w:sz w:val="28"/>
                <w:szCs w:val="28"/>
              </w:rPr>
            </w:pPr>
            <w:r w:rsidRPr="00A366FE">
              <w:rPr>
                <w:rStyle w:val="Zag11"/>
                <w:rFonts w:ascii="Times New Roman" w:hAnsi="Times New Roman" w:cs="Times New Roman"/>
                <w:kern w:val="24"/>
                <w:sz w:val="28"/>
                <w:szCs w:val="28"/>
              </w:rPr>
              <w:t>Интерактивные подходы   (упражнения, задания)</w:t>
            </w:r>
          </w:p>
          <w:p w:rsidR="00B271A3" w:rsidRPr="00A366FE" w:rsidRDefault="00B271A3" w:rsidP="004E07DA">
            <w:pPr>
              <w:spacing w:after="0" w:line="240" w:lineRule="auto"/>
              <w:jc w:val="both"/>
              <w:rPr>
                <w:rFonts w:ascii="Times New Roman" w:hAnsi="Times New Roman" w:cs="Times New Roman"/>
                <w:kern w:val="24"/>
                <w:sz w:val="28"/>
                <w:szCs w:val="28"/>
              </w:rPr>
            </w:pPr>
            <w:r w:rsidRPr="00A366FE">
              <w:rPr>
                <w:rStyle w:val="Zag11"/>
                <w:rFonts w:ascii="Times New Roman" w:hAnsi="Times New Roman" w:cs="Times New Roman"/>
                <w:kern w:val="24"/>
                <w:sz w:val="28"/>
                <w:szCs w:val="28"/>
              </w:rPr>
              <w:t xml:space="preserve">Развитие критического мышления через чтение и письмо: «Чтение про себя», «Чтение в кружок», «Чтение про себя с вопросами», «Чтение </w:t>
            </w:r>
            <w:proofErr w:type="gramStart"/>
            <w:r w:rsidRPr="00A366FE">
              <w:rPr>
                <w:rStyle w:val="Zag11"/>
                <w:rFonts w:ascii="Times New Roman" w:hAnsi="Times New Roman" w:cs="Times New Roman"/>
                <w:kern w:val="24"/>
                <w:sz w:val="28"/>
                <w:szCs w:val="28"/>
              </w:rPr>
              <w:t>с</w:t>
            </w:r>
            <w:proofErr w:type="gramEnd"/>
            <w:r w:rsidRPr="00A366FE">
              <w:rPr>
                <w:rStyle w:val="Zag11"/>
                <w:rFonts w:ascii="Times New Roman" w:hAnsi="Times New Roman" w:cs="Times New Roman"/>
                <w:kern w:val="24"/>
                <w:sz w:val="28"/>
                <w:szCs w:val="28"/>
              </w:rPr>
              <w:t xml:space="preserve"> остановкам»</w:t>
            </w:r>
          </w:p>
        </w:tc>
      </w:tr>
      <w:tr w:rsidR="00B271A3" w:rsidRPr="00A366FE" w:rsidTr="004E07DA">
        <w:tc>
          <w:tcPr>
            <w:tcW w:w="1135" w:type="dxa"/>
          </w:tcPr>
          <w:p w:rsidR="00B271A3" w:rsidRPr="00A366FE" w:rsidRDefault="00B271A3" w:rsidP="004E07DA">
            <w:pPr>
              <w:spacing w:after="0" w:line="240" w:lineRule="auto"/>
              <w:ind w:firstLine="461"/>
              <w:jc w:val="both"/>
              <w:rPr>
                <w:rFonts w:ascii="Times New Roman" w:hAnsi="Times New Roman" w:cs="Times New Roman"/>
                <w:sz w:val="28"/>
                <w:szCs w:val="28"/>
              </w:rPr>
            </w:pPr>
            <w:r w:rsidRPr="00A366FE">
              <w:rPr>
                <w:rFonts w:ascii="Times New Roman" w:hAnsi="Times New Roman" w:cs="Times New Roman"/>
                <w:sz w:val="28"/>
                <w:szCs w:val="28"/>
              </w:rPr>
              <w:t>7-9 классы</w:t>
            </w:r>
          </w:p>
        </w:tc>
        <w:tc>
          <w:tcPr>
            <w:tcW w:w="5103" w:type="dxa"/>
            <w:gridSpan w:val="2"/>
          </w:tcPr>
          <w:p w:rsidR="00B271A3" w:rsidRPr="00A366FE" w:rsidRDefault="00B271A3" w:rsidP="00B271A3">
            <w:pPr>
              <w:numPr>
                <w:ilvl w:val="0"/>
                <w:numId w:val="9"/>
              </w:numPr>
              <w:spacing w:after="0" w:line="240" w:lineRule="auto"/>
              <w:ind w:left="175" w:hanging="142"/>
              <w:jc w:val="both"/>
              <w:rPr>
                <w:rFonts w:ascii="Times New Roman" w:hAnsi="Times New Roman" w:cs="Times New Roman"/>
                <w:sz w:val="28"/>
                <w:szCs w:val="28"/>
              </w:rPr>
            </w:pPr>
            <w:r w:rsidRPr="00A366FE">
              <w:rPr>
                <w:rFonts w:ascii="Times New Roman" w:hAnsi="Times New Roman" w:cs="Times New Roman"/>
                <w:sz w:val="28"/>
                <w:szCs w:val="28"/>
              </w:rPr>
              <w:t xml:space="preserve">Предвосхищать содержание предметного плана текста по заголовку и с опорой на предыдущий </w:t>
            </w:r>
            <w:r w:rsidRPr="00A366FE">
              <w:rPr>
                <w:rFonts w:ascii="Times New Roman" w:hAnsi="Times New Roman" w:cs="Times New Roman"/>
                <w:sz w:val="28"/>
                <w:szCs w:val="28"/>
              </w:rPr>
              <w:lastRenderedPageBreak/>
              <w:t>опыт;</w:t>
            </w:r>
          </w:p>
          <w:p w:rsidR="00B271A3" w:rsidRPr="00A366FE" w:rsidRDefault="00B271A3" w:rsidP="00B271A3">
            <w:pPr>
              <w:numPr>
                <w:ilvl w:val="0"/>
                <w:numId w:val="9"/>
              </w:numPr>
              <w:spacing w:after="0" w:line="240" w:lineRule="auto"/>
              <w:ind w:left="175" w:hanging="142"/>
              <w:jc w:val="both"/>
              <w:rPr>
                <w:rFonts w:ascii="Times New Roman" w:hAnsi="Times New Roman" w:cs="Times New Roman"/>
                <w:sz w:val="28"/>
                <w:szCs w:val="28"/>
              </w:rPr>
            </w:pPr>
            <w:r w:rsidRPr="00A366FE">
              <w:rPr>
                <w:rFonts w:ascii="Times New Roman" w:hAnsi="Times New Roman" w:cs="Times New Roman"/>
                <w:sz w:val="28"/>
                <w:szCs w:val="28"/>
              </w:rPr>
              <w:t>сопоставлять разные точки зрения и разные источники информации по заданной теме;</w:t>
            </w:r>
          </w:p>
          <w:p w:rsidR="00B271A3" w:rsidRPr="00A366FE" w:rsidRDefault="00B271A3" w:rsidP="00B271A3">
            <w:pPr>
              <w:numPr>
                <w:ilvl w:val="0"/>
                <w:numId w:val="9"/>
              </w:numPr>
              <w:spacing w:after="0" w:line="240" w:lineRule="auto"/>
              <w:ind w:left="175" w:hanging="142"/>
              <w:jc w:val="both"/>
              <w:rPr>
                <w:rFonts w:ascii="Times New Roman" w:hAnsi="Times New Roman" w:cs="Times New Roman"/>
                <w:sz w:val="28"/>
                <w:szCs w:val="28"/>
              </w:rPr>
            </w:pPr>
            <w:r w:rsidRPr="00A366FE">
              <w:rPr>
                <w:rFonts w:ascii="Times New Roman" w:hAnsi="Times New Roman" w:cs="Times New Roman"/>
                <w:sz w:val="28"/>
                <w:szCs w:val="28"/>
              </w:rPr>
              <w:t>выполнять смысловое свёртывание выделенных фактов и мыслей;</w:t>
            </w:r>
          </w:p>
          <w:p w:rsidR="00B271A3" w:rsidRPr="00A366FE" w:rsidRDefault="00B271A3" w:rsidP="00B271A3">
            <w:pPr>
              <w:numPr>
                <w:ilvl w:val="0"/>
                <w:numId w:val="9"/>
              </w:numPr>
              <w:spacing w:after="0" w:line="240" w:lineRule="auto"/>
              <w:ind w:left="175" w:hanging="142"/>
              <w:jc w:val="both"/>
              <w:rPr>
                <w:rFonts w:ascii="Times New Roman" w:hAnsi="Times New Roman" w:cs="Times New Roman"/>
                <w:sz w:val="28"/>
                <w:szCs w:val="28"/>
              </w:rPr>
            </w:pPr>
            <w:r w:rsidRPr="00A366FE">
              <w:rPr>
                <w:rFonts w:ascii="Times New Roman" w:hAnsi="Times New Roman" w:cs="Times New Roman"/>
                <w:sz w:val="28"/>
                <w:szCs w:val="28"/>
              </w:rPr>
              <w:t>формировать на основе текста систему аргументов (доводов) для обоснования определённой позиции;</w:t>
            </w:r>
          </w:p>
          <w:p w:rsidR="00B271A3" w:rsidRPr="00A366FE" w:rsidRDefault="00B271A3" w:rsidP="00B271A3">
            <w:pPr>
              <w:numPr>
                <w:ilvl w:val="0"/>
                <w:numId w:val="9"/>
              </w:numPr>
              <w:spacing w:after="0" w:line="240" w:lineRule="auto"/>
              <w:ind w:left="175" w:hanging="142"/>
              <w:jc w:val="both"/>
              <w:rPr>
                <w:rFonts w:ascii="Times New Roman" w:hAnsi="Times New Roman" w:cs="Times New Roman"/>
                <w:sz w:val="28"/>
                <w:szCs w:val="28"/>
              </w:rPr>
            </w:pPr>
            <w:r w:rsidRPr="00A366FE">
              <w:rPr>
                <w:rFonts w:ascii="Times New Roman" w:hAnsi="Times New Roman" w:cs="Times New Roman"/>
                <w:sz w:val="28"/>
                <w:szCs w:val="28"/>
              </w:rPr>
              <w:t>понимать душевное состояние персонажей текста, сопереживать им;</w:t>
            </w:r>
          </w:p>
          <w:p w:rsidR="00B271A3" w:rsidRPr="00A366FE" w:rsidRDefault="00B271A3" w:rsidP="00B271A3">
            <w:pPr>
              <w:pStyle w:val="a8"/>
              <w:numPr>
                <w:ilvl w:val="0"/>
                <w:numId w:val="9"/>
              </w:numPr>
              <w:ind w:left="175" w:hanging="142"/>
              <w:jc w:val="both"/>
              <w:rPr>
                <w:rFonts w:ascii="Times New Roman" w:eastAsia="Calibri" w:hAnsi="Times New Roman"/>
                <w:sz w:val="28"/>
                <w:szCs w:val="28"/>
              </w:rPr>
            </w:pPr>
            <w:r w:rsidRPr="00A366FE">
              <w:rPr>
                <w:rFonts w:ascii="Times New Roman" w:eastAsia="Calibri" w:hAnsi="Times New Roman"/>
                <w:sz w:val="28"/>
                <w:szCs w:val="28"/>
              </w:rPr>
              <w:t>организовывать поиск информации:</w:t>
            </w:r>
          </w:p>
          <w:p w:rsidR="00B271A3" w:rsidRPr="00A366FE" w:rsidRDefault="00B271A3" w:rsidP="00B271A3">
            <w:pPr>
              <w:pStyle w:val="a8"/>
              <w:numPr>
                <w:ilvl w:val="0"/>
                <w:numId w:val="9"/>
              </w:numPr>
              <w:ind w:left="175" w:hanging="142"/>
              <w:jc w:val="both"/>
              <w:rPr>
                <w:rFonts w:ascii="Times New Roman" w:eastAsia="Calibri" w:hAnsi="Times New Roman"/>
                <w:sz w:val="28"/>
                <w:szCs w:val="28"/>
              </w:rPr>
            </w:pPr>
            <w:r w:rsidRPr="00A366FE">
              <w:rPr>
                <w:rFonts w:ascii="Times New Roman" w:eastAsia="Calibri" w:hAnsi="Times New Roman"/>
                <w:sz w:val="28"/>
                <w:szCs w:val="28"/>
              </w:rPr>
              <w:t>приобрести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271A3" w:rsidRPr="00A366FE" w:rsidRDefault="00B271A3" w:rsidP="004E07DA">
            <w:pPr>
              <w:pStyle w:val="a8"/>
              <w:jc w:val="both"/>
              <w:rPr>
                <w:rFonts w:ascii="Times New Roman" w:eastAsia="Calibri" w:hAnsi="Times New Roman"/>
                <w:sz w:val="28"/>
                <w:szCs w:val="28"/>
              </w:rPr>
            </w:pPr>
            <w:r w:rsidRPr="00A366FE">
              <w:rPr>
                <w:rFonts w:ascii="Times New Roman" w:eastAsia="Calibri" w:hAnsi="Times New Roman"/>
                <w:sz w:val="28"/>
                <w:szCs w:val="28"/>
              </w:rPr>
              <w:t>Овладеть элементарными навыками чтения информации, представленной в наглядно-символической форме, приобретёт опыт работы с текстами, содержащими рисунки, таблицы, диаграммы, схемы.</w:t>
            </w:r>
          </w:p>
        </w:tc>
        <w:tc>
          <w:tcPr>
            <w:tcW w:w="2268" w:type="dxa"/>
          </w:tcPr>
          <w:p w:rsidR="00B271A3" w:rsidRPr="00A366FE" w:rsidRDefault="00B271A3" w:rsidP="004E07DA">
            <w:pPr>
              <w:spacing w:after="0" w:line="240" w:lineRule="auto"/>
              <w:ind w:firstLine="461"/>
              <w:jc w:val="both"/>
              <w:rPr>
                <w:rFonts w:ascii="Times New Roman" w:hAnsi="Times New Roman" w:cs="Times New Roman"/>
                <w:sz w:val="28"/>
                <w:szCs w:val="28"/>
              </w:rPr>
            </w:pPr>
            <w:r w:rsidRPr="00A366FE">
              <w:rPr>
                <w:rFonts w:ascii="Times New Roman" w:hAnsi="Times New Roman" w:cs="Times New Roman"/>
                <w:sz w:val="28"/>
                <w:szCs w:val="28"/>
              </w:rPr>
              <w:lastRenderedPageBreak/>
              <w:t xml:space="preserve">Литература, русский язык, история, ОБЖ, география, </w:t>
            </w:r>
            <w:proofErr w:type="gramStart"/>
            <w:r w:rsidRPr="00A366FE">
              <w:rPr>
                <w:rFonts w:ascii="Times New Roman" w:hAnsi="Times New Roman" w:cs="Times New Roman"/>
                <w:sz w:val="28"/>
                <w:szCs w:val="28"/>
              </w:rPr>
              <w:t>ИЗО</w:t>
            </w:r>
            <w:proofErr w:type="gramEnd"/>
            <w:r w:rsidRPr="00A366FE">
              <w:rPr>
                <w:rFonts w:ascii="Times New Roman" w:hAnsi="Times New Roman" w:cs="Times New Roman"/>
                <w:sz w:val="28"/>
                <w:szCs w:val="28"/>
              </w:rPr>
              <w:t xml:space="preserve">, </w:t>
            </w:r>
            <w:r w:rsidRPr="00A366FE">
              <w:rPr>
                <w:rFonts w:ascii="Times New Roman" w:hAnsi="Times New Roman" w:cs="Times New Roman"/>
                <w:sz w:val="28"/>
                <w:szCs w:val="28"/>
              </w:rPr>
              <w:lastRenderedPageBreak/>
              <w:t>технология, математика, биология, иностранный язык, информатика, обществознание</w:t>
            </w:r>
          </w:p>
        </w:tc>
        <w:tc>
          <w:tcPr>
            <w:tcW w:w="1523" w:type="dxa"/>
          </w:tcPr>
          <w:p w:rsidR="00B271A3" w:rsidRPr="00A366FE" w:rsidRDefault="00B271A3" w:rsidP="004E07DA">
            <w:pPr>
              <w:spacing w:after="0" w:line="240" w:lineRule="auto"/>
              <w:ind w:firstLine="461"/>
              <w:jc w:val="both"/>
              <w:rPr>
                <w:rFonts w:ascii="Times New Roman" w:hAnsi="Times New Roman" w:cs="Times New Roman"/>
                <w:sz w:val="28"/>
                <w:szCs w:val="28"/>
              </w:rPr>
            </w:pPr>
            <w:r w:rsidRPr="00A366FE">
              <w:rPr>
                <w:rFonts w:ascii="Times New Roman" w:hAnsi="Times New Roman" w:cs="Times New Roman"/>
                <w:sz w:val="28"/>
                <w:szCs w:val="28"/>
              </w:rPr>
              <w:lastRenderedPageBreak/>
              <w:t xml:space="preserve">Словарная карта, групповая </w:t>
            </w:r>
            <w:r w:rsidRPr="00A366FE">
              <w:rPr>
                <w:rFonts w:ascii="Times New Roman" w:hAnsi="Times New Roman" w:cs="Times New Roman"/>
                <w:sz w:val="28"/>
                <w:szCs w:val="28"/>
              </w:rPr>
              <w:lastRenderedPageBreak/>
              <w:t xml:space="preserve">работа, </w:t>
            </w:r>
            <w:proofErr w:type="spellStart"/>
            <w:r w:rsidRPr="00A366FE">
              <w:rPr>
                <w:rFonts w:ascii="Times New Roman" w:hAnsi="Times New Roman" w:cs="Times New Roman"/>
                <w:sz w:val="28"/>
                <w:szCs w:val="28"/>
              </w:rPr>
              <w:t>инсерт</w:t>
            </w:r>
            <w:proofErr w:type="spellEnd"/>
            <w:r w:rsidRPr="00A366FE">
              <w:rPr>
                <w:rFonts w:ascii="Times New Roman" w:hAnsi="Times New Roman" w:cs="Times New Roman"/>
                <w:sz w:val="28"/>
                <w:szCs w:val="28"/>
              </w:rPr>
              <w:t>, кластеры, организация дискуссий «Чтение про себя с пометками», «Отношения между вопросом и ответом»</w:t>
            </w:r>
          </w:p>
        </w:tc>
      </w:tr>
      <w:tr w:rsidR="00B271A3" w:rsidRPr="00A366FE" w:rsidTr="004E07DA">
        <w:tc>
          <w:tcPr>
            <w:tcW w:w="10029" w:type="dxa"/>
            <w:gridSpan w:val="5"/>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lastRenderedPageBreak/>
              <w:t>Работа с текстом: преобразование и интерпретация информации</w:t>
            </w:r>
          </w:p>
        </w:tc>
      </w:tr>
      <w:tr w:rsidR="00B271A3" w:rsidRPr="00A366FE" w:rsidTr="004E07DA">
        <w:tc>
          <w:tcPr>
            <w:tcW w:w="1135" w:type="dxa"/>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5-6 классы</w:t>
            </w:r>
          </w:p>
        </w:tc>
        <w:tc>
          <w:tcPr>
            <w:tcW w:w="5103" w:type="dxa"/>
            <w:gridSpan w:val="2"/>
          </w:tcPr>
          <w:p w:rsidR="00B271A3" w:rsidRPr="00A366FE" w:rsidRDefault="00B271A3" w:rsidP="004E07DA">
            <w:pPr>
              <w:spacing w:after="0" w:line="240" w:lineRule="auto"/>
              <w:jc w:val="both"/>
              <w:rPr>
                <w:rFonts w:ascii="Times New Roman" w:hAnsi="Times New Roman" w:cs="Times New Roman"/>
                <w:color w:val="000000"/>
                <w:sz w:val="28"/>
                <w:szCs w:val="28"/>
                <w:lang w:eastAsia="ru-RU"/>
              </w:rPr>
            </w:pPr>
            <w:r w:rsidRPr="00A366FE">
              <w:rPr>
                <w:rFonts w:ascii="Times New Roman" w:hAnsi="Times New Roman" w:cs="Times New Roman"/>
                <w:color w:val="000000"/>
                <w:sz w:val="28"/>
                <w:szCs w:val="28"/>
                <w:lang w:eastAsia="ru-RU"/>
              </w:rPr>
              <w:t>-структурировать текст, используя нумерацию страниц, списки, ссылки, оглавление;</w:t>
            </w:r>
          </w:p>
          <w:p w:rsidR="00B271A3" w:rsidRPr="00A366FE" w:rsidRDefault="00B271A3" w:rsidP="00B271A3">
            <w:pPr>
              <w:pStyle w:val="aa"/>
              <w:numPr>
                <w:ilvl w:val="0"/>
                <w:numId w:val="7"/>
              </w:numPr>
              <w:spacing w:after="0" w:line="240" w:lineRule="auto"/>
              <w:ind w:left="0"/>
              <w:jc w:val="both"/>
              <w:rPr>
                <w:rFonts w:ascii="Times New Roman" w:hAnsi="Times New Roman" w:cs="Times New Roman"/>
                <w:color w:val="000000"/>
                <w:sz w:val="28"/>
                <w:szCs w:val="28"/>
                <w:lang w:eastAsia="ru-RU"/>
              </w:rPr>
            </w:pPr>
            <w:r w:rsidRPr="00A366FE">
              <w:rPr>
                <w:rFonts w:ascii="Times New Roman" w:hAnsi="Times New Roman" w:cs="Times New Roman"/>
                <w:color w:val="000000"/>
                <w:sz w:val="28"/>
                <w:szCs w:val="28"/>
                <w:lang w:eastAsia="ru-RU"/>
              </w:rPr>
              <w:t>-проводить проверку правописания; использовать в тексте таблицы, изображения;</w:t>
            </w:r>
          </w:p>
          <w:p w:rsidR="00B271A3" w:rsidRPr="00A366FE" w:rsidRDefault="00B271A3" w:rsidP="00B271A3">
            <w:pPr>
              <w:pStyle w:val="aa"/>
              <w:numPr>
                <w:ilvl w:val="0"/>
                <w:numId w:val="7"/>
              </w:numPr>
              <w:spacing w:after="0" w:line="240" w:lineRule="auto"/>
              <w:ind w:left="0"/>
              <w:jc w:val="both"/>
              <w:rPr>
                <w:rFonts w:ascii="Times New Roman" w:hAnsi="Times New Roman" w:cs="Times New Roman"/>
                <w:color w:val="000000"/>
                <w:sz w:val="28"/>
                <w:szCs w:val="28"/>
                <w:lang w:eastAsia="ru-RU"/>
              </w:rPr>
            </w:pPr>
            <w:r w:rsidRPr="00A366FE">
              <w:rPr>
                <w:rFonts w:ascii="Times New Roman" w:hAnsi="Times New Roman" w:cs="Times New Roman"/>
                <w:color w:val="000000"/>
                <w:sz w:val="28"/>
                <w:szCs w:val="28"/>
                <w:lang w:eastAsia="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tc>
        <w:tc>
          <w:tcPr>
            <w:tcW w:w="2268" w:type="dxa"/>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Литература, русский язык, история, ОБЖ, природоведение, география, </w:t>
            </w:r>
            <w:proofErr w:type="gramStart"/>
            <w:r w:rsidRPr="00A366FE">
              <w:rPr>
                <w:rFonts w:ascii="Times New Roman" w:hAnsi="Times New Roman" w:cs="Times New Roman"/>
                <w:sz w:val="28"/>
                <w:szCs w:val="28"/>
              </w:rPr>
              <w:t>ИЗО</w:t>
            </w:r>
            <w:proofErr w:type="gramEnd"/>
            <w:r w:rsidRPr="00A366FE">
              <w:rPr>
                <w:rFonts w:ascii="Times New Roman" w:hAnsi="Times New Roman" w:cs="Times New Roman"/>
                <w:sz w:val="28"/>
                <w:szCs w:val="28"/>
              </w:rPr>
              <w:t>, технология, математика, биология, иностранный язык, информатика, обществознание</w:t>
            </w:r>
          </w:p>
        </w:tc>
        <w:tc>
          <w:tcPr>
            <w:tcW w:w="1523" w:type="dxa"/>
          </w:tcPr>
          <w:p w:rsidR="00B271A3" w:rsidRPr="00A366FE" w:rsidRDefault="00B271A3" w:rsidP="004E07DA">
            <w:pPr>
              <w:spacing w:after="0" w:line="240" w:lineRule="auto"/>
              <w:jc w:val="both"/>
              <w:rPr>
                <w:rStyle w:val="Zag11"/>
                <w:rFonts w:ascii="Times New Roman" w:hAnsi="Times New Roman" w:cs="Times New Roman"/>
                <w:color w:val="000000"/>
                <w:kern w:val="24"/>
                <w:sz w:val="28"/>
                <w:szCs w:val="28"/>
              </w:rPr>
            </w:pPr>
            <w:r w:rsidRPr="00A366FE">
              <w:rPr>
                <w:rStyle w:val="Zag11"/>
                <w:rFonts w:ascii="Times New Roman" w:hAnsi="Times New Roman" w:cs="Times New Roman"/>
                <w:color w:val="000000"/>
                <w:kern w:val="24"/>
                <w:sz w:val="28"/>
                <w:szCs w:val="28"/>
              </w:rPr>
              <w:t>Развитие критического мышления через чтение и письмо (чтение с остановками)</w:t>
            </w:r>
          </w:p>
          <w:p w:rsidR="00B271A3" w:rsidRPr="00A366FE" w:rsidRDefault="00B271A3" w:rsidP="004E07DA">
            <w:pPr>
              <w:spacing w:after="0" w:line="240" w:lineRule="auto"/>
              <w:jc w:val="both"/>
              <w:rPr>
                <w:rStyle w:val="Zag11"/>
                <w:rFonts w:ascii="Times New Roman" w:hAnsi="Times New Roman" w:cs="Times New Roman"/>
                <w:color w:val="000000"/>
                <w:kern w:val="24"/>
                <w:sz w:val="28"/>
                <w:szCs w:val="28"/>
              </w:rPr>
            </w:pPr>
            <w:r w:rsidRPr="00A366FE">
              <w:rPr>
                <w:rStyle w:val="Zag11"/>
                <w:rFonts w:ascii="Times New Roman" w:hAnsi="Times New Roman" w:cs="Times New Roman"/>
                <w:color w:val="000000"/>
                <w:kern w:val="24"/>
                <w:sz w:val="28"/>
                <w:szCs w:val="28"/>
              </w:rPr>
              <w:t>«Список тем книги», «Черты характера»</w:t>
            </w:r>
          </w:p>
          <w:p w:rsidR="00B271A3" w:rsidRPr="00A366FE" w:rsidRDefault="00B271A3" w:rsidP="004E07DA">
            <w:pPr>
              <w:spacing w:after="0" w:line="240" w:lineRule="auto"/>
              <w:jc w:val="both"/>
              <w:rPr>
                <w:rFonts w:ascii="Times New Roman" w:hAnsi="Times New Roman" w:cs="Times New Roman"/>
                <w:color w:val="000000"/>
                <w:kern w:val="24"/>
                <w:sz w:val="28"/>
                <w:szCs w:val="28"/>
                <w:lang w:val="en-US"/>
              </w:rPr>
            </w:pPr>
            <w:r w:rsidRPr="00A366FE">
              <w:rPr>
                <w:rStyle w:val="Zag11"/>
                <w:rFonts w:ascii="Times New Roman" w:hAnsi="Times New Roman" w:cs="Times New Roman"/>
                <w:color w:val="000000"/>
                <w:kern w:val="24"/>
                <w:sz w:val="28"/>
                <w:szCs w:val="28"/>
              </w:rPr>
              <w:t>«</w:t>
            </w:r>
            <w:proofErr w:type="spellStart"/>
            <w:r w:rsidRPr="00A366FE">
              <w:rPr>
                <w:rStyle w:val="Zag11"/>
                <w:rFonts w:ascii="Times New Roman" w:hAnsi="Times New Roman" w:cs="Times New Roman"/>
                <w:color w:val="000000"/>
                <w:kern w:val="24"/>
                <w:sz w:val="28"/>
                <w:szCs w:val="28"/>
              </w:rPr>
              <w:t>Синквейн</w:t>
            </w:r>
            <w:proofErr w:type="spellEnd"/>
            <w:r w:rsidRPr="00A366FE">
              <w:rPr>
                <w:rStyle w:val="Zag11"/>
                <w:rFonts w:ascii="Times New Roman" w:hAnsi="Times New Roman" w:cs="Times New Roman"/>
                <w:color w:val="000000"/>
                <w:kern w:val="24"/>
                <w:sz w:val="28"/>
                <w:szCs w:val="28"/>
              </w:rPr>
              <w:t>»</w:t>
            </w:r>
          </w:p>
        </w:tc>
      </w:tr>
      <w:tr w:rsidR="00B271A3" w:rsidRPr="00A366FE" w:rsidTr="004E07DA">
        <w:tc>
          <w:tcPr>
            <w:tcW w:w="1135" w:type="dxa"/>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7-9 классы</w:t>
            </w:r>
          </w:p>
        </w:tc>
        <w:tc>
          <w:tcPr>
            <w:tcW w:w="5103" w:type="dxa"/>
            <w:gridSpan w:val="2"/>
          </w:tcPr>
          <w:p w:rsidR="00B271A3" w:rsidRPr="00A366FE" w:rsidRDefault="00B271A3" w:rsidP="004E07DA">
            <w:pPr>
              <w:spacing w:after="0" w:line="240" w:lineRule="auto"/>
              <w:jc w:val="both"/>
              <w:rPr>
                <w:rFonts w:ascii="Times New Roman" w:hAnsi="Times New Roman" w:cs="Times New Roman"/>
                <w:color w:val="000000"/>
                <w:sz w:val="28"/>
                <w:szCs w:val="28"/>
                <w:lang w:eastAsia="ru-RU"/>
              </w:rPr>
            </w:pPr>
            <w:r w:rsidRPr="00A366FE">
              <w:rPr>
                <w:rFonts w:ascii="Times New Roman" w:hAnsi="Times New Roman" w:cs="Times New Roman"/>
                <w:color w:val="000000"/>
                <w:sz w:val="28"/>
                <w:szCs w:val="28"/>
                <w:lang w:eastAsia="ru-RU"/>
              </w:rPr>
              <w:t xml:space="preserve">-выявлять имплицитную информацию текста на основе сопоставления </w:t>
            </w:r>
            <w:r w:rsidRPr="00A366FE">
              <w:rPr>
                <w:rFonts w:ascii="Times New Roman" w:hAnsi="Times New Roman" w:cs="Times New Roman"/>
                <w:color w:val="000000"/>
                <w:sz w:val="28"/>
                <w:szCs w:val="28"/>
                <w:lang w:eastAsia="ru-RU"/>
              </w:rPr>
              <w:lastRenderedPageBreak/>
              <w:t>иллюстративного материала с информацией текста, анализа подтекста (использованных языковых средств и структуры текста).</w:t>
            </w:r>
          </w:p>
          <w:p w:rsidR="00B271A3" w:rsidRPr="00A366FE" w:rsidRDefault="00B271A3" w:rsidP="004E07DA">
            <w:pPr>
              <w:spacing w:after="0" w:line="240" w:lineRule="auto"/>
              <w:jc w:val="both"/>
              <w:rPr>
                <w:rFonts w:ascii="Times New Roman" w:hAnsi="Times New Roman" w:cs="Times New Roman"/>
                <w:sz w:val="28"/>
                <w:szCs w:val="28"/>
              </w:rPr>
            </w:pPr>
          </w:p>
        </w:tc>
        <w:tc>
          <w:tcPr>
            <w:tcW w:w="2268" w:type="dxa"/>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lastRenderedPageBreak/>
              <w:t xml:space="preserve">Литература, русский язык, </w:t>
            </w:r>
            <w:r w:rsidRPr="00A366FE">
              <w:rPr>
                <w:rFonts w:ascii="Times New Roman" w:hAnsi="Times New Roman" w:cs="Times New Roman"/>
                <w:sz w:val="28"/>
                <w:szCs w:val="28"/>
              </w:rPr>
              <w:lastRenderedPageBreak/>
              <w:t xml:space="preserve">история, ОБЖ, география, </w:t>
            </w:r>
            <w:proofErr w:type="gramStart"/>
            <w:r w:rsidRPr="00A366FE">
              <w:rPr>
                <w:rFonts w:ascii="Times New Roman" w:hAnsi="Times New Roman" w:cs="Times New Roman"/>
                <w:sz w:val="28"/>
                <w:szCs w:val="28"/>
              </w:rPr>
              <w:t>ИЗО</w:t>
            </w:r>
            <w:proofErr w:type="gramEnd"/>
            <w:r w:rsidRPr="00A366FE">
              <w:rPr>
                <w:rFonts w:ascii="Times New Roman" w:hAnsi="Times New Roman" w:cs="Times New Roman"/>
                <w:sz w:val="28"/>
                <w:szCs w:val="28"/>
              </w:rPr>
              <w:t>, технология, математика, биология, иностранный язык, информатика, обществознание</w:t>
            </w:r>
          </w:p>
        </w:tc>
        <w:tc>
          <w:tcPr>
            <w:tcW w:w="1523" w:type="dxa"/>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lastRenderedPageBreak/>
              <w:t xml:space="preserve">Визуальные методы </w:t>
            </w:r>
            <w:r w:rsidRPr="00A366FE">
              <w:rPr>
                <w:rFonts w:ascii="Times New Roman" w:hAnsi="Times New Roman" w:cs="Times New Roman"/>
                <w:sz w:val="28"/>
                <w:szCs w:val="28"/>
              </w:rPr>
              <w:lastRenderedPageBreak/>
              <w:t>организации материала, таблица «</w:t>
            </w:r>
            <w:proofErr w:type="spellStart"/>
            <w:r w:rsidRPr="00A366FE">
              <w:rPr>
                <w:rFonts w:ascii="Times New Roman" w:hAnsi="Times New Roman" w:cs="Times New Roman"/>
                <w:sz w:val="28"/>
                <w:szCs w:val="28"/>
              </w:rPr>
              <w:t>Кто</w:t>
            </w:r>
            <w:proofErr w:type="gramStart"/>
            <w:r w:rsidRPr="00A366FE">
              <w:rPr>
                <w:rFonts w:ascii="Times New Roman" w:hAnsi="Times New Roman" w:cs="Times New Roman"/>
                <w:sz w:val="28"/>
                <w:szCs w:val="28"/>
              </w:rPr>
              <w:t>?Ч</w:t>
            </w:r>
            <w:proofErr w:type="gramEnd"/>
            <w:r w:rsidRPr="00A366FE">
              <w:rPr>
                <w:rFonts w:ascii="Times New Roman" w:hAnsi="Times New Roman" w:cs="Times New Roman"/>
                <w:sz w:val="28"/>
                <w:szCs w:val="28"/>
              </w:rPr>
              <w:t>то</w:t>
            </w:r>
            <w:proofErr w:type="spellEnd"/>
            <w:r w:rsidRPr="00A366FE">
              <w:rPr>
                <w:rFonts w:ascii="Times New Roman" w:hAnsi="Times New Roman" w:cs="Times New Roman"/>
                <w:sz w:val="28"/>
                <w:szCs w:val="28"/>
              </w:rPr>
              <w:t xml:space="preserve">?, Когда?, Где?, Почему?», </w:t>
            </w:r>
          </w:p>
        </w:tc>
      </w:tr>
      <w:tr w:rsidR="00B271A3" w:rsidRPr="00A366FE" w:rsidTr="004E07DA">
        <w:tc>
          <w:tcPr>
            <w:tcW w:w="10029" w:type="dxa"/>
            <w:gridSpan w:val="5"/>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lastRenderedPageBreak/>
              <w:t>Работа с текстом: оценка информации</w:t>
            </w:r>
          </w:p>
        </w:tc>
      </w:tr>
      <w:tr w:rsidR="00B271A3" w:rsidRPr="00A366FE" w:rsidTr="004E07DA">
        <w:tc>
          <w:tcPr>
            <w:tcW w:w="1135" w:type="dxa"/>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5-6 классы</w:t>
            </w:r>
          </w:p>
        </w:tc>
        <w:tc>
          <w:tcPr>
            <w:tcW w:w="4961" w:type="dxa"/>
          </w:tcPr>
          <w:p w:rsidR="00B271A3" w:rsidRPr="00A366FE" w:rsidRDefault="00B271A3" w:rsidP="004E07DA">
            <w:pPr>
              <w:spacing w:after="0" w:line="240" w:lineRule="auto"/>
              <w:ind w:firstLine="461"/>
              <w:jc w:val="both"/>
              <w:rPr>
                <w:rFonts w:ascii="Times New Roman" w:hAnsi="Times New Roman" w:cs="Times New Roman"/>
                <w:sz w:val="28"/>
                <w:szCs w:val="28"/>
              </w:rPr>
            </w:pPr>
            <w:r w:rsidRPr="00A366FE">
              <w:rPr>
                <w:rFonts w:ascii="Times New Roman" w:hAnsi="Times New Roman" w:cs="Times New Roman"/>
                <w:sz w:val="28"/>
                <w:szCs w:val="28"/>
              </w:rPr>
              <w:t>Откликаться на содержание текста:</w:t>
            </w:r>
          </w:p>
          <w:p w:rsidR="00B271A3" w:rsidRPr="00A366FE" w:rsidRDefault="00B271A3" w:rsidP="00B271A3">
            <w:pPr>
              <w:numPr>
                <w:ilvl w:val="0"/>
                <w:numId w:val="7"/>
              </w:numPr>
              <w:spacing w:after="0" w:line="240" w:lineRule="auto"/>
              <w:ind w:left="0"/>
              <w:jc w:val="both"/>
              <w:rPr>
                <w:rFonts w:ascii="Times New Roman" w:hAnsi="Times New Roman" w:cs="Times New Roman"/>
                <w:sz w:val="28"/>
                <w:szCs w:val="28"/>
              </w:rPr>
            </w:pPr>
            <w:r w:rsidRPr="00A366FE">
              <w:rPr>
                <w:rFonts w:ascii="Times New Roman" w:hAnsi="Times New Roman" w:cs="Times New Roman"/>
                <w:sz w:val="28"/>
                <w:szCs w:val="28"/>
              </w:rPr>
              <w:t>связывать информацию, обнаруженную в тексте, со знаниями из других источников;</w:t>
            </w:r>
          </w:p>
          <w:p w:rsidR="00B271A3" w:rsidRPr="00A366FE" w:rsidRDefault="00B271A3" w:rsidP="00B271A3">
            <w:pPr>
              <w:numPr>
                <w:ilvl w:val="0"/>
                <w:numId w:val="7"/>
              </w:numPr>
              <w:spacing w:after="0" w:line="240" w:lineRule="auto"/>
              <w:ind w:left="0"/>
              <w:jc w:val="both"/>
              <w:rPr>
                <w:rFonts w:ascii="Times New Roman" w:hAnsi="Times New Roman" w:cs="Times New Roman"/>
                <w:sz w:val="28"/>
                <w:szCs w:val="28"/>
              </w:rPr>
            </w:pPr>
            <w:r w:rsidRPr="00A366FE">
              <w:rPr>
                <w:rFonts w:ascii="Times New Roman" w:hAnsi="Times New Roman" w:cs="Times New Roman"/>
                <w:sz w:val="28"/>
                <w:szCs w:val="28"/>
              </w:rPr>
              <w:t>оценивать утверждения, сделанные в тексте, исходя из своих представлений о мире;</w:t>
            </w:r>
          </w:p>
          <w:p w:rsidR="00B271A3" w:rsidRPr="00A366FE" w:rsidRDefault="00B271A3" w:rsidP="00B271A3">
            <w:pPr>
              <w:numPr>
                <w:ilvl w:val="0"/>
                <w:numId w:val="7"/>
              </w:numPr>
              <w:spacing w:after="0" w:line="240" w:lineRule="auto"/>
              <w:ind w:left="0"/>
              <w:jc w:val="both"/>
              <w:rPr>
                <w:rFonts w:ascii="Times New Roman" w:hAnsi="Times New Roman" w:cs="Times New Roman"/>
                <w:sz w:val="28"/>
                <w:szCs w:val="28"/>
              </w:rPr>
            </w:pPr>
            <w:r w:rsidRPr="00A366FE">
              <w:rPr>
                <w:rFonts w:ascii="Times New Roman" w:hAnsi="Times New Roman" w:cs="Times New Roman"/>
                <w:sz w:val="28"/>
                <w:szCs w:val="28"/>
              </w:rPr>
              <w:t>откликаться на форму текста: оценивать не только содержание текста, но и его форму, а в целом — мастерство его исполнения.</w:t>
            </w:r>
          </w:p>
        </w:tc>
        <w:tc>
          <w:tcPr>
            <w:tcW w:w="2410" w:type="dxa"/>
            <w:gridSpan w:val="2"/>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Литература, русский язык, история, ОБЖ, природоведение, география, </w:t>
            </w:r>
            <w:proofErr w:type="gramStart"/>
            <w:r w:rsidRPr="00A366FE">
              <w:rPr>
                <w:rFonts w:ascii="Times New Roman" w:hAnsi="Times New Roman" w:cs="Times New Roman"/>
                <w:sz w:val="28"/>
                <w:szCs w:val="28"/>
              </w:rPr>
              <w:t>ИЗО</w:t>
            </w:r>
            <w:proofErr w:type="gramEnd"/>
            <w:r w:rsidRPr="00A366FE">
              <w:rPr>
                <w:rFonts w:ascii="Times New Roman" w:hAnsi="Times New Roman" w:cs="Times New Roman"/>
                <w:sz w:val="28"/>
                <w:szCs w:val="28"/>
              </w:rPr>
              <w:t>, технология, математика, биология, музыка, иностранный язык, информатика, обществознание</w:t>
            </w:r>
          </w:p>
        </w:tc>
        <w:tc>
          <w:tcPr>
            <w:tcW w:w="1523" w:type="dxa"/>
          </w:tcPr>
          <w:p w:rsidR="00B271A3" w:rsidRPr="00A366FE" w:rsidRDefault="00B271A3" w:rsidP="004E07DA">
            <w:pPr>
              <w:spacing w:after="0" w:line="240" w:lineRule="auto"/>
              <w:jc w:val="both"/>
              <w:rPr>
                <w:rStyle w:val="Zag11"/>
                <w:rFonts w:ascii="Times New Roman" w:hAnsi="Times New Roman" w:cs="Times New Roman"/>
                <w:color w:val="000000"/>
                <w:kern w:val="24"/>
                <w:sz w:val="28"/>
                <w:szCs w:val="28"/>
              </w:rPr>
            </w:pPr>
            <w:r w:rsidRPr="00A366FE">
              <w:rPr>
                <w:rStyle w:val="Zag11"/>
                <w:rFonts w:ascii="Times New Roman" w:hAnsi="Times New Roman" w:cs="Times New Roman"/>
                <w:color w:val="000000"/>
                <w:kern w:val="24"/>
                <w:sz w:val="28"/>
                <w:szCs w:val="28"/>
              </w:rPr>
              <w:t>Интерактивные подходы</w:t>
            </w:r>
          </w:p>
          <w:p w:rsidR="00B271A3" w:rsidRPr="00A366FE" w:rsidRDefault="00B271A3" w:rsidP="004E07DA">
            <w:pPr>
              <w:spacing w:after="0" w:line="240" w:lineRule="auto"/>
              <w:jc w:val="both"/>
              <w:rPr>
                <w:rStyle w:val="Zag11"/>
                <w:rFonts w:ascii="Times New Roman" w:hAnsi="Times New Roman" w:cs="Times New Roman"/>
                <w:color w:val="000000"/>
                <w:kern w:val="24"/>
                <w:sz w:val="28"/>
                <w:szCs w:val="28"/>
              </w:rPr>
            </w:pPr>
            <w:r w:rsidRPr="00A366FE">
              <w:rPr>
                <w:rStyle w:val="Zag11"/>
                <w:rFonts w:ascii="Times New Roman" w:hAnsi="Times New Roman" w:cs="Times New Roman"/>
                <w:color w:val="000000"/>
                <w:kern w:val="24"/>
                <w:sz w:val="28"/>
                <w:szCs w:val="28"/>
              </w:rPr>
              <w:t>Логические цепочки</w:t>
            </w:r>
          </w:p>
          <w:p w:rsidR="00B271A3" w:rsidRPr="00A366FE" w:rsidRDefault="00B271A3" w:rsidP="004E07DA">
            <w:pPr>
              <w:spacing w:after="0" w:line="240" w:lineRule="auto"/>
              <w:jc w:val="both"/>
              <w:rPr>
                <w:rStyle w:val="Zag11"/>
                <w:rFonts w:ascii="Times New Roman" w:hAnsi="Times New Roman" w:cs="Times New Roman"/>
                <w:color w:val="000000"/>
                <w:kern w:val="24"/>
                <w:sz w:val="28"/>
                <w:szCs w:val="28"/>
              </w:rPr>
            </w:pPr>
            <w:proofErr w:type="spellStart"/>
            <w:r w:rsidRPr="00A366FE">
              <w:rPr>
                <w:rStyle w:val="Zag11"/>
                <w:rFonts w:ascii="Times New Roman" w:hAnsi="Times New Roman" w:cs="Times New Roman"/>
                <w:color w:val="000000"/>
                <w:kern w:val="24"/>
                <w:sz w:val="28"/>
                <w:szCs w:val="28"/>
              </w:rPr>
              <w:t>Инсерт</w:t>
            </w:r>
            <w:proofErr w:type="spellEnd"/>
          </w:p>
          <w:p w:rsidR="00B271A3" w:rsidRPr="00A366FE" w:rsidRDefault="00B271A3" w:rsidP="004E07DA">
            <w:pPr>
              <w:spacing w:after="0" w:line="240" w:lineRule="auto"/>
              <w:jc w:val="both"/>
              <w:rPr>
                <w:rStyle w:val="Zag11"/>
                <w:rFonts w:ascii="Times New Roman" w:hAnsi="Times New Roman" w:cs="Times New Roman"/>
                <w:color w:val="000000"/>
                <w:kern w:val="24"/>
                <w:sz w:val="28"/>
                <w:szCs w:val="28"/>
              </w:rPr>
            </w:pPr>
            <w:r w:rsidRPr="00A366FE">
              <w:rPr>
                <w:rStyle w:val="Zag11"/>
                <w:rFonts w:ascii="Times New Roman" w:hAnsi="Times New Roman" w:cs="Times New Roman"/>
                <w:color w:val="000000"/>
                <w:kern w:val="24"/>
                <w:sz w:val="28"/>
                <w:szCs w:val="28"/>
              </w:rPr>
              <w:t>Тайм – аут</w:t>
            </w:r>
          </w:p>
          <w:p w:rsidR="00B271A3" w:rsidRPr="00A366FE" w:rsidRDefault="00B271A3" w:rsidP="004E07DA">
            <w:pPr>
              <w:spacing w:after="0" w:line="240" w:lineRule="auto"/>
              <w:jc w:val="both"/>
              <w:rPr>
                <w:rStyle w:val="Zag11"/>
                <w:rFonts w:ascii="Times New Roman" w:hAnsi="Times New Roman" w:cs="Times New Roman"/>
                <w:color w:val="000000"/>
                <w:kern w:val="24"/>
                <w:sz w:val="28"/>
                <w:szCs w:val="28"/>
              </w:rPr>
            </w:pPr>
            <w:r w:rsidRPr="00A366FE">
              <w:rPr>
                <w:rStyle w:val="Zag11"/>
                <w:rFonts w:ascii="Times New Roman" w:hAnsi="Times New Roman" w:cs="Times New Roman"/>
                <w:color w:val="000000"/>
                <w:kern w:val="24"/>
                <w:sz w:val="28"/>
                <w:szCs w:val="28"/>
              </w:rPr>
              <w:t>Вопросы после текста</w:t>
            </w:r>
          </w:p>
          <w:p w:rsidR="00B271A3" w:rsidRPr="00A366FE" w:rsidRDefault="00B271A3" w:rsidP="004E07DA">
            <w:pPr>
              <w:spacing w:after="0" w:line="240" w:lineRule="auto"/>
              <w:jc w:val="both"/>
              <w:rPr>
                <w:rFonts w:ascii="Times New Roman" w:hAnsi="Times New Roman" w:cs="Times New Roman"/>
                <w:sz w:val="28"/>
                <w:szCs w:val="28"/>
              </w:rPr>
            </w:pPr>
            <w:r w:rsidRPr="00A366FE">
              <w:rPr>
                <w:rStyle w:val="Zag11"/>
                <w:rFonts w:ascii="Times New Roman" w:hAnsi="Times New Roman" w:cs="Times New Roman"/>
                <w:color w:val="000000"/>
                <w:kern w:val="24"/>
                <w:sz w:val="28"/>
                <w:szCs w:val="28"/>
              </w:rPr>
              <w:t>Проверочный лист</w:t>
            </w:r>
          </w:p>
        </w:tc>
      </w:tr>
      <w:tr w:rsidR="00B271A3" w:rsidRPr="00A366FE" w:rsidTr="004E07DA">
        <w:trPr>
          <w:trHeight w:val="841"/>
        </w:trPr>
        <w:tc>
          <w:tcPr>
            <w:tcW w:w="1135" w:type="dxa"/>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7-9 классы</w:t>
            </w:r>
          </w:p>
        </w:tc>
        <w:tc>
          <w:tcPr>
            <w:tcW w:w="4961" w:type="dxa"/>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В процессе работы с одним или  несколькими источниками выявлять содержащуюся в них противоречивую, конфликтную информацию;</w:t>
            </w:r>
          </w:p>
          <w:p w:rsidR="00B271A3" w:rsidRPr="00A366FE" w:rsidRDefault="00B271A3" w:rsidP="00B271A3">
            <w:pPr>
              <w:pStyle w:val="aa"/>
              <w:numPr>
                <w:ilvl w:val="0"/>
                <w:numId w:val="8"/>
              </w:numPr>
              <w:spacing w:after="0" w:line="240" w:lineRule="auto"/>
              <w:ind w:left="0"/>
              <w:jc w:val="both"/>
              <w:rPr>
                <w:rFonts w:ascii="Times New Roman" w:hAnsi="Times New Roman" w:cs="Times New Roman"/>
                <w:sz w:val="28"/>
                <w:szCs w:val="28"/>
              </w:rPr>
            </w:pPr>
            <w:r w:rsidRPr="00A366FE">
              <w:rPr>
                <w:rFonts w:ascii="Times New Roman" w:hAnsi="Times New Roman" w:cs="Times New Roman"/>
                <w:sz w:val="28"/>
                <w:szCs w:val="28"/>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roofErr w:type="gramStart"/>
            <w:r w:rsidRPr="00A366FE">
              <w:rPr>
                <w:rFonts w:ascii="Times New Roman" w:hAnsi="Times New Roman" w:cs="Times New Roman"/>
                <w:sz w:val="28"/>
                <w:szCs w:val="28"/>
              </w:rPr>
              <w:t>.</w:t>
            </w:r>
            <w:proofErr w:type="gramEnd"/>
            <w:r w:rsidRPr="00A366FE">
              <w:rPr>
                <w:rFonts w:ascii="Times New Roman" w:hAnsi="Times New Roman" w:cs="Times New Roman"/>
                <w:sz w:val="28"/>
                <w:szCs w:val="28"/>
              </w:rPr>
              <w:br/>
              <w:t> </w:t>
            </w:r>
            <w:proofErr w:type="gramStart"/>
            <w:r w:rsidRPr="00A366FE">
              <w:rPr>
                <w:rFonts w:ascii="Times New Roman" w:hAnsi="Times New Roman" w:cs="Times New Roman"/>
                <w:sz w:val="28"/>
                <w:szCs w:val="28"/>
              </w:rPr>
              <w:t>к</w:t>
            </w:r>
            <w:proofErr w:type="gramEnd"/>
            <w:r w:rsidRPr="00A366FE">
              <w:rPr>
                <w:rFonts w:ascii="Times New Roman" w:hAnsi="Times New Roman" w:cs="Times New Roman"/>
                <w:sz w:val="28"/>
                <w:szCs w:val="28"/>
              </w:rPr>
              <w:t>ритически относиться к рекламной информации;</w:t>
            </w:r>
          </w:p>
          <w:p w:rsidR="00B271A3" w:rsidRPr="00A366FE" w:rsidRDefault="00B271A3" w:rsidP="00B271A3">
            <w:pPr>
              <w:pStyle w:val="aa"/>
              <w:numPr>
                <w:ilvl w:val="0"/>
                <w:numId w:val="8"/>
              </w:numPr>
              <w:spacing w:after="0" w:line="240" w:lineRule="auto"/>
              <w:ind w:left="0"/>
              <w:rPr>
                <w:rFonts w:ascii="Times New Roman" w:hAnsi="Times New Roman" w:cs="Times New Roman"/>
                <w:sz w:val="28"/>
                <w:szCs w:val="28"/>
              </w:rPr>
            </w:pPr>
            <w:r w:rsidRPr="00A366FE">
              <w:rPr>
                <w:rFonts w:ascii="Times New Roman" w:hAnsi="Times New Roman" w:cs="Times New Roman"/>
                <w:sz w:val="28"/>
                <w:szCs w:val="28"/>
              </w:rPr>
              <w:t xml:space="preserve">- Находить способы проверки противоречивой информации, </w:t>
            </w:r>
            <w:r w:rsidRPr="00A366FE">
              <w:rPr>
                <w:rFonts w:ascii="Times New Roman" w:hAnsi="Times New Roman" w:cs="Times New Roman"/>
                <w:sz w:val="28"/>
                <w:szCs w:val="28"/>
              </w:rPr>
              <w:lastRenderedPageBreak/>
              <w:t> определять достоверную  информацию.</w:t>
            </w:r>
          </w:p>
        </w:tc>
        <w:tc>
          <w:tcPr>
            <w:tcW w:w="2410" w:type="dxa"/>
            <w:gridSpan w:val="2"/>
          </w:tcPr>
          <w:p w:rsidR="00B271A3" w:rsidRPr="00A366FE" w:rsidRDefault="00B271A3"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lastRenderedPageBreak/>
              <w:t xml:space="preserve">Литература, русский язык, история, ОБЖ, география, </w:t>
            </w:r>
            <w:proofErr w:type="gramStart"/>
            <w:r w:rsidRPr="00A366FE">
              <w:rPr>
                <w:rFonts w:ascii="Times New Roman" w:hAnsi="Times New Roman" w:cs="Times New Roman"/>
                <w:sz w:val="28"/>
                <w:szCs w:val="28"/>
              </w:rPr>
              <w:t>ИЗО</w:t>
            </w:r>
            <w:proofErr w:type="gramEnd"/>
            <w:r w:rsidRPr="00A366FE">
              <w:rPr>
                <w:rFonts w:ascii="Times New Roman" w:hAnsi="Times New Roman" w:cs="Times New Roman"/>
                <w:sz w:val="28"/>
                <w:szCs w:val="28"/>
              </w:rPr>
              <w:t>, технология, математика, биология, иностранный язык, информатика, обществознание</w:t>
            </w:r>
          </w:p>
        </w:tc>
        <w:tc>
          <w:tcPr>
            <w:tcW w:w="1523" w:type="dxa"/>
          </w:tcPr>
          <w:p w:rsidR="00B271A3" w:rsidRPr="00A366FE" w:rsidRDefault="00B271A3" w:rsidP="004E07DA">
            <w:pPr>
              <w:spacing w:after="0" w:line="240" w:lineRule="auto"/>
              <w:jc w:val="both"/>
              <w:rPr>
                <w:rFonts w:ascii="Times New Roman" w:hAnsi="Times New Roman" w:cs="Times New Roman"/>
                <w:sz w:val="28"/>
                <w:szCs w:val="28"/>
                <w:lang w:val="en-US"/>
              </w:rPr>
            </w:pPr>
            <w:r w:rsidRPr="00A366FE">
              <w:rPr>
                <w:rStyle w:val="Zag11"/>
                <w:rFonts w:ascii="Times New Roman" w:hAnsi="Times New Roman" w:cs="Times New Roman"/>
                <w:color w:val="000000"/>
                <w:kern w:val="24"/>
                <w:sz w:val="28"/>
                <w:szCs w:val="28"/>
              </w:rPr>
              <w:t>Кластеры, логические цепочки.</w:t>
            </w:r>
          </w:p>
          <w:p w:rsidR="00B271A3" w:rsidRPr="00A366FE" w:rsidRDefault="00B271A3" w:rsidP="004E07DA">
            <w:pPr>
              <w:spacing w:after="0" w:line="240" w:lineRule="auto"/>
              <w:jc w:val="both"/>
              <w:rPr>
                <w:rFonts w:ascii="Times New Roman" w:hAnsi="Times New Roman" w:cs="Times New Roman"/>
                <w:sz w:val="28"/>
                <w:szCs w:val="28"/>
              </w:rPr>
            </w:pPr>
          </w:p>
        </w:tc>
      </w:tr>
    </w:tbl>
    <w:p w:rsidR="00B271A3" w:rsidRPr="00A366FE" w:rsidRDefault="00B271A3" w:rsidP="00B271A3">
      <w:pPr>
        <w:pStyle w:val="a8"/>
        <w:jc w:val="both"/>
        <w:rPr>
          <w:rFonts w:ascii="Times New Roman" w:hAnsi="Times New Roman"/>
          <w:sz w:val="28"/>
          <w:szCs w:val="28"/>
        </w:rPr>
      </w:pP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sz w:val="28"/>
          <w:szCs w:val="28"/>
        </w:rPr>
        <w:t xml:space="preserve">    </w:t>
      </w:r>
      <w:r w:rsidRPr="00A366FE">
        <w:rPr>
          <w:rFonts w:ascii="Times New Roman" w:hAnsi="Times New Roman" w:cs="Times New Roman"/>
          <w:color w:val="333333"/>
          <w:sz w:val="28"/>
          <w:szCs w:val="28"/>
          <w:lang w:eastAsia="ru-RU"/>
        </w:rPr>
        <w:t>Работу по формированию умений и навыков самостоятельного чтения и понимания  текста необходимо начинать с 5-го класса и проводить в системе, усложняя приемы и способы чтения и обработки информации от класса к классу.</w:t>
      </w:r>
      <w:r w:rsidRPr="00A366FE">
        <w:rPr>
          <w:rFonts w:ascii="Times New Roman" w:hAnsi="Times New Roman" w:cs="Times New Roman"/>
          <w:color w:val="333333"/>
          <w:sz w:val="28"/>
          <w:szCs w:val="28"/>
          <w:lang w:eastAsia="ru-RU"/>
        </w:rPr>
        <w:br/>
        <w:t xml:space="preserve">Варианты  приёмов работы с текстом, задания, которые  позволят расширить предметную область и способствуют  формированию важнейших </w:t>
      </w:r>
      <w:proofErr w:type="spellStart"/>
      <w:r w:rsidRPr="00A366FE">
        <w:rPr>
          <w:rFonts w:ascii="Times New Roman" w:hAnsi="Times New Roman" w:cs="Times New Roman"/>
          <w:color w:val="333333"/>
          <w:sz w:val="28"/>
          <w:szCs w:val="28"/>
          <w:lang w:eastAsia="ru-RU"/>
        </w:rPr>
        <w:t>метапреметных</w:t>
      </w:r>
      <w:proofErr w:type="spellEnd"/>
      <w:r w:rsidRPr="00A366FE">
        <w:rPr>
          <w:rFonts w:ascii="Times New Roman" w:hAnsi="Times New Roman" w:cs="Times New Roman"/>
          <w:color w:val="333333"/>
          <w:sz w:val="28"/>
          <w:szCs w:val="28"/>
          <w:lang w:eastAsia="ru-RU"/>
        </w:rPr>
        <w:t xml:space="preserve"> умений.</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1. Приём «Тонкие» и « толстые» вопросы </w:t>
      </w:r>
      <w:r w:rsidRPr="00A366FE">
        <w:rPr>
          <w:rFonts w:ascii="Times New Roman" w:hAnsi="Times New Roman" w:cs="Times New Roman"/>
          <w:color w:val="333333"/>
          <w:sz w:val="28"/>
          <w:szCs w:val="28"/>
          <w:lang w:eastAsia="ru-RU"/>
        </w:rPr>
        <w:br/>
        <w:t>Вопросы такого плана возникают на протяжении всего урока математики. А можно учащимся предложить задание: составьте вопросы по теме, по тексту параграфа и т.д.</w:t>
      </w:r>
      <w:r w:rsidRPr="00A366FE">
        <w:rPr>
          <w:rFonts w:ascii="Times New Roman" w:hAnsi="Times New Roman" w:cs="Times New Roman"/>
          <w:color w:val="333333"/>
          <w:sz w:val="28"/>
          <w:szCs w:val="28"/>
          <w:lang w:eastAsia="ru-RU"/>
        </w:rPr>
        <w:br/>
      </w:r>
      <w:proofErr w:type="gramStart"/>
      <w:r w:rsidRPr="00A366FE">
        <w:rPr>
          <w:rFonts w:ascii="Times New Roman" w:hAnsi="Times New Roman" w:cs="Times New Roman"/>
          <w:color w:val="333333"/>
          <w:sz w:val="28"/>
          <w:szCs w:val="28"/>
          <w:lang w:eastAsia="ru-RU"/>
        </w:rPr>
        <w:t>«Тонкие» вопросы – вопросы, требующие простого, односложного ответа; «толстые» вопросы – вопросы,  требующие подробного,  развёрнутого ответа.</w:t>
      </w:r>
      <w:proofErr w:type="gramEnd"/>
      <w:r w:rsidRPr="00A366FE">
        <w:rPr>
          <w:rFonts w:ascii="Times New Roman" w:hAnsi="Times New Roman" w:cs="Times New Roman"/>
          <w:color w:val="333333"/>
          <w:sz w:val="28"/>
          <w:szCs w:val="28"/>
          <w:lang w:eastAsia="ru-RU"/>
        </w:rPr>
        <w:t xml:space="preserve"> Стратегия позволяет формировать умение формулировать вопросы и умение соотносить понятия. После изучения темы учащимся предлагается сформулировать по три «тонких» и три «толстых» вопроса, связанных с пройденным материалом. Затем они опрашивают друг друга, используя таблицы «толстых» и «тонких» вопросов.  </w:t>
      </w:r>
    </w:p>
    <w:tbl>
      <w:tblPr>
        <w:tblW w:w="0" w:type="auto"/>
        <w:tblInd w:w="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4216"/>
        <w:gridCol w:w="2965"/>
      </w:tblGrid>
      <w:tr w:rsidR="00B271A3" w:rsidRPr="00A366FE" w:rsidTr="004E07DA">
        <w:tc>
          <w:tcPr>
            <w:tcW w:w="0" w:type="auto"/>
            <w:tcBorders>
              <w:top w:val="outset" w:sz="6" w:space="0" w:color="auto"/>
              <w:bottom w:val="outset" w:sz="6" w:space="0" w:color="auto"/>
              <w:right w:val="outset" w:sz="6" w:space="0" w:color="auto"/>
            </w:tcBorders>
            <w:shd w:val="clear" w:color="auto" w:fill="FFFFFF"/>
          </w:tcPr>
          <w:p w:rsidR="00B271A3" w:rsidRPr="00A366FE" w:rsidRDefault="00B271A3" w:rsidP="004E07DA">
            <w:pPr>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«Толстые» вопросы</w:t>
            </w:r>
          </w:p>
        </w:tc>
        <w:tc>
          <w:tcPr>
            <w:tcW w:w="0" w:type="auto"/>
            <w:tcBorders>
              <w:top w:val="outset" w:sz="6" w:space="0" w:color="auto"/>
              <w:left w:val="outset" w:sz="6" w:space="0" w:color="auto"/>
              <w:bottom w:val="outset" w:sz="6" w:space="0" w:color="auto"/>
            </w:tcBorders>
            <w:shd w:val="clear" w:color="auto" w:fill="FFFFFF"/>
          </w:tcPr>
          <w:p w:rsidR="00B271A3" w:rsidRPr="00A366FE" w:rsidRDefault="00B271A3" w:rsidP="004E07DA">
            <w:pPr>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«Тонкие» вопросы</w:t>
            </w:r>
          </w:p>
        </w:tc>
      </w:tr>
      <w:tr w:rsidR="00B271A3" w:rsidRPr="00A366FE" w:rsidTr="004E07DA">
        <w:tc>
          <w:tcPr>
            <w:tcW w:w="0" w:type="auto"/>
            <w:tcBorders>
              <w:top w:val="outset" w:sz="6" w:space="0" w:color="auto"/>
              <w:bottom w:val="outset" w:sz="6" w:space="0" w:color="auto"/>
              <w:right w:val="outset" w:sz="6" w:space="0" w:color="auto"/>
            </w:tcBorders>
            <w:shd w:val="clear" w:color="auto" w:fill="FFFFFF"/>
          </w:tcPr>
          <w:p w:rsidR="00B271A3" w:rsidRPr="00A366FE" w:rsidRDefault="00B271A3" w:rsidP="004E07DA">
            <w:pPr>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Объясните почему….?</w:t>
            </w:r>
            <w:r w:rsidRPr="00A366FE">
              <w:rPr>
                <w:rFonts w:ascii="Times New Roman" w:hAnsi="Times New Roman" w:cs="Times New Roman"/>
                <w:color w:val="333333"/>
                <w:sz w:val="28"/>
                <w:szCs w:val="28"/>
                <w:lang w:eastAsia="ru-RU"/>
              </w:rPr>
              <w:br/>
              <w:t>Почему вы думаете….?</w:t>
            </w:r>
            <w:r w:rsidRPr="00A366FE">
              <w:rPr>
                <w:rFonts w:ascii="Times New Roman" w:hAnsi="Times New Roman" w:cs="Times New Roman"/>
                <w:color w:val="333333"/>
                <w:sz w:val="28"/>
                <w:szCs w:val="28"/>
                <w:lang w:eastAsia="ru-RU"/>
              </w:rPr>
              <w:br/>
              <w:t>Предположите, что будет если…?</w:t>
            </w:r>
            <w:r w:rsidRPr="00A366FE">
              <w:rPr>
                <w:rFonts w:ascii="Times New Roman" w:hAnsi="Times New Roman" w:cs="Times New Roman"/>
                <w:color w:val="333333"/>
                <w:sz w:val="28"/>
                <w:szCs w:val="28"/>
                <w:lang w:eastAsia="ru-RU"/>
              </w:rPr>
              <w:br/>
              <w:t>В чём различие…?</w:t>
            </w:r>
            <w:r w:rsidRPr="00A366FE">
              <w:rPr>
                <w:rFonts w:ascii="Times New Roman" w:hAnsi="Times New Roman" w:cs="Times New Roman"/>
                <w:color w:val="333333"/>
                <w:sz w:val="28"/>
                <w:szCs w:val="28"/>
                <w:lang w:eastAsia="ru-RU"/>
              </w:rPr>
              <w:br/>
              <w:t>Почему вы считаете….?</w:t>
            </w:r>
          </w:p>
        </w:tc>
        <w:tc>
          <w:tcPr>
            <w:tcW w:w="0" w:type="auto"/>
            <w:tcBorders>
              <w:top w:val="outset" w:sz="6" w:space="0" w:color="auto"/>
              <w:left w:val="outset" w:sz="6" w:space="0" w:color="auto"/>
              <w:bottom w:val="outset" w:sz="6" w:space="0" w:color="auto"/>
            </w:tcBorders>
            <w:shd w:val="clear" w:color="auto" w:fill="FFFFFF"/>
          </w:tcPr>
          <w:p w:rsidR="00B271A3" w:rsidRPr="00A366FE" w:rsidRDefault="00B271A3" w:rsidP="004E07DA">
            <w:pPr>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Кто</w:t>
            </w:r>
            <w:proofErr w:type="gramStart"/>
            <w:r w:rsidRPr="00A366FE">
              <w:rPr>
                <w:rFonts w:ascii="Times New Roman" w:hAnsi="Times New Roman" w:cs="Times New Roman"/>
                <w:color w:val="333333"/>
                <w:sz w:val="28"/>
                <w:szCs w:val="28"/>
                <w:lang w:eastAsia="ru-RU"/>
              </w:rPr>
              <w:t xml:space="preserve">..? </w:t>
            </w:r>
            <w:proofErr w:type="gramEnd"/>
            <w:r w:rsidRPr="00A366FE">
              <w:rPr>
                <w:rFonts w:ascii="Times New Roman" w:hAnsi="Times New Roman" w:cs="Times New Roman"/>
                <w:color w:val="333333"/>
                <w:sz w:val="28"/>
                <w:szCs w:val="28"/>
                <w:lang w:eastAsia="ru-RU"/>
              </w:rPr>
              <w:t>Что…? Когда…?</w:t>
            </w:r>
            <w:r w:rsidRPr="00A366FE">
              <w:rPr>
                <w:rFonts w:ascii="Times New Roman" w:hAnsi="Times New Roman" w:cs="Times New Roman"/>
                <w:color w:val="333333"/>
                <w:sz w:val="28"/>
                <w:szCs w:val="28"/>
                <w:lang w:eastAsia="ru-RU"/>
              </w:rPr>
              <w:br/>
              <w:t>Может…? Мог ли…?</w:t>
            </w:r>
            <w:r w:rsidRPr="00A366FE">
              <w:rPr>
                <w:rFonts w:ascii="Times New Roman" w:hAnsi="Times New Roman" w:cs="Times New Roman"/>
                <w:color w:val="333333"/>
                <w:sz w:val="28"/>
                <w:szCs w:val="28"/>
                <w:lang w:eastAsia="ru-RU"/>
              </w:rPr>
              <w:br/>
              <w:t>Было ли…? Будет…?</w:t>
            </w:r>
            <w:r w:rsidRPr="00A366FE">
              <w:rPr>
                <w:rFonts w:ascii="Times New Roman" w:hAnsi="Times New Roman" w:cs="Times New Roman"/>
                <w:color w:val="333333"/>
                <w:sz w:val="28"/>
                <w:szCs w:val="28"/>
                <w:lang w:eastAsia="ru-RU"/>
              </w:rPr>
              <w:br/>
              <w:t>Согласны ли вы…?</w:t>
            </w:r>
            <w:r w:rsidRPr="00A366FE">
              <w:rPr>
                <w:rFonts w:ascii="Times New Roman" w:hAnsi="Times New Roman" w:cs="Times New Roman"/>
                <w:color w:val="333333"/>
                <w:sz w:val="28"/>
                <w:szCs w:val="28"/>
                <w:lang w:eastAsia="ru-RU"/>
              </w:rPr>
              <w:br/>
              <w:t>Верно ли…?</w:t>
            </w:r>
          </w:p>
        </w:tc>
      </w:tr>
    </w:tbl>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2. Приём «Составление краткой  записи  задачи» </w:t>
      </w:r>
      <w:r w:rsidRPr="00A366FE">
        <w:rPr>
          <w:rFonts w:ascii="Times New Roman" w:hAnsi="Times New Roman" w:cs="Times New Roman"/>
          <w:color w:val="333333"/>
          <w:sz w:val="28"/>
          <w:szCs w:val="28"/>
          <w:lang w:eastAsia="ru-RU"/>
        </w:rPr>
        <w:t xml:space="preserve"> Формируется умение целенаправленно читать учебный текст, задавать проблемные вопросы, вести обсуждение в группе.</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 xml:space="preserve">3. </w:t>
      </w:r>
      <w:proofErr w:type="gramStart"/>
      <w:r w:rsidRPr="00A366FE">
        <w:rPr>
          <w:rFonts w:ascii="Times New Roman" w:hAnsi="Times New Roman" w:cs="Times New Roman"/>
          <w:bCs/>
          <w:color w:val="333333"/>
          <w:sz w:val="28"/>
          <w:szCs w:val="28"/>
          <w:lang w:eastAsia="ru-RU"/>
        </w:rPr>
        <w:t>Приём  «Составление вопросов к задаче» </w:t>
      </w:r>
      <w:r w:rsidRPr="00A366FE">
        <w:rPr>
          <w:rFonts w:ascii="Times New Roman" w:hAnsi="Times New Roman" w:cs="Times New Roman"/>
          <w:color w:val="333333"/>
          <w:sz w:val="28"/>
          <w:szCs w:val="28"/>
          <w:lang w:eastAsia="ru-RU"/>
        </w:rPr>
        <w:t xml:space="preserve"> Анализ информации, представленной в объёмном тексте  математической задачи, формулировка  вопросов к задаче, для ответа на которые нужно использовать все   имеющиеся  данные;  останутся   не использованные данные; нужны дополнительные данные.</w:t>
      </w:r>
      <w:proofErr w:type="gramEnd"/>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4.  Приём  «Вопросы к тексту учебника» </w:t>
      </w:r>
      <w:r w:rsidRPr="00A366FE">
        <w:rPr>
          <w:rFonts w:ascii="Times New Roman" w:hAnsi="Times New Roman" w:cs="Times New Roman"/>
          <w:color w:val="333333"/>
          <w:sz w:val="28"/>
          <w:szCs w:val="28"/>
          <w:lang w:eastAsia="ru-RU"/>
        </w:rPr>
        <w:t xml:space="preserve"> Стратегия позволяет формировать умение самостоятельно       работать      с    печатной   информацией, формулировать вопросы, работать в парах</w:t>
      </w:r>
      <w:r w:rsidRPr="00A366FE">
        <w:rPr>
          <w:rFonts w:ascii="Times New Roman" w:hAnsi="Times New Roman" w:cs="Times New Roman"/>
          <w:color w:val="333333"/>
          <w:sz w:val="28"/>
          <w:szCs w:val="28"/>
          <w:lang w:eastAsia="ru-RU"/>
        </w:rPr>
        <w:br/>
        <w:t>Тема: «Окружность и круг» (5 класс) </w:t>
      </w:r>
      <w:r w:rsidRPr="00A366FE">
        <w:rPr>
          <w:rFonts w:ascii="Times New Roman" w:hAnsi="Times New Roman" w:cs="Times New Roman"/>
          <w:color w:val="333333"/>
          <w:sz w:val="28"/>
          <w:szCs w:val="28"/>
          <w:lang w:eastAsia="ru-RU"/>
        </w:rPr>
        <w:br/>
        <w:t>1. Прочитайте текст. </w:t>
      </w:r>
      <w:r w:rsidRPr="00A366FE">
        <w:rPr>
          <w:rFonts w:ascii="Times New Roman" w:hAnsi="Times New Roman" w:cs="Times New Roman"/>
          <w:color w:val="333333"/>
          <w:sz w:val="28"/>
          <w:szCs w:val="28"/>
          <w:lang w:eastAsia="ru-RU"/>
        </w:rPr>
        <w:br/>
      </w:r>
      <w:r w:rsidRPr="00A366FE">
        <w:rPr>
          <w:rFonts w:ascii="Times New Roman" w:hAnsi="Times New Roman" w:cs="Times New Roman"/>
          <w:color w:val="333333"/>
          <w:sz w:val="28"/>
          <w:szCs w:val="28"/>
          <w:lang w:eastAsia="ru-RU"/>
        </w:rPr>
        <w:lastRenderedPageBreak/>
        <w:t>2. Какие слова встречаются в тексте наиболее часто? Сколько раз? </w:t>
      </w:r>
      <w:r w:rsidRPr="00A366FE">
        <w:rPr>
          <w:rFonts w:ascii="Times New Roman" w:hAnsi="Times New Roman" w:cs="Times New Roman"/>
          <w:color w:val="333333"/>
          <w:sz w:val="28"/>
          <w:szCs w:val="28"/>
          <w:lang w:eastAsia="ru-RU"/>
        </w:rPr>
        <w:br/>
        <w:t>3. Какие слова выделены жирным шрифтом? Почему? </w:t>
      </w:r>
      <w:r w:rsidRPr="00A366FE">
        <w:rPr>
          <w:rFonts w:ascii="Times New Roman" w:hAnsi="Times New Roman" w:cs="Times New Roman"/>
          <w:color w:val="333333"/>
          <w:sz w:val="28"/>
          <w:szCs w:val="28"/>
          <w:lang w:eastAsia="ru-RU"/>
        </w:rPr>
        <w:br/>
        <w:t>4. Если бы вы читали те</w:t>
      </w:r>
      <w:proofErr w:type="gramStart"/>
      <w:r w:rsidRPr="00A366FE">
        <w:rPr>
          <w:rFonts w:ascii="Times New Roman" w:hAnsi="Times New Roman" w:cs="Times New Roman"/>
          <w:color w:val="333333"/>
          <w:sz w:val="28"/>
          <w:szCs w:val="28"/>
          <w:lang w:eastAsia="ru-RU"/>
        </w:rPr>
        <w:t>кст всл</w:t>
      </w:r>
      <w:proofErr w:type="gramEnd"/>
      <w:r w:rsidRPr="00A366FE">
        <w:rPr>
          <w:rFonts w:ascii="Times New Roman" w:hAnsi="Times New Roman" w:cs="Times New Roman"/>
          <w:color w:val="333333"/>
          <w:sz w:val="28"/>
          <w:szCs w:val="28"/>
          <w:lang w:eastAsia="ru-RU"/>
        </w:rPr>
        <w:t>ух, то, как бы вы дали понять, что это предложение главное? </w:t>
      </w:r>
      <w:r w:rsidRPr="00A366FE">
        <w:rPr>
          <w:rFonts w:ascii="Times New Roman" w:hAnsi="Times New Roman" w:cs="Times New Roman"/>
          <w:color w:val="333333"/>
          <w:sz w:val="28"/>
          <w:szCs w:val="28"/>
          <w:lang w:eastAsia="ru-RU"/>
        </w:rPr>
        <w:br/>
        <w:t>Речь идет о выделении фразы голосом. Здесь скрывается ненавязчивое, но надежное заучивание.</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 xml:space="preserve">5. Приём «Учимся задавать вопросы  разных типов» – « Ромашка </w:t>
      </w:r>
      <w:proofErr w:type="spellStart"/>
      <w:r w:rsidRPr="00A366FE">
        <w:rPr>
          <w:rFonts w:ascii="Times New Roman" w:hAnsi="Times New Roman" w:cs="Times New Roman"/>
          <w:bCs/>
          <w:color w:val="333333"/>
          <w:sz w:val="28"/>
          <w:szCs w:val="28"/>
          <w:lang w:eastAsia="ru-RU"/>
        </w:rPr>
        <w:t>Блума</w:t>
      </w:r>
      <w:proofErr w:type="spellEnd"/>
      <w:r w:rsidRPr="00A366FE">
        <w:rPr>
          <w:rFonts w:ascii="Times New Roman" w:hAnsi="Times New Roman" w:cs="Times New Roman"/>
          <w:bCs/>
          <w:color w:val="333333"/>
          <w:sz w:val="28"/>
          <w:szCs w:val="28"/>
          <w:lang w:eastAsia="ru-RU"/>
        </w:rPr>
        <w:t>» </w:t>
      </w:r>
      <w:r w:rsidRPr="00A366FE">
        <w:rPr>
          <w:rFonts w:ascii="Times New Roman" w:hAnsi="Times New Roman" w:cs="Times New Roman"/>
          <w:noProof/>
          <w:sz w:val="28"/>
          <w:szCs w:val="28"/>
          <w:lang w:eastAsia="ru-RU"/>
        </w:rPr>
        <w:t xml:space="preserve"> </w:t>
      </w:r>
      <w:r w:rsidRPr="00A366FE">
        <w:rPr>
          <w:rFonts w:ascii="Times New Roman" w:hAnsi="Times New Roman" w:cs="Times New Roman"/>
          <w:noProof/>
          <w:sz w:val="28"/>
          <w:szCs w:val="28"/>
          <w:lang w:eastAsia="ru-RU"/>
        </w:rPr>
        <w:drawing>
          <wp:anchor distT="0" distB="0" distL="114300" distR="114300" simplePos="0" relativeHeight="251660288" behindDoc="0" locked="0" layoutInCell="1" allowOverlap="0">
            <wp:simplePos x="0" y="0"/>
            <wp:positionH relativeFrom="column">
              <wp:align>right</wp:align>
            </wp:positionH>
            <wp:positionV relativeFrom="line">
              <wp:posOffset>0</wp:posOffset>
            </wp:positionV>
            <wp:extent cx="3200400" cy="2400300"/>
            <wp:effectExtent l="19050" t="0" r="0" b="0"/>
            <wp:wrapSquare wrapText="bothSides"/>
            <wp:docPr id="2" name="Рисунок 2" descr="http://festival.1september.ru/articles/649078/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estival.1september.ru/articles/649078/img1.jpg"/>
                    <pic:cNvPicPr>
                      <a:picLocks noChangeAspect="1" noChangeArrowheads="1"/>
                    </pic:cNvPicPr>
                  </pic:nvPicPr>
                  <pic:blipFill>
                    <a:blip r:embed="rId7" cstate="print"/>
                    <a:srcRect/>
                    <a:stretch>
                      <a:fillRect/>
                    </a:stretch>
                  </pic:blipFill>
                  <pic:spPr bwMode="auto">
                    <a:xfrm>
                      <a:off x="0" y="0"/>
                      <a:ext cx="3200400" cy="2400300"/>
                    </a:xfrm>
                    <a:prstGeom prst="rect">
                      <a:avLst/>
                    </a:prstGeom>
                    <a:noFill/>
                  </pic:spPr>
                </pic:pic>
              </a:graphicData>
            </a:graphic>
          </wp:anchor>
        </w:drawing>
      </w:r>
      <w:r w:rsidRPr="00A366FE">
        <w:rPr>
          <w:rFonts w:ascii="Times New Roman" w:hAnsi="Times New Roman" w:cs="Times New Roman"/>
          <w:color w:val="333333"/>
          <w:sz w:val="28"/>
          <w:szCs w:val="28"/>
          <w:lang w:eastAsia="ru-RU"/>
        </w:rPr>
        <w:t>Шесть лепестков – шесть типов вопросов.</w:t>
      </w:r>
      <w:r w:rsidRPr="00A366FE">
        <w:rPr>
          <w:rFonts w:ascii="Times New Roman" w:hAnsi="Times New Roman" w:cs="Times New Roman"/>
          <w:color w:val="333333"/>
          <w:sz w:val="28"/>
          <w:szCs w:val="28"/>
          <w:lang w:eastAsia="ru-RU"/>
        </w:rPr>
        <w:br/>
      </w:r>
      <w:r w:rsidRPr="00A366FE">
        <w:rPr>
          <w:rFonts w:ascii="Times New Roman" w:hAnsi="Times New Roman" w:cs="Times New Roman"/>
          <w:iCs/>
          <w:color w:val="333333"/>
          <w:sz w:val="28"/>
          <w:szCs w:val="28"/>
          <w:lang w:eastAsia="ru-RU"/>
        </w:rPr>
        <w:t>Простые вопросы.</w:t>
      </w:r>
      <w:r w:rsidRPr="00A366FE">
        <w:rPr>
          <w:rFonts w:ascii="Times New Roman" w:hAnsi="Times New Roman" w:cs="Times New Roman"/>
          <w:color w:val="333333"/>
          <w:sz w:val="28"/>
          <w:szCs w:val="28"/>
          <w:lang w:eastAsia="ru-RU"/>
        </w:rPr>
        <w:t> Отвечая на них, нужно назвать какие-то факты, вспомнить, воспроизвести некую информацию. Применяю на традиционных формах контроля: на зачетах, при использовании терминологических диктантов и т.д.</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iCs/>
          <w:color w:val="333333"/>
          <w:sz w:val="28"/>
          <w:szCs w:val="28"/>
          <w:lang w:eastAsia="ru-RU"/>
        </w:rPr>
        <w:t>Уточняющие вопросы</w:t>
      </w:r>
      <w:r w:rsidRPr="00A366FE">
        <w:rPr>
          <w:rFonts w:ascii="Times New Roman" w:hAnsi="Times New Roman" w:cs="Times New Roman"/>
          <w:color w:val="333333"/>
          <w:sz w:val="28"/>
          <w:szCs w:val="28"/>
          <w:lang w:eastAsia="ru-RU"/>
        </w:rPr>
        <w:t>. Обычно начинаются со слов: «То есть ты говоришь, что...?», «Если я правильно поняла, то...?», «Я могу ошибаться, но, по-моему, вы сказали о...?». Целью этих вопросов является предоставление обратной связи ученику относительно того, что он только что сказал. Очень важно эти вопросы задавать без негативной мимики.</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iCs/>
          <w:color w:val="333333"/>
          <w:sz w:val="28"/>
          <w:szCs w:val="28"/>
          <w:lang w:eastAsia="ru-RU"/>
        </w:rPr>
        <w:t>Интерпретационные (объясняющие) вопросы</w:t>
      </w:r>
      <w:r w:rsidRPr="00A366FE">
        <w:rPr>
          <w:rFonts w:ascii="Times New Roman" w:hAnsi="Times New Roman" w:cs="Times New Roman"/>
          <w:color w:val="333333"/>
          <w:sz w:val="28"/>
          <w:szCs w:val="28"/>
          <w:lang w:eastAsia="ru-RU"/>
        </w:rPr>
        <w:t xml:space="preserve">. Обычно начинаются со слова «Почему?». В некоторых ситуациях (как об этом говорилось выше) могут восприниматься негативно – как принуждение к оправданию. В других случаях – </w:t>
      </w:r>
      <w:proofErr w:type="gramStart"/>
      <w:r w:rsidRPr="00A366FE">
        <w:rPr>
          <w:rFonts w:ascii="Times New Roman" w:hAnsi="Times New Roman" w:cs="Times New Roman"/>
          <w:color w:val="333333"/>
          <w:sz w:val="28"/>
          <w:szCs w:val="28"/>
          <w:lang w:eastAsia="ru-RU"/>
        </w:rPr>
        <w:t>направлены</w:t>
      </w:r>
      <w:proofErr w:type="gramEnd"/>
      <w:r w:rsidRPr="00A366FE">
        <w:rPr>
          <w:rFonts w:ascii="Times New Roman" w:hAnsi="Times New Roman" w:cs="Times New Roman"/>
          <w:color w:val="333333"/>
          <w:sz w:val="28"/>
          <w:szCs w:val="28"/>
          <w:lang w:eastAsia="ru-RU"/>
        </w:rPr>
        <w:t xml:space="preserve"> на установление причинно-следственных связей. Если учащийся знает ответ на этот вопрос, тогда он из интерпретационного «превращается» в простой. Следовательно, данный тип вопроса «срабатывает» тогда, когда в ответе на него присутствует элемент самостоятельности.</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iCs/>
          <w:color w:val="333333"/>
          <w:sz w:val="28"/>
          <w:szCs w:val="28"/>
          <w:lang w:eastAsia="ru-RU"/>
        </w:rPr>
        <w:t>Творческие вопросы</w:t>
      </w:r>
      <w:r w:rsidRPr="00A366FE">
        <w:rPr>
          <w:rFonts w:ascii="Times New Roman" w:hAnsi="Times New Roman" w:cs="Times New Roman"/>
          <w:color w:val="333333"/>
          <w:sz w:val="28"/>
          <w:szCs w:val="28"/>
          <w:lang w:eastAsia="ru-RU"/>
        </w:rPr>
        <w:t>. Когда в вопросе есть частица «бы», а в его формулировке есть элементы условности, предположения, фантазии прогноза. «Что бы изменилось в …., если бы ….?», «Как вы думаете, как будет ….?».</w:t>
      </w:r>
      <w:r w:rsidRPr="00A366FE">
        <w:rPr>
          <w:rFonts w:ascii="Times New Roman" w:hAnsi="Times New Roman" w:cs="Times New Roman"/>
          <w:color w:val="333333"/>
          <w:sz w:val="28"/>
          <w:szCs w:val="28"/>
          <w:lang w:eastAsia="ru-RU"/>
        </w:rPr>
        <w:br/>
      </w:r>
      <w:r w:rsidRPr="00A366FE">
        <w:rPr>
          <w:rFonts w:ascii="Times New Roman" w:hAnsi="Times New Roman" w:cs="Times New Roman"/>
          <w:iCs/>
          <w:color w:val="333333"/>
          <w:sz w:val="28"/>
          <w:szCs w:val="28"/>
          <w:lang w:eastAsia="ru-RU"/>
        </w:rPr>
        <w:t>Оценочные вопросы</w:t>
      </w:r>
      <w:r w:rsidRPr="00A366FE">
        <w:rPr>
          <w:rFonts w:ascii="Times New Roman" w:hAnsi="Times New Roman" w:cs="Times New Roman"/>
          <w:color w:val="333333"/>
          <w:sz w:val="28"/>
          <w:szCs w:val="28"/>
          <w:lang w:eastAsia="ru-RU"/>
        </w:rPr>
        <w:t xml:space="preserve">. Эти вопросы направлены на выяснение критериев оценки тех или фактов. «Чем …… отличается </w:t>
      </w:r>
      <w:proofErr w:type="gramStart"/>
      <w:r w:rsidRPr="00A366FE">
        <w:rPr>
          <w:rFonts w:ascii="Times New Roman" w:hAnsi="Times New Roman" w:cs="Times New Roman"/>
          <w:color w:val="333333"/>
          <w:sz w:val="28"/>
          <w:szCs w:val="28"/>
          <w:lang w:eastAsia="ru-RU"/>
        </w:rPr>
        <w:t>от</w:t>
      </w:r>
      <w:proofErr w:type="gramEnd"/>
      <w:r w:rsidRPr="00A366FE">
        <w:rPr>
          <w:rFonts w:ascii="Times New Roman" w:hAnsi="Times New Roman" w:cs="Times New Roman"/>
          <w:color w:val="333333"/>
          <w:sz w:val="28"/>
          <w:szCs w:val="28"/>
          <w:lang w:eastAsia="ru-RU"/>
        </w:rPr>
        <w:t xml:space="preserve"> ……?» и т.д.</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iCs/>
          <w:color w:val="333333"/>
          <w:sz w:val="28"/>
          <w:szCs w:val="28"/>
          <w:lang w:eastAsia="ru-RU"/>
        </w:rPr>
        <w:t>Практические вопросы. Это </w:t>
      </w:r>
      <w:r w:rsidRPr="00A366FE">
        <w:rPr>
          <w:rFonts w:ascii="Times New Roman" w:hAnsi="Times New Roman" w:cs="Times New Roman"/>
          <w:color w:val="333333"/>
          <w:sz w:val="28"/>
          <w:szCs w:val="28"/>
          <w:lang w:eastAsia="ru-RU"/>
        </w:rPr>
        <w:t>вопросы, направленные на установление взаимосвязи между теорией и практикой. Например: «Где вы в обычной жизни вы могли наблюдать симметрию?».</w:t>
      </w:r>
    </w:p>
    <w:p w:rsidR="00B271A3" w:rsidRPr="00A366FE" w:rsidRDefault="00B271A3" w:rsidP="00B271A3">
      <w:pPr>
        <w:shd w:val="clear" w:color="auto" w:fill="FFFFFF"/>
        <w:spacing w:after="120" w:line="240" w:lineRule="atLeast"/>
        <w:rPr>
          <w:rFonts w:ascii="Times New Roman" w:hAnsi="Times New Roman" w:cs="Times New Roman"/>
          <w:bCs/>
          <w:color w:val="333333"/>
          <w:sz w:val="28"/>
          <w:szCs w:val="28"/>
          <w:lang w:eastAsia="ru-RU"/>
        </w:rPr>
      </w:pPr>
      <w:r w:rsidRPr="00A366FE">
        <w:rPr>
          <w:rFonts w:ascii="Times New Roman" w:hAnsi="Times New Roman" w:cs="Times New Roman"/>
          <w:bCs/>
          <w:color w:val="333333"/>
          <w:sz w:val="28"/>
          <w:szCs w:val="28"/>
          <w:lang w:eastAsia="ru-RU"/>
        </w:rPr>
        <w:lastRenderedPageBreak/>
        <w:t>6. Приём «Тетрадь с печатной основой» </w:t>
      </w:r>
      <w:r w:rsidRPr="00A366FE">
        <w:rPr>
          <w:rFonts w:ascii="Times New Roman" w:hAnsi="Times New Roman" w:cs="Times New Roman"/>
          <w:color w:val="333333"/>
          <w:sz w:val="28"/>
          <w:szCs w:val="28"/>
          <w:lang w:eastAsia="ru-RU"/>
        </w:rPr>
        <w:t xml:space="preserve"> Часто применяется для структурирования и преобразования информации текста учебника при выполнении заданий «Прочитай текст учебника на стр.9, пользуясь  введёнными терминами, опиши линии и заполни таблицу».</w:t>
      </w:r>
      <w:r w:rsidRPr="00A366FE">
        <w:rPr>
          <w:rFonts w:ascii="Times New Roman" w:hAnsi="Times New Roman" w:cs="Times New Roman"/>
          <w:color w:val="333333"/>
          <w:sz w:val="28"/>
          <w:szCs w:val="28"/>
          <w:lang w:eastAsia="ru-RU"/>
        </w:rPr>
        <w:br/>
      </w:r>
      <w:r w:rsidRPr="00A366FE">
        <w:rPr>
          <w:rFonts w:ascii="Times New Roman" w:hAnsi="Times New Roman" w:cs="Times New Roman"/>
          <w:bCs/>
          <w:color w:val="333333"/>
          <w:sz w:val="28"/>
          <w:szCs w:val="28"/>
          <w:lang w:eastAsia="ru-RU"/>
        </w:rPr>
        <w:t>7. Приём «</w:t>
      </w:r>
      <w:proofErr w:type="spellStart"/>
      <w:r w:rsidRPr="00A366FE">
        <w:rPr>
          <w:rFonts w:ascii="Times New Roman" w:hAnsi="Times New Roman" w:cs="Times New Roman"/>
          <w:bCs/>
          <w:color w:val="333333"/>
          <w:sz w:val="28"/>
          <w:szCs w:val="28"/>
          <w:lang w:eastAsia="ru-RU"/>
        </w:rPr>
        <w:t>Инсерт</w:t>
      </w:r>
      <w:proofErr w:type="spellEnd"/>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Прием «</w:t>
      </w:r>
      <w:proofErr w:type="spellStart"/>
      <w:r w:rsidRPr="00A366FE">
        <w:rPr>
          <w:rFonts w:ascii="Times New Roman" w:hAnsi="Times New Roman" w:cs="Times New Roman"/>
          <w:color w:val="333333"/>
          <w:sz w:val="28"/>
          <w:szCs w:val="28"/>
          <w:lang w:eastAsia="ru-RU"/>
        </w:rPr>
        <w:t>Инсерт</w:t>
      </w:r>
      <w:proofErr w:type="spellEnd"/>
      <w:r w:rsidRPr="00A366FE">
        <w:rPr>
          <w:rFonts w:ascii="Times New Roman" w:hAnsi="Times New Roman" w:cs="Times New Roman"/>
          <w:color w:val="333333"/>
          <w:sz w:val="28"/>
          <w:szCs w:val="28"/>
          <w:lang w:eastAsia="ru-RU"/>
        </w:rPr>
        <w:t>» – это маркировка текста по мере его чтения.</w:t>
      </w:r>
      <w:r w:rsidRPr="00A366FE">
        <w:rPr>
          <w:rFonts w:ascii="Times New Roman" w:hAnsi="Times New Roman" w:cs="Times New Roman"/>
          <w:color w:val="333333"/>
          <w:sz w:val="28"/>
          <w:szCs w:val="28"/>
          <w:lang w:eastAsia="ru-RU"/>
        </w:rPr>
        <w:br/>
        <w:t>Применяется для стимулирования более внимательного чтения. Чтение превращается в увлекательное путешествие.</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u w:val="single"/>
          <w:lang w:eastAsia="ru-RU"/>
        </w:rPr>
        <w:t>1. Чтение индивидуальное. </w:t>
      </w:r>
      <w:r w:rsidRPr="00A366FE">
        <w:rPr>
          <w:rFonts w:ascii="Times New Roman" w:hAnsi="Times New Roman" w:cs="Times New Roman"/>
          <w:color w:val="333333"/>
          <w:sz w:val="28"/>
          <w:szCs w:val="28"/>
          <w:lang w:eastAsia="ru-RU"/>
        </w:rPr>
        <w:br/>
        <w:t>Читая, ученик делает пометки в тексте: </w:t>
      </w:r>
      <w:r w:rsidRPr="00A366FE">
        <w:rPr>
          <w:rFonts w:ascii="Times New Roman" w:hAnsi="Times New Roman" w:cs="Times New Roman"/>
          <w:color w:val="333333"/>
          <w:sz w:val="28"/>
          <w:szCs w:val="28"/>
          <w:lang w:eastAsia="ru-RU"/>
        </w:rPr>
        <w:br/>
        <w:t>V – уже знал; </w:t>
      </w:r>
      <w:r w:rsidRPr="00A366FE">
        <w:rPr>
          <w:rFonts w:ascii="Times New Roman" w:hAnsi="Times New Roman" w:cs="Times New Roman"/>
          <w:color w:val="333333"/>
          <w:sz w:val="28"/>
          <w:szCs w:val="28"/>
          <w:lang w:eastAsia="ru-RU"/>
        </w:rPr>
        <w:br/>
      </w:r>
      <w:r w:rsidRPr="00A366FE">
        <w:rPr>
          <w:rFonts w:ascii="Times New Roman" w:hAnsi="Times New Roman" w:cs="Times New Roman"/>
          <w:bCs/>
          <w:color w:val="333333"/>
          <w:sz w:val="28"/>
          <w:szCs w:val="28"/>
          <w:lang w:eastAsia="ru-RU"/>
        </w:rPr>
        <w:t>+</w:t>
      </w:r>
      <w:r w:rsidRPr="00A366FE">
        <w:rPr>
          <w:rFonts w:ascii="Times New Roman" w:hAnsi="Times New Roman" w:cs="Times New Roman"/>
          <w:color w:val="333333"/>
          <w:sz w:val="28"/>
          <w:szCs w:val="28"/>
          <w:lang w:eastAsia="ru-RU"/>
        </w:rPr>
        <w:t> – новое</w:t>
      </w:r>
      <w:proofErr w:type="gramStart"/>
      <w:r w:rsidRPr="00A366FE">
        <w:rPr>
          <w:rFonts w:ascii="Times New Roman" w:hAnsi="Times New Roman" w:cs="Times New Roman"/>
          <w:color w:val="333333"/>
          <w:sz w:val="28"/>
          <w:szCs w:val="28"/>
          <w:lang w:eastAsia="ru-RU"/>
        </w:rPr>
        <w:t>; </w:t>
      </w:r>
      <w:r w:rsidRPr="00A366FE">
        <w:rPr>
          <w:rFonts w:ascii="Times New Roman" w:hAnsi="Times New Roman" w:cs="Times New Roman"/>
          <w:color w:val="333333"/>
          <w:sz w:val="28"/>
          <w:szCs w:val="28"/>
          <w:lang w:eastAsia="ru-RU"/>
        </w:rPr>
        <w:br/>
      </w:r>
      <w:r w:rsidRPr="00A366FE">
        <w:rPr>
          <w:rFonts w:ascii="Times New Roman" w:hAnsi="Times New Roman" w:cs="Times New Roman"/>
          <w:bCs/>
          <w:color w:val="333333"/>
          <w:sz w:val="28"/>
          <w:szCs w:val="28"/>
          <w:lang w:eastAsia="ru-RU"/>
        </w:rPr>
        <w:t>–</w:t>
      </w:r>
      <w:r w:rsidRPr="00A366FE">
        <w:rPr>
          <w:rFonts w:ascii="Times New Roman" w:hAnsi="Times New Roman" w:cs="Times New Roman"/>
          <w:color w:val="333333"/>
          <w:sz w:val="28"/>
          <w:szCs w:val="28"/>
          <w:lang w:eastAsia="ru-RU"/>
        </w:rPr>
        <w:t xml:space="preserve"> – </w:t>
      </w:r>
      <w:proofErr w:type="gramEnd"/>
      <w:r w:rsidRPr="00A366FE">
        <w:rPr>
          <w:rFonts w:ascii="Times New Roman" w:hAnsi="Times New Roman" w:cs="Times New Roman"/>
          <w:color w:val="333333"/>
          <w:sz w:val="28"/>
          <w:szCs w:val="28"/>
          <w:lang w:eastAsia="ru-RU"/>
        </w:rPr>
        <w:t>думал иначе; </w:t>
      </w:r>
      <w:r w:rsidRPr="00A366FE">
        <w:rPr>
          <w:rFonts w:ascii="Times New Roman" w:hAnsi="Times New Roman" w:cs="Times New Roman"/>
          <w:color w:val="333333"/>
          <w:sz w:val="28"/>
          <w:szCs w:val="28"/>
          <w:lang w:eastAsia="ru-RU"/>
        </w:rPr>
        <w:br/>
        <w:t>? – не понял, есть вопросы.</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u w:val="single"/>
          <w:lang w:eastAsia="ru-RU"/>
        </w:rPr>
        <w:t>2. Читая, второй раз, заполняют таблицу, систематизируя материал.</w:t>
      </w:r>
    </w:p>
    <w:tbl>
      <w:tblPr>
        <w:tblW w:w="0" w:type="auto"/>
        <w:tblInd w:w="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1720"/>
        <w:gridCol w:w="2044"/>
        <w:gridCol w:w="2148"/>
        <w:gridCol w:w="2161"/>
      </w:tblGrid>
      <w:tr w:rsidR="00B271A3" w:rsidRPr="00A366FE" w:rsidTr="004E07DA">
        <w:tc>
          <w:tcPr>
            <w:tcW w:w="0" w:type="auto"/>
            <w:tcBorders>
              <w:top w:val="outset" w:sz="6" w:space="0" w:color="auto"/>
              <w:bottom w:val="outset" w:sz="6" w:space="0" w:color="auto"/>
              <w:right w:val="outset" w:sz="6" w:space="0" w:color="auto"/>
            </w:tcBorders>
            <w:shd w:val="clear" w:color="auto" w:fill="FFFFFF"/>
          </w:tcPr>
          <w:p w:rsidR="00B271A3" w:rsidRPr="00A366FE" w:rsidRDefault="00B271A3" w:rsidP="004E07DA">
            <w:pPr>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Уже знал (V)</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271A3" w:rsidRPr="00A366FE" w:rsidRDefault="00B271A3" w:rsidP="004E07DA">
            <w:pPr>
              <w:spacing w:after="120" w:line="240" w:lineRule="atLeast"/>
              <w:jc w:val="center"/>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Узнал новое</w:t>
            </w:r>
            <w:proofErr w:type="gramStart"/>
            <w:r w:rsidRPr="00A366FE">
              <w:rPr>
                <w:rFonts w:ascii="Times New Roman" w:hAnsi="Times New Roman" w:cs="Times New Roman"/>
                <w:bCs/>
                <w:color w:val="333333"/>
                <w:sz w:val="28"/>
                <w:szCs w:val="28"/>
                <w:lang w:eastAsia="ru-RU"/>
              </w:rPr>
              <w:t xml:space="preserve"> (+)</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271A3" w:rsidRPr="00A366FE" w:rsidRDefault="00B271A3" w:rsidP="004E07DA">
            <w:pPr>
              <w:spacing w:after="120" w:line="240" w:lineRule="atLeast"/>
              <w:jc w:val="center"/>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Думал иначе</w:t>
            </w:r>
            <w:proofErr w:type="gramStart"/>
            <w:r w:rsidRPr="00A366FE">
              <w:rPr>
                <w:rFonts w:ascii="Times New Roman" w:hAnsi="Times New Roman" w:cs="Times New Roman"/>
                <w:bCs/>
                <w:color w:val="333333"/>
                <w:sz w:val="28"/>
                <w:szCs w:val="28"/>
                <w:lang w:eastAsia="ru-RU"/>
              </w:rPr>
              <w:t>  (–)</w:t>
            </w:r>
            <w:proofErr w:type="gramEnd"/>
          </w:p>
        </w:tc>
        <w:tc>
          <w:tcPr>
            <w:tcW w:w="0" w:type="auto"/>
            <w:tcBorders>
              <w:top w:val="outset" w:sz="6" w:space="0" w:color="auto"/>
              <w:left w:val="outset" w:sz="6" w:space="0" w:color="auto"/>
              <w:bottom w:val="outset" w:sz="6" w:space="0" w:color="auto"/>
            </w:tcBorders>
            <w:shd w:val="clear" w:color="auto" w:fill="FFFFFF"/>
          </w:tcPr>
          <w:p w:rsidR="00B271A3" w:rsidRPr="00A366FE" w:rsidRDefault="00B271A3" w:rsidP="004E07DA">
            <w:pPr>
              <w:spacing w:after="120" w:line="240" w:lineRule="atLeast"/>
              <w:jc w:val="center"/>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Есть вопросы (?)</w:t>
            </w:r>
          </w:p>
        </w:tc>
      </w:tr>
      <w:tr w:rsidR="00B271A3" w:rsidRPr="00A366FE" w:rsidTr="004E07DA">
        <w:tc>
          <w:tcPr>
            <w:tcW w:w="0" w:type="auto"/>
            <w:tcBorders>
              <w:top w:val="outset" w:sz="6" w:space="0" w:color="auto"/>
              <w:bottom w:val="outset" w:sz="6" w:space="0" w:color="auto"/>
              <w:right w:val="outset" w:sz="6" w:space="0" w:color="auto"/>
            </w:tcBorders>
            <w:shd w:val="clear" w:color="auto" w:fill="FFFFFF"/>
          </w:tcPr>
          <w:p w:rsidR="00B271A3" w:rsidRPr="00A366FE" w:rsidRDefault="00B271A3" w:rsidP="004E07DA">
            <w:pPr>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271A3" w:rsidRPr="00A366FE" w:rsidRDefault="00B271A3" w:rsidP="004E07DA">
            <w:pPr>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271A3" w:rsidRPr="00A366FE" w:rsidRDefault="00B271A3" w:rsidP="004E07DA">
            <w:pPr>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 </w:t>
            </w:r>
          </w:p>
        </w:tc>
        <w:tc>
          <w:tcPr>
            <w:tcW w:w="0" w:type="auto"/>
            <w:tcBorders>
              <w:top w:val="outset" w:sz="6" w:space="0" w:color="auto"/>
              <w:left w:val="outset" w:sz="6" w:space="0" w:color="auto"/>
              <w:bottom w:val="outset" w:sz="6" w:space="0" w:color="auto"/>
            </w:tcBorders>
            <w:shd w:val="clear" w:color="auto" w:fill="FFFFFF"/>
          </w:tcPr>
          <w:p w:rsidR="00B271A3" w:rsidRPr="00A366FE" w:rsidRDefault="00B271A3" w:rsidP="004E07DA">
            <w:pPr>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 </w:t>
            </w:r>
          </w:p>
        </w:tc>
      </w:tr>
    </w:tbl>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color w:val="333333"/>
          <w:sz w:val="28"/>
          <w:szCs w:val="28"/>
          <w:lang w:eastAsia="ru-RU"/>
        </w:rPr>
        <w:t xml:space="preserve">Записи делают краткие, ключевые слова, фразы. Заполнив таблицу, учащиеся будут иметь  мини-конспект. После заполнения учащимися таблицы обобщаем результаты работы в режиме беседы. Если у обучающихся возникли вопросы, то отвечаю на них, предварительно </w:t>
      </w:r>
      <w:proofErr w:type="gramStart"/>
      <w:r w:rsidRPr="00A366FE">
        <w:rPr>
          <w:rFonts w:ascii="Times New Roman" w:hAnsi="Times New Roman" w:cs="Times New Roman"/>
          <w:color w:val="333333"/>
          <w:sz w:val="28"/>
          <w:szCs w:val="28"/>
          <w:lang w:eastAsia="ru-RU"/>
        </w:rPr>
        <w:t>выяснив</w:t>
      </w:r>
      <w:proofErr w:type="gramEnd"/>
      <w:r w:rsidRPr="00A366FE">
        <w:rPr>
          <w:rFonts w:ascii="Times New Roman" w:hAnsi="Times New Roman" w:cs="Times New Roman"/>
          <w:color w:val="333333"/>
          <w:sz w:val="28"/>
          <w:szCs w:val="28"/>
          <w:lang w:eastAsia="ru-RU"/>
        </w:rPr>
        <w:t xml:space="preserve"> не может ли кто-то из обучающихся ответить на возникший вопрос. Этот приём способствует развитию  умения классифицировать, систематизировать поступающую информацию, выделять новое.</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8. Приём  «Кластер» </w:t>
      </w:r>
      <w:r w:rsidRPr="00A366FE">
        <w:rPr>
          <w:rFonts w:ascii="Times New Roman" w:hAnsi="Times New Roman" w:cs="Times New Roman"/>
          <w:color w:val="333333"/>
          <w:sz w:val="28"/>
          <w:szCs w:val="28"/>
          <w:lang w:eastAsia="ru-RU"/>
        </w:rPr>
        <w:t xml:space="preserve"> Кластеры использую для структуризации и систематизации материала. Кластер – способ графической организации учебного материала, суть которой заключается в том, что в середине листа записывается или зарисовывается основное слово (идея, тема), а по сторонам от него фиксируются идеи (слова, рисунки),  с ним связанные.</w:t>
      </w:r>
      <w:r w:rsidRPr="00A366FE">
        <w:rPr>
          <w:rFonts w:ascii="Times New Roman" w:hAnsi="Times New Roman" w:cs="Times New Roman"/>
          <w:color w:val="333333"/>
          <w:sz w:val="28"/>
          <w:szCs w:val="28"/>
          <w:lang w:eastAsia="ru-RU"/>
        </w:rPr>
        <w:br/>
        <w:t>Предлагаю ребятам прочитать изучаемый материал и вокруг основного слова (тема урока) выписать ключевые, по их мнению понятия, выражения, формулы. А затем вместе в ходе беседы или ребята работая в парах, группах наполняют эти ключевые понятия, выражения, формулы необходимой информацией.</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9. Приём «Ключевые слова» </w:t>
      </w:r>
      <w:r w:rsidRPr="00A366FE">
        <w:rPr>
          <w:rFonts w:ascii="Times New Roman" w:hAnsi="Times New Roman" w:cs="Times New Roman"/>
          <w:color w:val="333333"/>
          <w:sz w:val="28"/>
          <w:szCs w:val="28"/>
          <w:lang w:eastAsia="ru-RU"/>
        </w:rPr>
        <w:t xml:space="preserve"> Это слова, по которым можно составить рассказ или определения некоторого понятия.</w:t>
      </w:r>
    </w:p>
    <w:p w:rsidR="00B271A3" w:rsidRPr="00A366FE" w:rsidRDefault="00B271A3" w:rsidP="00B271A3">
      <w:pPr>
        <w:shd w:val="clear" w:color="auto" w:fill="FFFFFF"/>
        <w:spacing w:after="120" w:line="240" w:lineRule="atLeast"/>
        <w:rPr>
          <w:rFonts w:ascii="Times New Roman" w:hAnsi="Times New Roman" w:cs="Times New Roman"/>
          <w:bCs/>
          <w:color w:val="333333"/>
          <w:sz w:val="28"/>
          <w:szCs w:val="28"/>
          <w:lang w:eastAsia="ru-RU"/>
        </w:rPr>
      </w:pPr>
      <w:r w:rsidRPr="00A366FE">
        <w:rPr>
          <w:rFonts w:ascii="Times New Roman" w:hAnsi="Times New Roman" w:cs="Times New Roman"/>
          <w:bCs/>
          <w:color w:val="333333"/>
          <w:sz w:val="28"/>
          <w:szCs w:val="28"/>
          <w:lang w:eastAsia="ru-RU"/>
        </w:rPr>
        <w:t>10. Приём  «Верные и неверные утверждения» </w:t>
      </w:r>
      <w:r w:rsidRPr="00A366FE">
        <w:rPr>
          <w:rFonts w:ascii="Times New Roman" w:hAnsi="Times New Roman" w:cs="Times New Roman"/>
          <w:iCs/>
          <w:color w:val="333333"/>
          <w:sz w:val="28"/>
          <w:szCs w:val="28"/>
          <w:lang w:eastAsia="ru-RU"/>
        </w:rPr>
        <w:t> У</w:t>
      </w:r>
      <w:r w:rsidRPr="00A366FE">
        <w:rPr>
          <w:rFonts w:ascii="Times New Roman" w:hAnsi="Times New Roman" w:cs="Times New Roman"/>
          <w:color w:val="333333"/>
          <w:sz w:val="28"/>
          <w:szCs w:val="28"/>
          <w:lang w:eastAsia="ru-RU"/>
        </w:rPr>
        <w:t xml:space="preserve">ниверсальный прием, способствующий актуализации знаний учащихся и активизации мыслительной деятельности. Данный прием дает возможность быстро включить детей в мыслительную деятельность и логично перейти к изучению </w:t>
      </w:r>
      <w:r w:rsidRPr="00A366FE">
        <w:rPr>
          <w:rFonts w:ascii="Times New Roman" w:hAnsi="Times New Roman" w:cs="Times New Roman"/>
          <w:color w:val="333333"/>
          <w:sz w:val="28"/>
          <w:szCs w:val="28"/>
          <w:lang w:eastAsia="ru-RU"/>
        </w:rPr>
        <w:lastRenderedPageBreak/>
        <w:t>темы урока.</w:t>
      </w:r>
      <w:r w:rsidRPr="00A366FE">
        <w:rPr>
          <w:rFonts w:ascii="Times New Roman" w:hAnsi="Times New Roman" w:cs="Times New Roman"/>
          <w:color w:val="333333"/>
          <w:sz w:val="28"/>
          <w:szCs w:val="28"/>
          <w:lang w:eastAsia="ru-RU"/>
        </w:rPr>
        <w:br/>
        <w:t>Стратегия формирует умение оценивать ситуацию или факты, умение анализировать информацию, умение отражать свое мнение. Детям предлагается выразить свое отношение к ряду утверждений по правилу: верно</w:t>
      </w:r>
      <w:proofErr w:type="gramStart"/>
      <w:r w:rsidRPr="00A366FE">
        <w:rPr>
          <w:rFonts w:ascii="Times New Roman" w:hAnsi="Times New Roman" w:cs="Times New Roman"/>
          <w:color w:val="333333"/>
          <w:sz w:val="28"/>
          <w:szCs w:val="28"/>
          <w:lang w:eastAsia="ru-RU"/>
        </w:rPr>
        <w:t xml:space="preserve"> – «+»,  </w:t>
      </w:r>
      <w:proofErr w:type="gramEnd"/>
      <w:r w:rsidRPr="00A366FE">
        <w:rPr>
          <w:rFonts w:ascii="Times New Roman" w:hAnsi="Times New Roman" w:cs="Times New Roman"/>
          <w:color w:val="333333"/>
          <w:sz w:val="28"/>
          <w:szCs w:val="28"/>
          <w:lang w:eastAsia="ru-RU"/>
        </w:rPr>
        <w:t>не верно – «-».</w:t>
      </w:r>
      <w:r w:rsidRPr="00A366FE">
        <w:rPr>
          <w:rFonts w:ascii="Times New Roman" w:hAnsi="Times New Roman" w:cs="Times New Roman"/>
          <w:color w:val="333333"/>
          <w:sz w:val="28"/>
          <w:szCs w:val="28"/>
          <w:lang w:eastAsia="ru-RU"/>
        </w:rPr>
        <w:br/>
      </w:r>
      <w:r w:rsidRPr="00A366FE">
        <w:rPr>
          <w:rFonts w:ascii="Times New Roman" w:hAnsi="Times New Roman" w:cs="Times New Roman"/>
          <w:bCs/>
          <w:color w:val="333333"/>
          <w:sz w:val="28"/>
          <w:szCs w:val="28"/>
          <w:lang w:eastAsia="ru-RU"/>
        </w:rPr>
        <w:t>11. Приём «Верите  ли вы…» </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Проводится с целью в</w:t>
      </w:r>
      <w:r w:rsidRPr="00A366FE">
        <w:rPr>
          <w:rFonts w:ascii="Times New Roman" w:hAnsi="Times New Roman" w:cs="Times New Roman"/>
          <w:color w:val="333333"/>
          <w:sz w:val="28"/>
          <w:szCs w:val="28"/>
          <w:lang w:eastAsia="ru-RU"/>
        </w:rPr>
        <w:t>ызвать интерес к изучению темы и создать положительную мотивацию самостоятельного изучения текста по этой теме. </w:t>
      </w:r>
      <w:r w:rsidRPr="00A366FE">
        <w:rPr>
          <w:rFonts w:ascii="Times New Roman" w:hAnsi="Times New Roman" w:cs="Times New Roman"/>
          <w:color w:val="333333"/>
          <w:sz w:val="28"/>
          <w:szCs w:val="28"/>
          <w:lang w:eastAsia="ru-RU"/>
        </w:rPr>
        <w:br/>
        <w:t>Проводится в начале урока, после сообщения темы.</w:t>
      </w:r>
    </w:p>
    <w:p w:rsidR="00B271A3" w:rsidRPr="00A366FE" w:rsidRDefault="00B271A3" w:rsidP="00B271A3">
      <w:pPr>
        <w:shd w:val="clear" w:color="auto" w:fill="FFFFFF"/>
        <w:spacing w:after="120" w:line="240" w:lineRule="atLeast"/>
        <w:rPr>
          <w:rFonts w:ascii="Times New Roman" w:hAnsi="Times New Roman" w:cs="Times New Roman"/>
          <w:color w:val="333333"/>
          <w:sz w:val="28"/>
          <w:szCs w:val="28"/>
          <w:lang w:eastAsia="ru-RU"/>
        </w:rPr>
      </w:pPr>
      <w:r w:rsidRPr="00A366FE">
        <w:rPr>
          <w:rFonts w:ascii="Times New Roman" w:hAnsi="Times New Roman" w:cs="Times New Roman"/>
          <w:bCs/>
          <w:color w:val="333333"/>
          <w:sz w:val="28"/>
          <w:szCs w:val="28"/>
          <w:lang w:eastAsia="ru-RU"/>
        </w:rPr>
        <w:t>12.  Приём «</w:t>
      </w:r>
      <w:proofErr w:type="spellStart"/>
      <w:r w:rsidRPr="00A366FE">
        <w:rPr>
          <w:rFonts w:ascii="Times New Roman" w:hAnsi="Times New Roman" w:cs="Times New Roman"/>
          <w:bCs/>
          <w:color w:val="333333"/>
          <w:sz w:val="28"/>
          <w:szCs w:val="28"/>
          <w:lang w:eastAsia="ru-RU"/>
        </w:rPr>
        <w:t>Синквейн</w:t>
      </w:r>
      <w:proofErr w:type="spellEnd"/>
      <w:r w:rsidRPr="00A366FE">
        <w:rPr>
          <w:rFonts w:ascii="Times New Roman" w:hAnsi="Times New Roman" w:cs="Times New Roman"/>
          <w:bCs/>
          <w:color w:val="333333"/>
          <w:sz w:val="28"/>
          <w:szCs w:val="28"/>
          <w:lang w:eastAsia="ru-RU"/>
        </w:rPr>
        <w:t>» </w:t>
      </w:r>
      <w:r w:rsidRPr="00A366FE">
        <w:rPr>
          <w:rFonts w:ascii="Times New Roman" w:hAnsi="Times New Roman" w:cs="Times New Roman"/>
          <w:color w:val="333333"/>
          <w:sz w:val="28"/>
          <w:szCs w:val="28"/>
          <w:lang w:eastAsia="ru-RU"/>
        </w:rPr>
        <w:t xml:space="preserve"> Развивает умение учащихся   выделять    ключевые   понятия в </w:t>
      </w:r>
      <w:proofErr w:type="gramStart"/>
      <w:r w:rsidRPr="00A366FE">
        <w:rPr>
          <w:rFonts w:ascii="Times New Roman" w:hAnsi="Times New Roman" w:cs="Times New Roman"/>
          <w:color w:val="333333"/>
          <w:sz w:val="28"/>
          <w:szCs w:val="28"/>
          <w:lang w:eastAsia="ru-RU"/>
        </w:rPr>
        <w:t>прочитанном</w:t>
      </w:r>
      <w:proofErr w:type="gramEnd"/>
      <w:r w:rsidRPr="00A366FE">
        <w:rPr>
          <w:rFonts w:ascii="Times New Roman" w:hAnsi="Times New Roman" w:cs="Times New Roman"/>
          <w:color w:val="333333"/>
          <w:sz w:val="28"/>
          <w:szCs w:val="28"/>
          <w:lang w:eastAsia="ru-RU"/>
        </w:rPr>
        <w:t xml:space="preserve">, главные идеи, синтезировать полученные знания  и проявлять творческие способности. Структура </w:t>
      </w:r>
      <w:proofErr w:type="spellStart"/>
      <w:r w:rsidRPr="00A366FE">
        <w:rPr>
          <w:rFonts w:ascii="Times New Roman" w:hAnsi="Times New Roman" w:cs="Times New Roman"/>
          <w:color w:val="333333"/>
          <w:sz w:val="28"/>
          <w:szCs w:val="28"/>
          <w:lang w:eastAsia="ru-RU"/>
        </w:rPr>
        <w:t>синквейна</w:t>
      </w:r>
      <w:proofErr w:type="spellEnd"/>
      <w:r w:rsidRPr="00A366FE">
        <w:rPr>
          <w:rFonts w:ascii="Times New Roman" w:hAnsi="Times New Roman" w:cs="Times New Roman"/>
          <w:color w:val="333333"/>
          <w:sz w:val="28"/>
          <w:szCs w:val="28"/>
          <w:lang w:eastAsia="ru-RU"/>
        </w:rPr>
        <w:t>:</w:t>
      </w:r>
      <w:r w:rsidRPr="00A366FE">
        <w:rPr>
          <w:rFonts w:ascii="Times New Roman" w:hAnsi="Times New Roman" w:cs="Times New Roman"/>
          <w:color w:val="333333"/>
          <w:sz w:val="28"/>
          <w:szCs w:val="28"/>
          <w:lang w:eastAsia="ru-RU"/>
        </w:rPr>
        <w:br/>
        <w:t>Существительное (тема).</w:t>
      </w:r>
      <w:r w:rsidRPr="00A366FE">
        <w:rPr>
          <w:rFonts w:ascii="Times New Roman" w:hAnsi="Times New Roman" w:cs="Times New Roman"/>
          <w:color w:val="333333"/>
          <w:sz w:val="28"/>
          <w:szCs w:val="28"/>
          <w:lang w:eastAsia="ru-RU"/>
        </w:rPr>
        <w:br/>
        <w:t>Два прилагательных (описание).</w:t>
      </w:r>
      <w:r w:rsidRPr="00A366FE">
        <w:rPr>
          <w:rFonts w:ascii="Times New Roman" w:hAnsi="Times New Roman" w:cs="Times New Roman"/>
          <w:color w:val="333333"/>
          <w:sz w:val="28"/>
          <w:szCs w:val="28"/>
          <w:lang w:eastAsia="ru-RU"/>
        </w:rPr>
        <w:br/>
        <w:t>Три глагола (действие).</w:t>
      </w:r>
      <w:r w:rsidRPr="00A366FE">
        <w:rPr>
          <w:rFonts w:ascii="Times New Roman" w:hAnsi="Times New Roman" w:cs="Times New Roman"/>
          <w:color w:val="333333"/>
          <w:sz w:val="28"/>
          <w:szCs w:val="28"/>
          <w:lang w:eastAsia="ru-RU"/>
        </w:rPr>
        <w:br/>
        <w:t>Фраза из четырех слов  (описание).</w:t>
      </w:r>
      <w:r w:rsidRPr="00A366FE">
        <w:rPr>
          <w:rFonts w:ascii="Times New Roman" w:hAnsi="Times New Roman" w:cs="Times New Roman"/>
          <w:color w:val="333333"/>
          <w:sz w:val="28"/>
          <w:szCs w:val="28"/>
          <w:lang w:eastAsia="ru-RU"/>
        </w:rPr>
        <w:br/>
        <w:t>Существительное (перефразировка темы).</w:t>
      </w:r>
    </w:p>
    <w:p w:rsidR="00B271A3" w:rsidRPr="00A366FE" w:rsidRDefault="00B271A3" w:rsidP="00B271A3">
      <w:pPr>
        <w:pStyle w:val="a8"/>
        <w:jc w:val="both"/>
        <w:rPr>
          <w:rFonts w:ascii="Times New Roman" w:hAnsi="Times New Roman"/>
          <w:sz w:val="28"/>
          <w:szCs w:val="28"/>
        </w:rPr>
      </w:pPr>
      <w:r w:rsidRPr="00A366FE">
        <w:rPr>
          <w:rFonts w:ascii="Times New Roman" w:hAnsi="Times New Roman"/>
          <w:sz w:val="28"/>
          <w:szCs w:val="28"/>
        </w:rPr>
        <w:t>Данные методы и приемы будут реализовываться в 5-9 классах. Также будет вестись работа по формированию и развитию</w:t>
      </w:r>
      <w:r w:rsidRPr="00A366FE">
        <w:rPr>
          <w:rStyle w:val="24"/>
          <w:b w:val="0"/>
          <w:i w:val="0"/>
          <w:sz w:val="28"/>
          <w:szCs w:val="28"/>
        </w:rPr>
        <w:t xml:space="preserve"> </w:t>
      </w:r>
      <w:r w:rsidRPr="00A366FE">
        <w:rPr>
          <w:rStyle w:val="24"/>
          <w:b w:val="0"/>
          <w:bCs w:val="0"/>
          <w:i w:val="0"/>
          <w:iCs w:val="0"/>
          <w:sz w:val="28"/>
          <w:szCs w:val="28"/>
        </w:rPr>
        <w:t>основ читательской</w:t>
      </w:r>
      <w:r w:rsidRPr="00A366FE">
        <w:rPr>
          <w:rStyle w:val="23"/>
          <w:b w:val="0"/>
          <w:bCs w:val="0"/>
          <w:i w:val="0"/>
          <w:iCs w:val="0"/>
          <w:sz w:val="28"/>
          <w:szCs w:val="28"/>
        </w:rPr>
        <w:t xml:space="preserve"> </w:t>
      </w:r>
      <w:r w:rsidRPr="00A366FE">
        <w:rPr>
          <w:rStyle w:val="24"/>
          <w:b w:val="0"/>
          <w:bCs w:val="0"/>
          <w:i w:val="0"/>
          <w:iCs w:val="0"/>
          <w:sz w:val="28"/>
          <w:szCs w:val="28"/>
        </w:rPr>
        <w:t>компетенции.</w:t>
      </w:r>
      <w:r w:rsidRPr="00A366FE">
        <w:rPr>
          <w:rFonts w:ascii="Times New Roman" w:hAnsi="Times New Roman"/>
          <w:sz w:val="28"/>
          <w:szCs w:val="28"/>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Pr="00A366FE">
        <w:rPr>
          <w:rFonts w:ascii="Times New Roman" w:hAnsi="Times New Roman"/>
          <w:sz w:val="28"/>
          <w:szCs w:val="28"/>
        </w:rPr>
        <w:t>досугового</w:t>
      </w:r>
      <w:proofErr w:type="spellEnd"/>
      <w:r w:rsidRPr="00A366FE">
        <w:rPr>
          <w:rFonts w:ascii="Times New Roman" w:hAnsi="Times New Roman"/>
          <w:sz w:val="28"/>
          <w:szCs w:val="28"/>
        </w:rPr>
        <w:t>, подготовки к трудовой и социальной деятельности.</w:t>
      </w:r>
    </w:p>
    <w:p w:rsidR="00B271A3" w:rsidRPr="00A366FE" w:rsidRDefault="00B271A3" w:rsidP="00B271A3">
      <w:pPr>
        <w:pStyle w:val="a8"/>
        <w:spacing w:line="360" w:lineRule="auto"/>
        <w:jc w:val="both"/>
        <w:rPr>
          <w:rFonts w:ascii="Times New Roman" w:hAnsi="Times New Roman"/>
          <w:bCs/>
          <w:sz w:val="28"/>
          <w:szCs w:val="28"/>
        </w:rPr>
      </w:pPr>
      <w:r w:rsidRPr="00A366FE">
        <w:rPr>
          <w:rFonts w:ascii="Times New Roman" w:hAnsi="Times New Roman"/>
          <w:sz w:val="28"/>
          <w:szCs w:val="28"/>
          <w:lang w:eastAsia="ru-RU"/>
        </w:rPr>
        <w:t xml:space="preserve">     </w:t>
      </w:r>
      <w:r w:rsidRPr="00A366FE">
        <w:rPr>
          <w:rFonts w:ascii="Times New Roman" w:hAnsi="Times New Roman"/>
          <w:bCs/>
          <w:sz w:val="28"/>
          <w:szCs w:val="28"/>
        </w:rPr>
        <w:t xml:space="preserve">Анализ уровня развития речевой деятельности </w:t>
      </w:r>
      <w:proofErr w:type="gramStart"/>
      <w:r w:rsidRPr="00A366FE">
        <w:rPr>
          <w:rFonts w:ascii="Times New Roman" w:hAnsi="Times New Roman"/>
          <w:bCs/>
          <w:sz w:val="28"/>
          <w:szCs w:val="28"/>
        </w:rPr>
        <w:t>обучающихся</w:t>
      </w:r>
      <w:proofErr w:type="gramEnd"/>
    </w:p>
    <w:p w:rsidR="00B271A3" w:rsidRPr="00A366FE" w:rsidRDefault="00B271A3" w:rsidP="00B271A3">
      <w:pPr>
        <w:pStyle w:val="a8"/>
        <w:spacing w:line="360" w:lineRule="auto"/>
        <w:jc w:val="both"/>
        <w:rPr>
          <w:rFonts w:ascii="Times New Roman" w:hAnsi="Times New Roman"/>
          <w:sz w:val="28"/>
          <w:szCs w:val="28"/>
          <w:lang w:eastAsia="ru-RU"/>
        </w:rPr>
      </w:pPr>
      <w:r w:rsidRPr="00A366FE">
        <w:rPr>
          <w:rFonts w:ascii="Times New Roman" w:hAnsi="Times New Roman"/>
          <w:sz w:val="28"/>
          <w:szCs w:val="28"/>
        </w:rPr>
        <w:t xml:space="preserve"> </w:t>
      </w:r>
      <w:r w:rsidRPr="00A366FE">
        <w:rPr>
          <w:rFonts w:ascii="Times New Roman" w:hAnsi="Times New Roman"/>
          <w:sz w:val="28"/>
          <w:szCs w:val="28"/>
          <w:lang w:eastAsia="ru-RU"/>
        </w:rPr>
        <w:t xml:space="preserve">Цели: </w:t>
      </w:r>
    </w:p>
    <w:p w:rsidR="00B271A3" w:rsidRPr="00A366FE" w:rsidRDefault="00B271A3" w:rsidP="00B271A3">
      <w:pPr>
        <w:numPr>
          <w:ilvl w:val="0"/>
          <w:numId w:val="3"/>
        </w:numPr>
        <w:shd w:val="clear" w:color="auto" w:fill="FFFFFF"/>
        <w:tabs>
          <w:tab w:val="clear" w:pos="720"/>
          <w:tab w:val="num" w:pos="284"/>
        </w:tabs>
        <w:spacing w:after="0" w:line="360" w:lineRule="auto"/>
        <w:ind w:left="0" w:firstLine="0"/>
        <w:jc w:val="both"/>
        <w:rPr>
          <w:rFonts w:ascii="Times New Roman" w:hAnsi="Times New Roman" w:cs="Times New Roman"/>
          <w:sz w:val="28"/>
          <w:szCs w:val="28"/>
          <w:lang w:eastAsia="ru-RU"/>
        </w:rPr>
      </w:pPr>
      <w:r w:rsidRPr="00A366FE">
        <w:rPr>
          <w:rFonts w:ascii="Times New Roman" w:hAnsi="Times New Roman" w:cs="Times New Roman"/>
          <w:sz w:val="28"/>
          <w:szCs w:val="28"/>
          <w:lang w:eastAsia="ru-RU"/>
        </w:rPr>
        <w:t>Проверить правильность, беглость, осознанность и выразительность чтения учащимися художественных произведений.</w:t>
      </w:r>
    </w:p>
    <w:p w:rsidR="00B271A3" w:rsidRPr="00A366FE" w:rsidRDefault="00B271A3" w:rsidP="00B271A3">
      <w:pPr>
        <w:numPr>
          <w:ilvl w:val="0"/>
          <w:numId w:val="3"/>
        </w:numPr>
        <w:shd w:val="clear" w:color="auto" w:fill="FFFFFF"/>
        <w:tabs>
          <w:tab w:val="clear" w:pos="720"/>
          <w:tab w:val="num" w:pos="284"/>
        </w:tabs>
        <w:spacing w:after="0" w:line="360" w:lineRule="auto"/>
        <w:ind w:left="0" w:firstLine="0"/>
        <w:jc w:val="both"/>
        <w:rPr>
          <w:rFonts w:ascii="Times New Roman" w:hAnsi="Times New Roman" w:cs="Times New Roman"/>
          <w:sz w:val="28"/>
          <w:szCs w:val="28"/>
          <w:lang w:eastAsia="ru-RU"/>
        </w:rPr>
      </w:pPr>
      <w:r w:rsidRPr="00A366FE">
        <w:rPr>
          <w:rFonts w:ascii="Times New Roman" w:hAnsi="Times New Roman" w:cs="Times New Roman"/>
          <w:sz w:val="28"/>
          <w:szCs w:val="28"/>
          <w:lang w:eastAsia="ru-RU"/>
        </w:rPr>
        <w:t>Провести диагностику техники чтения учащихся на начало учебного года. В ходе проверки установлено:</w:t>
      </w:r>
    </w:p>
    <w:tbl>
      <w:tblPr>
        <w:tblW w:w="8938" w:type="dxa"/>
        <w:jc w:val="center"/>
        <w:tblLook w:val="00A0"/>
      </w:tblPr>
      <w:tblGrid>
        <w:gridCol w:w="960"/>
        <w:gridCol w:w="1720"/>
        <w:gridCol w:w="1889"/>
        <w:gridCol w:w="1303"/>
        <w:gridCol w:w="1805"/>
        <w:gridCol w:w="1261"/>
      </w:tblGrid>
      <w:tr w:rsidR="00B271A3" w:rsidRPr="00A366FE" w:rsidTr="004E07DA">
        <w:trPr>
          <w:trHeight w:val="1200"/>
          <w:jc w:val="center"/>
        </w:trPr>
        <w:tc>
          <w:tcPr>
            <w:tcW w:w="960" w:type="dxa"/>
            <w:tcBorders>
              <w:top w:val="single" w:sz="4" w:space="0" w:color="auto"/>
              <w:left w:val="single" w:sz="4" w:space="0" w:color="auto"/>
              <w:bottom w:val="single" w:sz="4" w:space="0" w:color="auto"/>
              <w:right w:val="single" w:sz="4" w:space="0" w:color="auto"/>
            </w:tcBorders>
            <w:noWrap/>
          </w:tcPr>
          <w:p w:rsidR="00B271A3" w:rsidRPr="00A366FE" w:rsidRDefault="00B271A3" w:rsidP="004E07DA">
            <w:pPr>
              <w:spacing w:after="0" w:line="360" w:lineRule="auto"/>
              <w:jc w:val="center"/>
              <w:rPr>
                <w:rFonts w:ascii="Times New Roman" w:hAnsi="Times New Roman" w:cs="Times New Roman"/>
                <w:color w:val="000000"/>
                <w:sz w:val="28"/>
                <w:szCs w:val="28"/>
                <w:lang w:eastAsia="ru-RU"/>
              </w:rPr>
            </w:pPr>
            <w:r w:rsidRPr="00A366FE">
              <w:rPr>
                <w:rFonts w:ascii="Times New Roman" w:hAnsi="Times New Roman" w:cs="Times New Roman"/>
                <w:color w:val="000000"/>
                <w:sz w:val="28"/>
                <w:szCs w:val="28"/>
                <w:lang w:eastAsia="ru-RU"/>
              </w:rPr>
              <w:t>класс</w:t>
            </w:r>
          </w:p>
        </w:tc>
        <w:tc>
          <w:tcPr>
            <w:tcW w:w="1720" w:type="dxa"/>
            <w:tcBorders>
              <w:top w:val="single" w:sz="4" w:space="0" w:color="auto"/>
              <w:left w:val="nil"/>
              <w:bottom w:val="single" w:sz="4" w:space="0" w:color="auto"/>
              <w:right w:val="single" w:sz="4" w:space="0" w:color="auto"/>
            </w:tcBorders>
            <w:noWrap/>
          </w:tcPr>
          <w:p w:rsidR="00B271A3" w:rsidRPr="00A366FE" w:rsidRDefault="00B271A3" w:rsidP="004E07DA">
            <w:pPr>
              <w:spacing w:after="0" w:line="360" w:lineRule="auto"/>
              <w:jc w:val="center"/>
              <w:rPr>
                <w:rFonts w:ascii="Times New Roman" w:hAnsi="Times New Roman" w:cs="Times New Roman"/>
                <w:color w:val="000000"/>
                <w:sz w:val="28"/>
                <w:szCs w:val="28"/>
                <w:lang w:eastAsia="ru-RU"/>
              </w:rPr>
            </w:pPr>
            <w:r w:rsidRPr="00A366FE">
              <w:rPr>
                <w:rFonts w:ascii="Times New Roman" w:hAnsi="Times New Roman" w:cs="Times New Roman"/>
                <w:color w:val="000000"/>
                <w:sz w:val="28"/>
                <w:szCs w:val="28"/>
                <w:lang w:eastAsia="ru-RU"/>
              </w:rPr>
              <w:t>кол-во учащихся</w:t>
            </w:r>
          </w:p>
        </w:tc>
        <w:tc>
          <w:tcPr>
            <w:tcW w:w="1889" w:type="dxa"/>
            <w:tcBorders>
              <w:top w:val="single" w:sz="4" w:space="0" w:color="auto"/>
              <w:left w:val="nil"/>
              <w:bottom w:val="single" w:sz="4" w:space="0" w:color="auto"/>
              <w:right w:val="single" w:sz="4" w:space="0" w:color="auto"/>
            </w:tcBorders>
          </w:tcPr>
          <w:p w:rsidR="00B271A3" w:rsidRPr="00A366FE" w:rsidRDefault="00B271A3" w:rsidP="004E07DA">
            <w:pPr>
              <w:spacing w:after="0" w:line="360" w:lineRule="auto"/>
              <w:jc w:val="center"/>
              <w:rPr>
                <w:rFonts w:ascii="Times New Roman" w:hAnsi="Times New Roman" w:cs="Times New Roman"/>
                <w:color w:val="000000"/>
                <w:sz w:val="28"/>
                <w:szCs w:val="28"/>
                <w:lang w:eastAsia="ru-RU"/>
              </w:rPr>
            </w:pPr>
            <w:r w:rsidRPr="00A366FE">
              <w:rPr>
                <w:rFonts w:ascii="Times New Roman" w:hAnsi="Times New Roman" w:cs="Times New Roman"/>
                <w:color w:val="000000"/>
                <w:sz w:val="28"/>
                <w:szCs w:val="28"/>
                <w:lang w:eastAsia="ru-RU"/>
              </w:rPr>
              <w:t>выше норм</w:t>
            </w:r>
            <w:proofErr w:type="gramStart"/>
            <w:r w:rsidRPr="00A366FE">
              <w:rPr>
                <w:rFonts w:ascii="Times New Roman" w:hAnsi="Times New Roman" w:cs="Times New Roman"/>
                <w:color w:val="000000"/>
                <w:sz w:val="28"/>
                <w:szCs w:val="28"/>
                <w:lang w:eastAsia="ru-RU"/>
              </w:rPr>
              <w:t>ы(</w:t>
            </w:r>
            <w:proofErr w:type="gramEnd"/>
            <w:r w:rsidRPr="00A366FE">
              <w:rPr>
                <w:rFonts w:ascii="Times New Roman" w:hAnsi="Times New Roman" w:cs="Times New Roman"/>
                <w:color w:val="000000"/>
                <w:sz w:val="28"/>
                <w:szCs w:val="28"/>
                <w:lang w:eastAsia="ru-RU"/>
              </w:rPr>
              <w:t>свыше 100 слов)</w:t>
            </w:r>
          </w:p>
        </w:tc>
        <w:tc>
          <w:tcPr>
            <w:tcW w:w="1303" w:type="dxa"/>
            <w:tcBorders>
              <w:top w:val="single" w:sz="4" w:space="0" w:color="auto"/>
              <w:left w:val="nil"/>
              <w:bottom w:val="single" w:sz="4" w:space="0" w:color="auto"/>
              <w:right w:val="single" w:sz="4" w:space="0" w:color="auto"/>
            </w:tcBorders>
          </w:tcPr>
          <w:p w:rsidR="00B271A3" w:rsidRPr="00A366FE" w:rsidRDefault="00B271A3" w:rsidP="004E07DA">
            <w:pPr>
              <w:spacing w:after="0" w:line="360" w:lineRule="auto"/>
              <w:jc w:val="center"/>
              <w:rPr>
                <w:rFonts w:ascii="Times New Roman" w:hAnsi="Times New Roman" w:cs="Times New Roman"/>
                <w:color w:val="000000"/>
                <w:sz w:val="28"/>
                <w:szCs w:val="28"/>
                <w:lang w:eastAsia="ru-RU"/>
              </w:rPr>
            </w:pPr>
            <w:r w:rsidRPr="00A366FE">
              <w:rPr>
                <w:rFonts w:ascii="Times New Roman" w:hAnsi="Times New Roman" w:cs="Times New Roman"/>
                <w:color w:val="000000"/>
                <w:sz w:val="28"/>
                <w:szCs w:val="28"/>
                <w:lang w:eastAsia="ru-RU"/>
              </w:rPr>
              <w:t>норм</w:t>
            </w:r>
            <w:proofErr w:type="gramStart"/>
            <w:r w:rsidRPr="00A366FE">
              <w:rPr>
                <w:rFonts w:ascii="Times New Roman" w:hAnsi="Times New Roman" w:cs="Times New Roman"/>
                <w:color w:val="000000"/>
                <w:sz w:val="28"/>
                <w:szCs w:val="28"/>
                <w:lang w:eastAsia="ru-RU"/>
              </w:rPr>
              <w:t>а(</w:t>
            </w:r>
            <w:proofErr w:type="gramEnd"/>
            <w:r w:rsidRPr="00A366FE">
              <w:rPr>
                <w:rFonts w:ascii="Times New Roman" w:hAnsi="Times New Roman" w:cs="Times New Roman"/>
                <w:color w:val="000000"/>
                <w:sz w:val="28"/>
                <w:szCs w:val="28"/>
                <w:lang w:eastAsia="ru-RU"/>
              </w:rPr>
              <w:t>от 80 - 100 слов)</w:t>
            </w:r>
          </w:p>
        </w:tc>
        <w:tc>
          <w:tcPr>
            <w:tcW w:w="1805" w:type="dxa"/>
            <w:tcBorders>
              <w:top w:val="single" w:sz="4" w:space="0" w:color="auto"/>
              <w:left w:val="nil"/>
              <w:bottom w:val="single" w:sz="4" w:space="0" w:color="auto"/>
              <w:right w:val="single" w:sz="4" w:space="0" w:color="auto"/>
            </w:tcBorders>
          </w:tcPr>
          <w:p w:rsidR="00B271A3" w:rsidRPr="00A366FE" w:rsidRDefault="00B271A3" w:rsidP="004E07DA">
            <w:pPr>
              <w:spacing w:after="0" w:line="360" w:lineRule="auto"/>
              <w:jc w:val="center"/>
              <w:rPr>
                <w:rFonts w:ascii="Times New Roman" w:hAnsi="Times New Roman" w:cs="Times New Roman"/>
                <w:color w:val="000000"/>
                <w:sz w:val="28"/>
                <w:szCs w:val="28"/>
                <w:lang w:eastAsia="ru-RU"/>
              </w:rPr>
            </w:pPr>
            <w:r w:rsidRPr="00A366FE">
              <w:rPr>
                <w:rFonts w:ascii="Times New Roman" w:hAnsi="Times New Roman" w:cs="Times New Roman"/>
                <w:color w:val="000000"/>
                <w:sz w:val="28"/>
                <w:szCs w:val="28"/>
                <w:lang w:eastAsia="ru-RU"/>
              </w:rPr>
              <w:t>ниже норм</w:t>
            </w:r>
            <w:proofErr w:type="gramStart"/>
            <w:r w:rsidRPr="00A366FE">
              <w:rPr>
                <w:rFonts w:ascii="Times New Roman" w:hAnsi="Times New Roman" w:cs="Times New Roman"/>
                <w:color w:val="000000"/>
                <w:sz w:val="28"/>
                <w:szCs w:val="28"/>
                <w:lang w:eastAsia="ru-RU"/>
              </w:rPr>
              <w:t>ы(</w:t>
            </w:r>
            <w:proofErr w:type="gramEnd"/>
            <w:r w:rsidRPr="00A366FE">
              <w:rPr>
                <w:rFonts w:ascii="Times New Roman" w:hAnsi="Times New Roman" w:cs="Times New Roman"/>
                <w:color w:val="000000"/>
                <w:sz w:val="28"/>
                <w:szCs w:val="28"/>
                <w:lang w:eastAsia="ru-RU"/>
              </w:rPr>
              <w:t>менее 70 слов)</w:t>
            </w:r>
          </w:p>
        </w:tc>
        <w:tc>
          <w:tcPr>
            <w:tcW w:w="1261" w:type="dxa"/>
            <w:tcBorders>
              <w:top w:val="single" w:sz="4" w:space="0" w:color="auto"/>
              <w:left w:val="nil"/>
              <w:bottom w:val="single" w:sz="4" w:space="0" w:color="auto"/>
              <w:right w:val="single" w:sz="4" w:space="0" w:color="auto"/>
            </w:tcBorders>
          </w:tcPr>
          <w:p w:rsidR="00B271A3" w:rsidRPr="00A366FE" w:rsidRDefault="00B271A3" w:rsidP="004E07DA">
            <w:pPr>
              <w:spacing w:after="0" w:line="360" w:lineRule="auto"/>
              <w:jc w:val="center"/>
              <w:rPr>
                <w:rFonts w:ascii="Times New Roman" w:hAnsi="Times New Roman" w:cs="Times New Roman"/>
                <w:color w:val="000000"/>
                <w:sz w:val="28"/>
                <w:szCs w:val="28"/>
                <w:lang w:eastAsia="ru-RU"/>
              </w:rPr>
            </w:pPr>
            <w:r w:rsidRPr="00A366FE">
              <w:rPr>
                <w:rFonts w:ascii="Times New Roman" w:hAnsi="Times New Roman" w:cs="Times New Roman"/>
                <w:color w:val="000000"/>
                <w:sz w:val="28"/>
                <w:szCs w:val="28"/>
                <w:lang w:eastAsia="ru-RU"/>
              </w:rPr>
              <w:t>качество</w:t>
            </w:r>
          </w:p>
        </w:tc>
      </w:tr>
      <w:tr w:rsidR="00B271A3" w:rsidRPr="00A366FE" w:rsidTr="004E07DA">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c>
          <w:tcPr>
            <w:tcW w:w="1720" w:type="dxa"/>
            <w:tcBorders>
              <w:top w:val="nil"/>
              <w:left w:val="nil"/>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c>
          <w:tcPr>
            <w:tcW w:w="1889" w:type="dxa"/>
            <w:tcBorders>
              <w:top w:val="nil"/>
              <w:left w:val="nil"/>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c>
          <w:tcPr>
            <w:tcW w:w="1303" w:type="dxa"/>
            <w:tcBorders>
              <w:top w:val="nil"/>
              <w:left w:val="nil"/>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c>
          <w:tcPr>
            <w:tcW w:w="1805" w:type="dxa"/>
            <w:tcBorders>
              <w:top w:val="nil"/>
              <w:left w:val="nil"/>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c>
          <w:tcPr>
            <w:tcW w:w="1261" w:type="dxa"/>
            <w:tcBorders>
              <w:top w:val="nil"/>
              <w:left w:val="nil"/>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r>
      <w:tr w:rsidR="00B271A3" w:rsidRPr="00A366FE" w:rsidTr="004E07DA">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c>
          <w:tcPr>
            <w:tcW w:w="1720" w:type="dxa"/>
            <w:tcBorders>
              <w:top w:val="nil"/>
              <w:left w:val="nil"/>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c>
          <w:tcPr>
            <w:tcW w:w="1889" w:type="dxa"/>
            <w:tcBorders>
              <w:top w:val="nil"/>
              <w:left w:val="nil"/>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c>
          <w:tcPr>
            <w:tcW w:w="1303" w:type="dxa"/>
            <w:tcBorders>
              <w:top w:val="nil"/>
              <w:left w:val="nil"/>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c>
          <w:tcPr>
            <w:tcW w:w="1805" w:type="dxa"/>
            <w:tcBorders>
              <w:top w:val="nil"/>
              <w:left w:val="nil"/>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c>
          <w:tcPr>
            <w:tcW w:w="1261" w:type="dxa"/>
            <w:tcBorders>
              <w:top w:val="nil"/>
              <w:left w:val="nil"/>
              <w:bottom w:val="single" w:sz="4" w:space="0" w:color="auto"/>
              <w:right w:val="single" w:sz="4" w:space="0" w:color="auto"/>
            </w:tcBorders>
            <w:noWrap/>
            <w:vAlign w:val="bottom"/>
          </w:tcPr>
          <w:p w:rsidR="00B271A3" w:rsidRPr="00A366FE" w:rsidRDefault="00B271A3" w:rsidP="004E07DA">
            <w:pPr>
              <w:spacing w:after="0" w:line="360" w:lineRule="auto"/>
              <w:jc w:val="both"/>
              <w:rPr>
                <w:rFonts w:ascii="Times New Roman" w:hAnsi="Times New Roman" w:cs="Times New Roman"/>
                <w:color w:val="000000"/>
                <w:sz w:val="28"/>
                <w:szCs w:val="28"/>
                <w:lang w:eastAsia="ru-RU"/>
              </w:rPr>
            </w:pPr>
          </w:p>
        </w:tc>
      </w:tr>
    </w:tbl>
    <w:p w:rsidR="00B271A3" w:rsidRPr="00A366FE" w:rsidRDefault="00B271A3" w:rsidP="00B271A3">
      <w:pPr>
        <w:shd w:val="clear" w:color="auto" w:fill="FFFFFF"/>
        <w:spacing w:after="0" w:line="360" w:lineRule="auto"/>
        <w:jc w:val="both"/>
        <w:rPr>
          <w:rFonts w:ascii="Times New Roman" w:hAnsi="Times New Roman" w:cs="Times New Roman"/>
          <w:sz w:val="28"/>
          <w:szCs w:val="28"/>
        </w:rPr>
      </w:pPr>
    </w:p>
    <w:p w:rsidR="00B271A3" w:rsidRPr="00A366FE" w:rsidRDefault="00B271A3" w:rsidP="00B271A3">
      <w:pPr>
        <w:pStyle w:val="a5"/>
        <w:spacing w:before="0" w:after="0" w:line="360" w:lineRule="auto"/>
        <w:jc w:val="both"/>
        <w:rPr>
          <w:bCs/>
          <w:sz w:val="28"/>
          <w:szCs w:val="28"/>
        </w:rPr>
      </w:pPr>
      <w:r w:rsidRPr="00A366FE">
        <w:rPr>
          <w:bCs/>
          <w:sz w:val="28"/>
          <w:szCs w:val="28"/>
        </w:rPr>
        <w:t>Выводы:</w:t>
      </w:r>
    </w:p>
    <w:p w:rsidR="00B271A3" w:rsidRPr="00A366FE" w:rsidRDefault="00B271A3" w:rsidP="00B271A3">
      <w:pPr>
        <w:pStyle w:val="a5"/>
        <w:spacing w:before="0" w:after="0" w:line="360" w:lineRule="auto"/>
        <w:jc w:val="both"/>
        <w:rPr>
          <w:bCs/>
          <w:sz w:val="28"/>
          <w:szCs w:val="28"/>
        </w:rPr>
      </w:pPr>
      <w:r w:rsidRPr="00A366FE">
        <w:rPr>
          <w:bCs/>
          <w:sz w:val="28"/>
          <w:szCs w:val="28"/>
        </w:rPr>
        <w:lastRenderedPageBreak/>
        <w:t xml:space="preserve">Анкета на выявление интереса к чтению и направленности читательских интересов </w:t>
      </w:r>
    </w:p>
    <w:tbl>
      <w:tblPr>
        <w:tblW w:w="7620" w:type="dxa"/>
        <w:jc w:val="center"/>
        <w:tblCellMar>
          <w:left w:w="0" w:type="dxa"/>
          <w:right w:w="0" w:type="dxa"/>
        </w:tblCellMar>
        <w:tblLook w:val="00A0"/>
      </w:tblPr>
      <w:tblGrid>
        <w:gridCol w:w="3710"/>
        <w:gridCol w:w="1820"/>
        <w:gridCol w:w="1479"/>
        <w:gridCol w:w="1753"/>
      </w:tblGrid>
      <w:tr w:rsidR="00B271A3" w:rsidRPr="00A366FE" w:rsidTr="004E07DA">
        <w:trPr>
          <w:trHeight w:val="300"/>
          <w:jc w:val="center"/>
        </w:trPr>
        <w:tc>
          <w:tcPr>
            <w:tcW w:w="2960" w:type="dxa"/>
            <w:vMerge w:val="restart"/>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Является ли чтение для вас:</w:t>
            </w:r>
          </w:p>
          <w:p w:rsidR="00B271A3" w:rsidRPr="00A366FE" w:rsidRDefault="00B271A3" w:rsidP="004E07DA">
            <w:pPr>
              <w:spacing w:after="0" w:line="360" w:lineRule="auto"/>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w:t>
            </w:r>
          </w:p>
        </w:tc>
        <w:tc>
          <w:tcPr>
            <w:tcW w:w="1820"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Любимым занятием</w:t>
            </w:r>
          </w:p>
        </w:tc>
        <w:tc>
          <w:tcPr>
            <w:tcW w:w="1300" w:type="dxa"/>
            <w:tcBorders>
              <w:top w:val="single" w:sz="4" w:space="0" w:color="auto"/>
              <w:left w:val="nil"/>
              <w:bottom w:val="single" w:sz="4" w:space="0" w:color="auto"/>
              <w:right w:val="single" w:sz="4" w:space="0" w:color="auto"/>
            </w:tcBorders>
            <w:noWrap/>
            <w:tcMar>
              <w:top w:w="14" w:type="dxa"/>
              <w:left w:w="14" w:type="dxa"/>
              <w:bottom w:w="0" w:type="dxa"/>
              <w:right w:w="14" w:type="dxa"/>
            </w:tcMar>
          </w:tcPr>
          <w:p w:rsidR="00B271A3" w:rsidRPr="00A366FE" w:rsidRDefault="00B271A3" w:rsidP="004E07DA">
            <w:pPr>
              <w:spacing w:after="0" w:line="360" w:lineRule="auto"/>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интересным</w:t>
            </w:r>
          </w:p>
        </w:tc>
        <w:tc>
          <w:tcPr>
            <w:tcW w:w="1540" w:type="dxa"/>
            <w:tcBorders>
              <w:top w:val="single" w:sz="4" w:space="0" w:color="auto"/>
              <w:left w:val="nil"/>
              <w:bottom w:val="single" w:sz="4" w:space="0" w:color="auto"/>
              <w:right w:val="single" w:sz="4" w:space="0" w:color="auto"/>
            </w:tcBorders>
            <w:noWrap/>
            <w:tcMar>
              <w:top w:w="14" w:type="dxa"/>
              <w:left w:w="14" w:type="dxa"/>
              <w:bottom w:w="0" w:type="dxa"/>
              <w:right w:w="14" w:type="dxa"/>
            </w:tcMar>
          </w:tcPr>
          <w:p w:rsidR="00B271A3" w:rsidRPr="00A366FE" w:rsidRDefault="00B271A3" w:rsidP="004E07DA">
            <w:pPr>
              <w:spacing w:after="0" w:line="360" w:lineRule="auto"/>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неинтересным</w:t>
            </w:r>
          </w:p>
        </w:tc>
      </w:tr>
      <w:tr w:rsidR="00B271A3" w:rsidRPr="00A366FE" w:rsidTr="004E07DA">
        <w:trPr>
          <w:trHeight w:val="300"/>
          <w:jc w:val="center"/>
        </w:trPr>
        <w:tc>
          <w:tcPr>
            <w:tcW w:w="0" w:type="auto"/>
            <w:vMerge/>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r>
      <w:tr w:rsidR="00B271A3" w:rsidRPr="00A366FE" w:rsidTr="004E07DA">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Любите ли вы учить наизусть?</w:t>
            </w:r>
          </w:p>
          <w:p w:rsidR="00B271A3" w:rsidRPr="00A366FE" w:rsidRDefault="00B271A3" w:rsidP="004E07DA">
            <w:pPr>
              <w:spacing w:after="0" w:line="360" w:lineRule="auto"/>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w:t>
            </w: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r>
      <w:tr w:rsidR="00B271A3" w:rsidRPr="00A366FE" w:rsidTr="004E07DA">
        <w:trPr>
          <w:trHeight w:val="300"/>
          <w:jc w:val="center"/>
        </w:trPr>
        <w:tc>
          <w:tcPr>
            <w:tcW w:w="0" w:type="auto"/>
            <w:vMerge/>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r>
      <w:tr w:rsidR="00B271A3" w:rsidRPr="00A366FE" w:rsidTr="004E07DA">
        <w:trPr>
          <w:trHeight w:val="300"/>
          <w:jc w:val="center"/>
        </w:trPr>
        <w:tc>
          <w:tcPr>
            <w:tcW w:w="0" w:type="auto"/>
            <w:vMerge w:val="restart"/>
            <w:tcBorders>
              <w:top w:val="nil"/>
              <w:left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Читают ли у вас дома?</w:t>
            </w:r>
          </w:p>
          <w:p w:rsidR="00B271A3" w:rsidRPr="00A366FE" w:rsidRDefault="00B271A3" w:rsidP="004E07DA">
            <w:pPr>
              <w:spacing w:after="0" w:line="360" w:lineRule="auto"/>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w:t>
            </w: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r>
      <w:tr w:rsidR="00B271A3" w:rsidRPr="00A366FE" w:rsidTr="004E07DA">
        <w:trPr>
          <w:trHeight w:val="300"/>
          <w:jc w:val="center"/>
        </w:trPr>
        <w:tc>
          <w:tcPr>
            <w:tcW w:w="0" w:type="auto"/>
            <w:vMerge/>
            <w:tcBorders>
              <w:left w:val="single" w:sz="4" w:space="0" w:color="auto"/>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r>
      <w:tr w:rsidR="00B271A3" w:rsidRPr="00A366FE" w:rsidTr="004E07DA">
        <w:trPr>
          <w:trHeight w:val="600"/>
          <w:jc w:val="center"/>
        </w:trPr>
        <w:tc>
          <w:tcPr>
            <w:tcW w:w="2960" w:type="dxa"/>
            <w:vMerge w:val="restart"/>
            <w:tcBorders>
              <w:top w:val="nil"/>
              <w:left w:val="single" w:sz="4" w:space="0" w:color="auto"/>
              <w:right w:val="single" w:sz="4" w:space="0" w:color="auto"/>
            </w:tcBorders>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Хотелось ли вам читать дома с родителями? </w:t>
            </w:r>
          </w:p>
        </w:tc>
        <w:tc>
          <w:tcPr>
            <w:tcW w:w="0" w:type="auto"/>
            <w:tcBorders>
              <w:top w:val="nil"/>
              <w:left w:val="nil"/>
              <w:bottom w:val="single" w:sz="4" w:space="0" w:color="auto"/>
              <w:right w:val="single" w:sz="4" w:space="0" w:color="auto"/>
            </w:tcBorders>
            <w:noWrap/>
            <w:tcMar>
              <w:top w:w="14" w:type="dxa"/>
              <w:left w:w="14" w:type="dxa"/>
              <w:bottom w:w="0" w:type="dxa"/>
              <w:right w:w="14" w:type="dxa"/>
            </w:tcMar>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tcPr>
          <w:p w:rsidR="00B271A3" w:rsidRPr="00A366FE" w:rsidRDefault="00B271A3" w:rsidP="004E07DA">
            <w:pPr>
              <w:spacing w:after="0" w:line="360" w:lineRule="auto"/>
              <w:jc w:val="both"/>
              <w:rPr>
                <w:rFonts w:ascii="Times New Roman" w:hAnsi="Times New Roman" w:cs="Times New Roman"/>
                <w:color w:val="000000"/>
                <w:sz w:val="28"/>
                <w:szCs w:val="28"/>
              </w:rPr>
            </w:pPr>
          </w:p>
        </w:tc>
      </w:tr>
      <w:tr w:rsidR="00B271A3" w:rsidRPr="00A366FE" w:rsidTr="004E07DA">
        <w:trPr>
          <w:trHeight w:val="300"/>
          <w:jc w:val="center"/>
        </w:trPr>
        <w:tc>
          <w:tcPr>
            <w:tcW w:w="0" w:type="auto"/>
            <w:vMerge/>
            <w:tcBorders>
              <w:left w:val="single" w:sz="4" w:space="0" w:color="auto"/>
              <w:bottom w:val="single" w:sz="4" w:space="0" w:color="auto"/>
              <w:right w:val="single" w:sz="4" w:space="0" w:color="auto"/>
            </w:tcBorders>
            <w:noWrap/>
            <w:tcMar>
              <w:top w:w="14" w:type="dxa"/>
              <w:left w:w="14" w:type="dxa"/>
              <w:bottom w:w="0" w:type="dxa"/>
              <w:right w:w="14" w:type="dxa"/>
            </w:tcMar>
            <w:vAlign w:val="bottom"/>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tcPr>
          <w:p w:rsidR="00B271A3" w:rsidRPr="00A366FE" w:rsidRDefault="00B271A3" w:rsidP="004E07DA">
            <w:pPr>
              <w:spacing w:after="0" w:line="360" w:lineRule="auto"/>
              <w:jc w:val="both"/>
              <w:rPr>
                <w:rFonts w:ascii="Times New Roman" w:hAnsi="Times New Roman" w:cs="Times New Roman"/>
                <w:color w:val="000000"/>
                <w:sz w:val="28"/>
                <w:szCs w:val="28"/>
              </w:rPr>
            </w:pPr>
          </w:p>
        </w:tc>
        <w:tc>
          <w:tcPr>
            <w:tcW w:w="0" w:type="auto"/>
            <w:tcBorders>
              <w:top w:val="nil"/>
              <w:left w:val="nil"/>
              <w:bottom w:val="single" w:sz="4" w:space="0" w:color="auto"/>
              <w:right w:val="single" w:sz="4" w:space="0" w:color="auto"/>
            </w:tcBorders>
            <w:noWrap/>
            <w:tcMar>
              <w:top w:w="14" w:type="dxa"/>
              <w:left w:w="14" w:type="dxa"/>
              <w:bottom w:w="0" w:type="dxa"/>
              <w:right w:w="14" w:type="dxa"/>
            </w:tcMar>
          </w:tcPr>
          <w:p w:rsidR="00B271A3" w:rsidRPr="00A366FE" w:rsidRDefault="00B271A3" w:rsidP="004E07DA">
            <w:pPr>
              <w:spacing w:after="0" w:line="360" w:lineRule="auto"/>
              <w:jc w:val="both"/>
              <w:rPr>
                <w:rFonts w:ascii="Times New Roman" w:hAnsi="Times New Roman" w:cs="Times New Roman"/>
                <w:color w:val="000000"/>
                <w:sz w:val="28"/>
                <w:szCs w:val="28"/>
              </w:rPr>
            </w:pPr>
          </w:p>
        </w:tc>
      </w:tr>
    </w:tbl>
    <w:p w:rsidR="00B271A3" w:rsidRPr="00A366FE" w:rsidRDefault="00B271A3" w:rsidP="00B271A3">
      <w:pPr>
        <w:pStyle w:val="a8"/>
        <w:spacing w:line="360" w:lineRule="auto"/>
        <w:jc w:val="both"/>
        <w:rPr>
          <w:rFonts w:ascii="Times New Roman" w:hAnsi="Times New Roman"/>
          <w:sz w:val="28"/>
          <w:szCs w:val="28"/>
          <w:lang w:eastAsia="ru-RU"/>
        </w:rPr>
      </w:pPr>
      <w:r w:rsidRPr="00A366FE">
        <w:rPr>
          <w:rFonts w:ascii="Times New Roman" w:hAnsi="Times New Roman"/>
          <w:sz w:val="28"/>
          <w:szCs w:val="28"/>
          <w:lang w:eastAsia="ru-RU"/>
        </w:rPr>
        <w:t xml:space="preserve">     </w:t>
      </w:r>
    </w:p>
    <w:p w:rsidR="00B271A3" w:rsidRPr="00A366FE" w:rsidRDefault="00B271A3" w:rsidP="00B271A3">
      <w:pPr>
        <w:pStyle w:val="a8"/>
        <w:spacing w:line="360" w:lineRule="auto"/>
        <w:rPr>
          <w:rFonts w:ascii="Times New Roman" w:hAnsi="Times New Roman"/>
          <w:sz w:val="28"/>
          <w:szCs w:val="28"/>
          <w:shd w:val="clear" w:color="auto" w:fill="FFFFFF"/>
          <w:lang w:eastAsia="ru-RU"/>
        </w:rPr>
      </w:pPr>
      <w:r w:rsidRPr="00A366FE">
        <w:rPr>
          <w:rFonts w:ascii="Times New Roman" w:hAnsi="Times New Roman"/>
          <w:sz w:val="28"/>
          <w:szCs w:val="28"/>
          <w:lang w:eastAsia="ru-RU"/>
        </w:rPr>
        <w:t xml:space="preserve">        </w:t>
      </w:r>
      <w:r w:rsidRPr="00A366FE">
        <w:rPr>
          <w:rFonts w:ascii="Times New Roman" w:hAnsi="Times New Roman"/>
          <w:sz w:val="28"/>
          <w:szCs w:val="28"/>
          <w:shd w:val="clear" w:color="auto" w:fill="FFFFFF"/>
          <w:lang w:eastAsia="ru-RU"/>
        </w:rPr>
        <w:t xml:space="preserve">При переходе в среднюю школу у учащихся недостаточно сформированы технические навыки чтения и письма, они не умеют извлекать смысл из прочитанного, что является причиной хронической </w:t>
      </w:r>
      <w:proofErr w:type="spellStart"/>
      <w:r w:rsidRPr="00A366FE">
        <w:rPr>
          <w:rFonts w:ascii="Times New Roman" w:hAnsi="Times New Roman"/>
          <w:sz w:val="28"/>
          <w:szCs w:val="28"/>
          <w:shd w:val="clear" w:color="auto" w:fill="FFFFFF"/>
          <w:lang w:eastAsia="ru-RU"/>
        </w:rPr>
        <w:t>неуспешности</w:t>
      </w:r>
      <w:proofErr w:type="spellEnd"/>
      <w:r w:rsidRPr="00A366FE">
        <w:rPr>
          <w:rFonts w:ascii="Times New Roman" w:hAnsi="Times New Roman"/>
          <w:sz w:val="28"/>
          <w:szCs w:val="28"/>
          <w:shd w:val="clear" w:color="auto" w:fill="FFFFFF"/>
          <w:lang w:eastAsia="ru-RU"/>
        </w:rPr>
        <w:t xml:space="preserve"> и эмоционального нездоровья школьников.</w:t>
      </w:r>
      <w:r w:rsidRPr="00A366FE">
        <w:rPr>
          <w:rFonts w:ascii="Times New Roman" w:hAnsi="Times New Roman"/>
          <w:sz w:val="28"/>
          <w:szCs w:val="28"/>
          <w:lang w:eastAsia="ru-RU"/>
        </w:rPr>
        <w:br/>
      </w:r>
      <w:r w:rsidRPr="00A366FE">
        <w:rPr>
          <w:rFonts w:ascii="Times New Roman" w:hAnsi="Times New Roman"/>
          <w:color w:val="000000"/>
          <w:sz w:val="28"/>
          <w:szCs w:val="28"/>
          <w:shd w:val="clear" w:color="auto" w:fill="FFFFFF"/>
          <w:lang w:eastAsia="ru-RU"/>
        </w:rPr>
        <w:t xml:space="preserve">      Важность данной программы обусловлена тем, что по результатам проведенных исследований, выявлена проблема в формировании грамотности чтения, понимаемой в широком смысле слова как способности учащихся к осмыслению текстов различного содержания, формата и рефлексии на них, а также к использованию прочитанного в разных жизненных ситуациях. </w:t>
      </w:r>
    </w:p>
    <w:p w:rsidR="00B271A3" w:rsidRPr="00A366FE" w:rsidRDefault="00B271A3" w:rsidP="00B271A3">
      <w:pPr>
        <w:spacing w:after="0" w:line="360" w:lineRule="auto"/>
        <w:jc w:val="center"/>
        <w:rPr>
          <w:rFonts w:ascii="Times New Roman" w:hAnsi="Times New Roman" w:cs="Times New Roman"/>
          <w:sz w:val="28"/>
          <w:szCs w:val="28"/>
        </w:rPr>
      </w:pPr>
      <w:r w:rsidRPr="00A366FE">
        <w:rPr>
          <w:rFonts w:ascii="Times New Roman" w:hAnsi="Times New Roman" w:cs="Times New Roman"/>
          <w:sz w:val="28"/>
          <w:szCs w:val="28"/>
        </w:rPr>
        <w:t>Литература</w:t>
      </w:r>
    </w:p>
    <w:p w:rsidR="00B271A3" w:rsidRPr="00A366FE" w:rsidRDefault="00B271A3" w:rsidP="00B271A3">
      <w:pPr>
        <w:spacing w:after="0" w:line="360" w:lineRule="auto"/>
        <w:jc w:val="both"/>
        <w:rPr>
          <w:rFonts w:ascii="Times New Roman" w:hAnsi="Times New Roman" w:cs="Times New Roman"/>
          <w:sz w:val="28"/>
          <w:szCs w:val="28"/>
        </w:rPr>
      </w:pPr>
      <w:r w:rsidRPr="00A366FE">
        <w:rPr>
          <w:rFonts w:ascii="Times New Roman" w:hAnsi="Times New Roman" w:cs="Times New Roman"/>
          <w:sz w:val="28"/>
          <w:szCs w:val="28"/>
        </w:rPr>
        <w:t>1. Федеральный государственный образовательный стандарт основного общего образования /М – во образования и науки</w:t>
      </w:r>
      <w:proofErr w:type="gramStart"/>
      <w:r w:rsidRPr="00A366FE">
        <w:rPr>
          <w:rFonts w:ascii="Times New Roman" w:hAnsi="Times New Roman" w:cs="Times New Roman"/>
          <w:sz w:val="28"/>
          <w:szCs w:val="28"/>
        </w:rPr>
        <w:t xml:space="preserve"> Р</w:t>
      </w:r>
      <w:proofErr w:type="gramEnd"/>
      <w:r w:rsidRPr="00A366FE">
        <w:rPr>
          <w:rFonts w:ascii="Times New Roman" w:hAnsi="Times New Roman" w:cs="Times New Roman"/>
          <w:sz w:val="28"/>
          <w:szCs w:val="28"/>
        </w:rPr>
        <w:t xml:space="preserve">ос. Федерации. – М.: Просвещение, 2011. – 48 </w:t>
      </w:r>
      <w:proofErr w:type="gramStart"/>
      <w:r w:rsidRPr="00A366FE">
        <w:rPr>
          <w:rFonts w:ascii="Times New Roman" w:hAnsi="Times New Roman" w:cs="Times New Roman"/>
          <w:sz w:val="28"/>
          <w:szCs w:val="28"/>
        </w:rPr>
        <w:t>с</w:t>
      </w:r>
      <w:proofErr w:type="gramEnd"/>
      <w:r w:rsidRPr="00A366FE">
        <w:rPr>
          <w:rFonts w:ascii="Times New Roman" w:hAnsi="Times New Roman" w:cs="Times New Roman"/>
          <w:sz w:val="28"/>
          <w:szCs w:val="28"/>
        </w:rPr>
        <w:t xml:space="preserve">. </w:t>
      </w:r>
    </w:p>
    <w:p w:rsidR="00B271A3" w:rsidRPr="00A366FE" w:rsidRDefault="00B271A3" w:rsidP="00B271A3">
      <w:pPr>
        <w:spacing w:after="0" w:line="36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2. Формирование универсальных учебных действий в основной школе: от действия к мысли. Система заданий: пособие для учителя / [А.Г. </w:t>
      </w:r>
      <w:proofErr w:type="spellStart"/>
      <w:r w:rsidRPr="00A366FE">
        <w:rPr>
          <w:rFonts w:ascii="Times New Roman" w:hAnsi="Times New Roman" w:cs="Times New Roman"/>
          <w:sz w:val="28"/>
          <w:szCs w:val="28"/>
        </w:rPr>
        <w:t>Асмолов</w:t>
      </w:r>
      <w:proofErr w:type="spellEnd"/>
      <w:r w:rsidRPr="00A366FE">
        <w:rPr>
          <w:rFonts w:ascii="Times New Roman" w:hAnsi="Times New Roman" w:cs="Times New Roman"/>
          <w:sz w:val="28"/>
          <w:szCs w:val="28"/>
        </w:rPr>
        <w:t xml:space="preserve">, </w:t>
      </w:r>
      <w:r w:rsidRPr="00A366FE">
        <w:rPr>
          <w:rFonts w:ascii="Times New Roman" w:hAnsi="Times New Roman" w:cs="Times New Roman"/>
          <w:sz w:val="28"/>
          <w:szCs w:val="28"/>
        </w:rPr>
        <w:lastRenderedPageBreak/>
        <w:t xml:space="preserve">Г.В. </w:t>
      </w:r>
      <w:proofErr w:type="spellStart"/>
      <w:r w:rsidRPr="00A366FE">
        <w:rPr>
          <w:rFonts w:ascii="Times New Roman" w:hAnsi="Times New Roman" w:cs="Times New Roman"/>
          <w:sz w:val="28"/>
          <w:szCs w:val="28"/>
        </w:rPr>
        <w:t>Бурменская</w:t>
      </w:r>
      <w:proofErr w:type="spellEnd"/>
      <w:r w:rsidRPr="00A366FE">
        <w:rPr>
          <w:rFonts w:ascii="Times New Roman" w:hAnsi="Times New Roman" w:cs="Times New Roman"/>
          <w:sz w:val="28"/>
          <w:szCs w:val="28"/>
        </w:rPr>
        <w:t xml:space="preserve">, И.А. Володарская]; под ред. А. Г. </w:t>
      </w:r>
      <w:proofErr w:type="spellStart"/>
      <w:r w:rsidRPr="00A366FE">
        <w:rPr>
          <w:rFonts w:ascii="Times New Roman" w:hAnsi="Times New Roman" w:cs="Times New Roman"/>
          <w:sz w:val="28"/>
          <w:szCs w:val="28"/>
        </w:rPr>
        <w:t>Асмолова</w:t>
      </w:r>
      <w:proofErr w:type="spellEnd"/>
      <w:r w:rsidRPr="00A366FE">
        <w:rPr>
          <w:rFonts w:ascii="Times New Roman" w:hAnsi="Times New Roman" w:cs="Times New Roman"/>
          <w:sz w:val="28"/>
          <w:szCs w:val="28"/>
        </w:rPr>
        <w:t>. – 2 – е изд. – М.: Просвещение, 2011.- 159с.</w:t>
      </w:r>
    </w:p>
    <w:p w:rsidR="00B271A3" w:rsidRPr="00A366FE" w:rsidRDefault="00B271A3" w:rsidP="00B271A3">
      <w:pPr>
        <w:spacing w:after="0" w:line="36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3. Развитие критического мышления на уроке: пособие для учителей </w:t>
      </w:r>
      <w:proofErr w:type="spellStart"/>
      <w:r w:rsidRPr="00A366FE">
        <w:rPr>
          <w:rFonts w:ascii="Times New Roman" w:hAnsi="Times New Roman" w:cs="Times New Roman"/>
          <w:sz w:val="28"/>
          <w:szCs w:val="28"/>
        </w:rPr>
        <w:t>общеобразоват</w:t>
      </w:r>
      <w:proofErr w:type="spellEnd"/>
      <w:r w:rsidRPr="00A366FE">
        <w:rPr>
          <w:rFonts w:ascii="Times New Roman" w:hAnsi="Times New Roman" w:cs="Times New Roman"/>
          <w:sz w:val="28"/>
          <w:szCs w:val="28"/>
        </w:rPr>
        <w:t xml:space="preserve">. учреждений / С.И. Заир – Бек, И.В. </w:t>
      </w:r>
      <w:proofErr w:type="spellStart"/>
      <w:r w:rsidRPr="00A366FE">
        <w:rPr>
          <w:rFonts w:ascii="Times New Roman" w:hAnsi="Times New Roman" w:cs="Times New Roman"/>
          <w:sz w:val="28"/>
          <w:szCs w:val="28"/>
        </w:rPr>
        <w:t>Муштавинская</w:t>
      </w:r>
      <w:proofErr w:type="spellEnd"/>
      <w:r w:rsidRPr="00A366FE">
        <w:rPr>
          <w:rFonts w:ascii="Times New Roman" w:hAnsi="Times New Roman" w:cs="Times New Roman"/>
          <w:sz w:val="28"/>
          <w:szCs w:val="28"/>
        </w:rPr>
        <w:t xml:space="preserve">. – 2 – е изд. </w:t>
      </w:r>
      <w:proofErr w:type="spellStart"/>
      <w:r w:rsidRPr="00A366FE">
        <w:rPr>
          <w:rFonts w:ascii="Times New Roman" w:hAnsi="Times New Roman" w:cs="Times New Roman"/>
          <w:sz w:val="28"/>
          <w:szCs w:val="28"/>
        </w:rPr>
        <w:t>дораб</w:t>
      </w:r>
      <w:proofErr w:type="spellEnd"/>
      <w:r w:rsidRPr="00A366FE">
        <w:rPr>
          <w:rFonts w:ascii="Times New Roman" w:hAnsi="Times New Roman" w:cs="Times New Roman"/>
          <w:sz w:val="28"/>
          <w:szCs w:val="28"/>
        </w:rPr>
        <w:t xml:space="preserve">. – М.: Просвещение, 2011.- 223с.   </w:t>
      </w:r>
    </w:p>
    <w:p w:rsidR="00B271A3" w:rsidRPr="00A366FE" w:rsidRDefault="00B271A3" w:rsidP="00B271A3">
      <w:pPr>
        <w:spacing w:after="0" w:line="360" w:lineRule="auto"/>
        <w:jc w:val="both"/>
        <w:rPr>
          <w:rFonts w:ascii="Times New Roman" w:hAnsi="Times New Roman" w:cs="Times New Roman"/>
          <w:sz w:val="28"/>
          <w:szCs w:val="28"/>
        </w:rPr>
      </w:pPr>
      <w:r w:rsidRPr="00A366FE">
        <w:rPr>
          <w:rFonts w:ascii="Times New Roman" w:hAnsi="Times New Roman" w:cs="Times New Roman"/>
          <w:sz w:val="28"/>
          <w:szCs w:val="28"/>
        </w:rPr>
        <w:t>4. Обучение стратегиям чтения в 5-9 классах: как реализовать ФГОС.</w:t>
      </w:r>
    </w:p>
    <w:p w:rsidR="00B271A3" w:rsidRPr="00A366FE" w:rsidRDefault="00B271A3" w:rsidP="00B271A3">
      <w:pPr>
        <w:spacing w:after="0" w:line="36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Пособие для учителя / Н.Н. </w:t>
      </w:r>
      <w:proofErr w:type="spellStart"/>
      <w:r w:rsidRPr="00A366FE">
        <w:rPr>
          <w:rFonts w:ascii="Times New Roman" w:hAnsi="Times New Roman" w:cs="Times New Roman"/>
          <w:sz w:val="28"/>
          <w:szCs w:val="28"/>
        </w:rPr>
        <w:t>Сметанникова</w:t>
      </w:r>
      <w:proofErr w:type="spellEnd"/>
      <w:r w:rsidRPr="00A366FE">
        <w:rPr>
          <w:rFonts w:ascii="Times New Roman" w:hAnsi="Times New Roman" w:cs="Times New Roman"/>
          <w:sz w:val="28"/>
          <w:szCs w:val="28"/>
        </w:rPr>
        <w:t xml:space="preserve">.- М.: </w:t>
      </w:r>
      <w:proofErr w:type="spellStart"/>
      <w:r w:rsidRPr="00A366FE">
        <w:rPr>
          <w:rFonts w:ascii="Times New Roman" w:hAnsi="Times New Roman" w:cs="Times New Roman"/>
          <w:sz w:val="28"/>
          <w:szCs w:val="28"/>
        </w:rPr>
        <w:t>Баласс</w:t>
      </w:r>
      <w:proofErr w:type="spellEnd"/>
      <w:r w:rsidRPr="00A366FE">
        <w:rPr>
          <w:rFonts w:ascii="Times New Roman" w:hAnsi="Times New Roman" w:cs="Times New Roman"/>
          <w:sz w:val="28"/>
          <w:szCs w:val="28"/>
        </w:rPr>
        <w:t>, 2011.</w:t>
      </w:r>
    </w:p>
    <w:p w:rsidR="00B271A3" w:rsidRPr="00A366FE" w:rsidRDefault="00B271A3" w:rsidP="00B271A3">
      <w:pPr>
        <w:pStyle w:val="1"/>
        <w:shd w:val="clear" w:color="auto" w:fill="FFFFFF"/>
        <w:spacing w:before="0" w:beforeAutospacing="0" w:after="0" w:afterAutospacing="0" w:line="360" w:lineRule="auto"/>
        <w:rPr>
          <w:b w:val="0"/>
          <w:sz w:val="28"/>
          <w:szCs w:val="28"/>
        </w:rPr>
      </w:pPr>
      <w:r w:rsidRPr="00A366FE">
        <w:rPr>
          <w:rStyle w:val="a9"/>
          <w:rFonts w:ascii="Times New Roman" w:hAnsi="Times New Roman"/>
          <w:b w:val="0"/>
          <w:bCs w:val="0"/>
          <w:sz w:val="28"/>
          <w:szCs w:val="28"/>
        </w:rPr>
        <w:t xml:space="preserve">5.Междисциплинарная Программа  Смысловое чтение </w:t>
      </w:r>
      <w:hyperlink r:id="rId8" w:history="1">
        <w:r w:rsidRPr="00A366FE">
          <w:rPr>
            <w:rStyle w:val="a9"/>
            <w:rFonts w:ascii="Times New Roman" w:hAnsi="Times New Roman"/>
            <w:b w:val="0"/>
            <w:bCs w:val="0"/>
            <w:sz w:val="28"/>
            <w:szCs w:val="28"/>
            <w:u w:val="single"/>
          </w:rPr>
          <w:t>http://ru.calameo.com/books/000995024d44903df66f7</w:t>
        </w:r>
      </w:hyperlink>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6.Междисциплинарная программа «Основы смыслового чтения»</w:t>
      </w: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AF0B76" w:rsidRPr="00A366FE" w:rsidRDefault="00AF0B76">
      <w:pPr>
        <w:rPr>
          <w:rFonts w:ascii="Times New Roman" w:hAnsi="Times New Roman" w:cs="Times New Roman"/>
          <w:sz w:val="28"/>
          <w:szCs w:val="28"/>
        </w:rPr>
      </w:pPr>
    </w:p>
    <w:p w:rsidR="00B271A3" w:rsidRPr="00A366FE" w:rsidRDefault="00B271A3">
      <w:pPr>
        <w:rPr>
          <w:rFonts w:ascii="Times New Roman" w:hAnsi="Times New Roman" w:cs="Times New Roman"/>
          <w:sz w:val="28"/>
          <w:szCs w:val="28"/>
        </w:rPr>
      </w:pPr>
    </w:p>
    <w:p w:rsidR="00B271A3" w:rsidRPr="00A366FE" w:rsidRDefault="00B271A3">
      <w:pPr>
        <w:rPr>
          <w:rFonts w:ascii="Times New Roman" w:hAnsi="Times New Roman" w:cs="Times New Roman"/>
          <w:sz w:val="28"/>
          <w:szCs w:val="28"/>
        </w:rPr>
      </w:pPr>
    </w:p>
    <w:p w:rsidR="00B271A3" w:rsidRPr="00A366FE" w:rsidRDefault="00B271A3">
      <w:pPr>
        <w:rPr>
          <w:rFonts w:ascii="Times New Roman" w:hAnsi="Times New Roman" w:cs="Times New Roman"/>
          <w:sz w:val="28"/>
          <w:szCs w:val="28"/>
        </w:rPr>
      </w:pPr>
    </w:p>
    <w:p w:rsidR="00B271A3" w:rsidRPr="00A366FE" w:rsidRDefault="00B271A3">
      <w:pPr>
        <w:rPr>
          <w:rFonts w:ascii="Times New Roman" w:hAnsi="Times New Roman" w:cs="Times New Roman"/>
          <w:sz w:val="28"/>
          <w:szCs w:val="28"/>
        </w:rPr>
      </w:pPr>
    </w:p>
    <w:p w:rsidR="00B271A3" w:rsidRPr="00A366FE" w:rsidRDefault="00B271A3">
      <w:pPr>
        <w:rPr>
          <w:rFonts w:ascii="Times New Roman" w:hAnsi="Times New Roman" w:cs="Times New Roman"/>
          <w:sz w:val="28"/>
          <w:szCs w:val="28"/>
        </w:rPr>
      </w:pPr>
    </w:p>
    <w:p w:rsidR="00B271A3" w:rsidRPr="00A366FE" w:rsidRDefault="00B271A3">
      <w:pPr>
        <w:rPr>
          <w:rFonts w:ascii="Times New Roman" w:hAnsi="Times New Roman" w:cs="Times New Roman"/>
          <w:sz w:val="28"/>
          <w:szCs w:val="28"/>
        </w:rPr>
      </w:pPr>
    </w:p>
    <w:p w:rsidR="00B271A3" w:rsidRPr="00A366FE" w:rsidRDefault="00B271A3" w:rsidP="00B271A3">
      <w:pPr>
        <w:jc w:val="right"/>
        <w:rPr>
          <w:rFonts w:ascii="Times New Roman" w:hAnsi="Times New Roman" w:cs="Times New Roman"/>
          <w:sz w:val="28"/>
          <w:szCs w:val="28"/>
        </w:rPr>
      </w:pPr>
      <w:r w:rsidRPr="00A366FE">
        <w:rPr>
          <w:rFonts w:ascii="Times New Roman" w:hAnsi="Times New Roman" w:cs="Times New Roman"/>
          <w:sz w:val="28"/>
          <w:szCs w:val="28"/>
        </w:rPr>
        <w:t xml:space="preserve">ПРИЛОЖЕНИЕ </w:t>
      </w:r>
    </w:p>
    <w:p w:rsidR="00B271A3" w:rsidRPr="00A366FE" w:rsidRDefault="00B271A3" w:rsidP="00B271A3">
      <w:pPr>
        <w:jc w:val="right"/>
        <w:rPr>
          <w:rFonts w:ascii="Times New Roman" w:hAnsi="Times New Roman" w:cs="Times New Roman"/>
          <w:sz w:val="28"/>
          <w:szCs w:val="28"/>
        </w:rPr>
      </w:pPr>
      <w:r w:rsidRPr="00A366FE">
        <w:rPr>
          <w:rFonts w:ascii="Times New Roman" w:hAnsi="Times New Roman" w:cs="Times New Roman"/>
          <w:sz w:val="28"/>
          <w:szCs w:val="28"/>
        </w:rPr>
        <w:t>к ООП ООО</w:t>
      </w:r>
    </w:p>
    <w:p w:rsidR="00B271A3" w:rsidRPr="00A366FE" w:rsidRDefault="00B271A3" w:rsidP="00B271A3">
      <w:pPr>
        <w:jc w:val="right"/>
        <w:rPr>
          <w:rFonts w:ascii="Times New Roman" w:hAnsi="Times New Roman" w:cs="Times New Roman"/>
          <w:sz w:val="28"/>
          <w:szCs w:val="28"/>
        </w:rPr>
      </w:pPr>
    </w:p>
    <w:tbl>
      <w:tblPr>
        <w:tblW w:w="0" w:type="auto"/>
        <w:tblLook w:val="01E0"/>
      </w:tblPr>
      <w:tblGrid>
        <w:gridCol w:w="4785"/>
        <w:gridCol w:w="4786"/>
      </w:tblGrid>
      <w:tr w:rsidR="00B271A3" w:rsidRPr="00A366FE" w:rsidTr="004E07DA">
        <w:trPr>
          <w:trHeight w:val="1539"/>
        </w:trPr>
        <w:tc>
          <w:tcPr>
            <w:tcW w:w="4785" w:type="dxa"/>
          </w:tcPr>
          <w:p w:rsidR="00B271A3" w:rsidRPr="00A366FE" w:rsidRDefault="00B271A3"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«Рассмотрено»</w:t>
            </w:r>
          </w:p>
          <w:p w:rsidR="00B271A3" w:rsidRPr="00A366FE" w:rsidRDefault="00B271A3"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и принято на заседании</w:t>
            </w:r>
          </w:p>
          <w:p w:rsidR="000E5AA3" w:rsidRDefault="00B271A3" w:rsidP="000E5AA3">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 xml:space="preserve">Совета МБОУ СОШ </w:t>
            </w:r>
          </w:p>
          <w:p w:rsidR="00B271A3" w:rsidRPr="00A366FE" w:rsidRDefault="00B271A3" w:rsidP="000E5AA3">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с. К</w:t>
            </w:r>
            <w:r w:rsidR="000E5AA3">
              <w:rPr>
                <w:rFonts w:ascii="Times New Roman" w:hAnsi="Times New Roman" w:cs="Times New Roman"/>
                <w:sz w:val="28"/>
                <w:szCs w:val="28"/>
              </w:rPr>
              <w:t>расный Восход</w:t>
            </w:r>
            <w:r w:rsidRPr="00A366FE">
              <w:rPr>
                <w:rFonts w:ascii="Times New Roman" w:hAnsi="Times New Roman" w:cs="Times New Roman"/>
                <w:sz w:val="28"/>
                <w:szCs w:val="28"/>
              </w:rPr>
              <w:t xml:space="preserve"> </w:t>
            </w:r>
          </w:p>
        </w:tc>
        <w:tc>
          <w:tcPr>
            <w:tcW w:w="4786" w:type="dxa"/>
          </w:tcPr>
          <w:p w:rsidR="00B271A3" w:rsidRPr="00A366FE" w:rsidRDefault="00B271A3"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«Утверждаю»</w:t>
            </w:r>
          </w:p>
          <w:p w:rsidR="000E5AA3" w:rsidRDefault="00B271A3" w:rsidP="000E5AA3">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 xml:space="preserve">директор МБОУ СОШ </w:t>
            </w:r>
          </w:p>
          <w:p w:rsidR="000E5AA3" w:rsidRDefault="00B271A3" w:rsidP="000E5AA3">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 xml:space="preserve">с. </w:t>
            </w:r>
            <w:r w:rsidR="000E5AA3">
              <w:rPr>
                <w:rFonts w:ascii="Times New Roman" w:hAnsi="Times New Roman" w:cs="Times New Roman"/>
                <w:sz w:val="28"/>
                <w:szCs w:val="28"/>
              </w:rPr>
              <w:t>Красный Восход</w:t>
            </w:r>
            <w:r w:rsidRPr="00A366FE">
              <w:rPr>
                <w:rFonts w:ascii="Times New Roman" w:hAnsi="Times New Roman" w:cs="Times New Roman"/>
                <w:sz w:val="28"/>
                <w:szCs w:val="28"/>
              </w:rPr>
              <w:t xml:space="preserve"> </w:t>
            </w:r>
          </w:p>
          <w:p w:rsidR="00B271A3" w:rsidRPr="00A366FE" w:rsidRDefault="00B271A3" w:rsidP="000E5AA3">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__________</w:t>
            </w:r>
            <w:r w:rsidR="000E5AA3">
              <w:rPr>
                <w:rFonts w:ascii="Times New Roman" w:hAnsi="Times New Roman" w:cs="Times New Roman"/>
                <w:sz w:val="28"/>
                <w:szCs w:val="28"/>
              </w:rPr>
              <w:t xml:space="preserve"> Карпова</w:t>
            </w:r>
            <w:r w:rsidRPr="00A366FE">
              <w:rPr>
                <w:rFonts w:ascii="Times New Roman" w:hAnsi="Times New Roman" w:cs="Times New Roman"/>
                <w:sz w:val="28"/>
                <w:szCs w:val="28"/>
              </w:rPr>
              <w:t xml:space="preserve"> Е.</w:t>
            </w:r>
            <w:r w:rsidR="000E5AA3">
              <w:rPr>
                <w:rFonts w:ascii="Times New Roman" w:hAnsi="Times New Roman" w:cs="Times New Roman"/>
                <w:sz w:val="28"/>
                <w:szCs w:val="28"/>
              </w:rPr>
              <w:t>В.</w:t>
            </w:r>
            <w:r w:rsidRPr="00A366FE">
              <w:rPr>
                <w:rFonts w:ascii="Times New Roman" w:hAnsi="Times New Roman" w:cs="Times New Roman"/>
                <w:sz w:val="28"/>
                <w:szCs w:val="28"/>
              </w:rPr>
              <w:t xml:space="preserve"> </w:t>
            </w:r>
          </w:p>
        </w:tc>
      </w:tr>
      <w:tr w:rsidR="00B271A3" w:rsidRPr="00A366FE" w:rsidTr="004E07DA">
        <w:tc>
          <w:tcPr>
            <w:tcW w:w="4785" w:type="dxa"/>
          </w:tcPr>
          <w:p w:rsidR="00B271A3" w:rsidRPr="00A366FE" w:rsidRDefault="009B78B7" w:rsidP="004E07DA">
            <w:pPr>
              <w:shd w:val="clear" w:color="auto" w:fill="FFFFFF"/>
              <w:spacing w:line="240" w:lineRule="auto"/>
              <w:rPr>
                <w:rFonts w:ascii="Times New Roman" w:hAnsi="Times New Roman" w:cs="Times New Roman"/>
                <w:sz w:val="28"/>
                <w:szCs w:val="28"/>
              </w:rPr>
            </w:pPr>
            <w:r>
              <w:rPr>
                <w:rFonts w:ascii="Times New Roman" w:hAnsi="Times New Roman" w:cs="Times New Roman"/>
                <w:sz w:val="28"/>
                <w:szCs w:val="28"/>
              </w:rPr>
              <w:t>Протокол № 7</w:t>
            </w:r>
          </w:p>
          <w:p w:rsidR="00B271A3" w:rsidRPr="00A366FE" w:rsidRDefault="00B271A3"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от «</w:t>
            </w:r>
            <w:r w:rsidR="009B78B7">
              <w:rPr>
                <w:rFonts w:ascii="Times New Roman" w:hAnsi="Times New Roman" w:cs="Times New Roman"/>
                <w:sz w:val="28"/>
                <w:szCs w:val="28"/>
                <w:u w:val="single"/>
              </w:rPr>
              <w:t>24</w:t>
            </w:r>
            <w:r w:rsidRPr="00A366FE">
              <w:rPr>
                <w:rFonts w:ascii="Times New Roman" w:hAnsi="Times New Roman" w:cs="Times New Roman"/>
                <w:sz w:val="28"/>
                <w:szCs w:val="28"/>
              </w:rPr>
              <w:t xml:space="preserve">» </w:t>
            </w:r>
            <w:r w:rsidR="009B78B7">
              <w:rPr>
                <w:rFonts w:ascii="Times New Roman" w:hAnsi="Times New Roman" w:cs="Times New Roman"/>
                <w:sz w:val="28"/>
                <w:szCs w:val="28"/>
              </w:rPr>
              <w:t>августа</w:t>
            </w:r>
            <w:r w:rsidRPr="00A366FE">
              <w:rPr>
                <w:rFonts w:ascii="Times New Roman" w:hAnsi="Times New Roman" w:cs="Times New Roman"/>
                <w:sz w:val="28"/>
                <w:szCs w:val="28"/>
              </w:rPr>
              <w:t xml:space="preserve"> </w:t>
            </w:r>
            <w:smartTag w:uri="urn:schemas-microsoft-com:office:smarttags" w:element="metricconverter">
              <w:smartTagPr>
                <w:attr w:name="ProductID" w:val="2015 г"/>
              </w:smartTagPr>
              <w:r w:rsidRPr="00A366FE">
                <w:rPr>
                  <w:rFonts w:ascii="Times New Roman" w:hAnsi="Times New Roman" w:cs="Times New Roman"/>
                  <w:sz w:val="28"/>
                  <w:szCs w:val="28"/>
                </w:rPr>
                <w:t>20</w:t>
              </w:r>
              <w:r w:rsidRPr="00A366FE">
                <w:rPr>
                  <w:rFonts w:ascii="Times New Roman" w:hAnsi="Times New Roman" w:cs="Times New Roman"/>
                  <w:sz w:val="28"/>
                  <w:szCs w:val="28"/>
                  <w:u w:val="single"/>
                </w:rPr>
                <w:t>15</w:t>
              </w:r>
              <w:r w:rsidRPr="00A366FE">
                <w:rPr>
                  <w:rFonts w:ascii="Times New Roman" w:hAnsi="Times New Roman" w:cs="Times New Roman"/>
                  <w:sz w:val="28"/>
                  <w:szCs w:val="28"/>
                </w:rPr>
                <w:t xml:space="preserve"> г</w:t>
              </w:r>
            </w:smartTag>
            <w:r w:rsidRPr="00A366FE">
              <w:rPr>
                <w:rFonts w:ascii="Times New Roman" w:hAnsi="Times New Roman" w:cs="Times New Roman"/>
                <w:sz w:val="28"/>
                <w:szCs w:val="28"/>
              </w:rPr>
              <w:t>.</w:t>
            </w:r>
          </w:p>
        </w:tc>
        <w:tc>
          <w:tcPr>
            <w:tcW w:w="4786" w:type="dxa"/>
          </w:tcPr>
          <w:p w:rsidR="00B271A3" w:rsidRPr="00A366FE" w:rsidRDefault="00B271A3"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Приказ №35</w:t>
            </w:r>
          </w:p>
          <w:p w:rsidR="00B271A3" w:rsidRPr="00A366FE" w:rsidRDefault="00B271A3"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от «</w:t>
            </w:r>
            <w:r w:rsidR="009B78B7">
              <w:rPr>
                <w:rFonts w:ascii="Times New Roman" w:hAnsi="Times New Roman" w:cs="Times New Roman"/>
                <w:sz w:val="28"/>
                <w:szCs w:val="28"/>
                <w:u w:val="single"/>
              </w:rPr>
              <w:t>24</w:t>
            </w:r>
            <w:r w:rsidRPr="00A366FE">
              <w:rPr>
                <w:rFonts w:ascii="Times New Roman" w:hAnsi="Times New Roman" w:cs="Times New Roman"/>
                <w:sz w:val="28"/>
                <w:szCs w:val="28"/>
              </w:rPr>
              <w:t xml:space="preserve">»  </w:t>
            </w:r>
            <w:r w:rsidRPr="00A366FE">
              <w:rPr>
                <w:rFonts w:ascii="Times New Roman" w:hAnsi="Times New Roman" w:cs="Times New Roman"/>
                <w:sz w:val="28"/>
                <w:szCs w:val="28"/>
                <w:u w:val="single"/>
              </w:rPr>
              <w:t>августа</w:t>
            </w:r>
            <w:r w:rsidRPr="00A366FE">
              <w:rPr>
                <w:rFonts w:ascii="Times New Roman" w:hAnsi="Times New Roman" w:cs="Times New Roman"/>
                <w:sz w:val="28"/>
                <w:szCs w:val="28"/>
              </w:rPr>
              <w:t xml:space="preserve"> </w:t>
            </w:r>
            <w:smartTag w:uri="urn:schemas-microsoft-com:office:smarttags" w:element="metricconverter">
              <w:smartTagPr>
                <w:attr w:name="ProductID" w:val="2015 г"/>
              </w:smartTagPr>
              <w:r w:rsidRPr="00A366FE">
                <w:rPr>
                  <w:rFonts w:ascii="Times New Roman" w:hAnsi="Times New Roman" w:cs="Times New Roman"/>
                  <w:sz w:val="28"/>
                  <w:szCs w:val="28"/>
                </w:rPr>
                <w:t>20</w:t>
              </w:r>
              <w:r w:rsidRPr="00A366FE">
                <w:rPr>
                  <w:rFonts w:ascii="Times New Roman" w:hAnsi="Times New Roman" w:cs="Times New Roman"/>
                  <w:sz w:val="28"/>
                  <w:szCs w:val="28"/>
                  <w:u w:val="single"/>
                </w:rPr>
                <w:t>15</w:t>
              </w:r>
              <w:r w:rsidRPr="00A366FE">
                <w:rPr>
                  <w:rFonts w:ascii="Times New Roman" w:hAnsi="Times New Roman" w:cs="Times New Roman"/>
                  <w:sz w:val="28"/>
                  <w:szCs w:val="28"/>
                </w:rPr>
                <w:t xml:space="preserve"> г</w:t>
              </w:r>
            </w:smartTag>
            <w:r w:rsidRPr="00A366FE">
              <w:rPr>
                <w:rFonts w:ascii="Times New Roman" w:hAnsi="Times New Roman" w:cs="Times New Roman"/>
                <w:sz w:val="28"/>
                <w:szCs w:val="28"/>
              </w:rPr>
              <w:t>.</w:t>
            </w:r>
          </w:p>
        </w:tc>
      </w:tr>
    </w:tbl>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Default="00B271A3" w:rsidP="00B271A3">
      <w:pPr>
        <w:rPr>
          <w:rFonts w:ascii="Times New Roman" w:hAnsi="Times New Roman" w:cs="Times New Roman"/>
          <w:sz w:val="28"/>
          <w:szCs w:val="28"/>
        </w:rPr>
      </w:pPr>
    </w:p>
    <w:p w:rsidR="00B271A3" w:rsidRPr="00A366FE" w:rsidRDefault="00B271A3" w:rsidP="00B271A3">
      <w:pPr>
        <w:spacing w:after="0" w:line="240" w:lineRule="auto"/>
        <w:jc w:val="center"/>
        <w:rPr>
          <w:rFonts w:ascii="Times New Roman" w:hAnsi="Times New Roman" w:cs="Times New Roman"/>
          <w:bCs/>
          <w:sz w:val="28"/>
          <w:szCs w:val="28"/>
        </w:rPr>
      </w:pPr>
      <w:r w:rsidRPr="00A366FE">
        <w:rPr>
          <w:rFonts w:ascii="Times New Roman" w:hAnsi="Times New Roman" w:cs="Times New Roman"/>
          <w:bCs/>
          <w:sz w:val="28"/>
          <w:szCs w:val="28"/>
        </w:rPr>
        <w:t>Междисциплинарная учебная программа</w:t>
      </w:r>
    </w:p>
    <w:p w:rsidR="005F078C" w:rsidRPr="00A366FE" w:rsidRDefault="005F078C" w:rsidP="005F078C">
      <w:pPr>
        <w:pStyle w:val="aa"/>
        <w:tabs>
          <w:tab w:val="left" w:pos="4500"/>
          <w:tab w:val="left" w:pos="9180"/>
          <w:tab w:val="left" w:pos="9360"/>
        </w:tabs>
        <w:ind w:left="0"/>
        <w:jc w:val="center"/>
        <w:rPr>
          <w:rFonts w:ascii="Times New Roman" w:hAnsi="Times New Roman" w:cs="Times New Roman"/>
          <w:sz w:val="28"/>
          <w:szCs w:val="28"/>
        </w:rPr>
      </w:pPr>
      <w:r w:rsidRPr="00A366FE">
        <w:rPr>
          <w:rFonts w:ascii="Times New Roman" w:hAnsi="Times New Roman" w:cs="Times New Roman"/>
          <w:sz w:val="28"/>
          <w:szCs w:val="28"/>
        </w:rPr>
        <w:t>«Основы учебно-исследовательской и проектной деятельности</w:t>
      </w:r>
    </w:p>
    <w:p w:rsidR="005F078C" w:rsidRPr="00A366FE" w:rsidRDefault="005F078C" w:rsidP="005F078C">
      <w:pPr>
        <w:pStyle w:val="aa"/>
        <w:tabs>
          <w:tab w:val="left" w:pos="4500"/>
          <w:tab w:val="left" w:pos="9180"/>
          <w:tab w:val="left" w:pos="9360"/>
        </w:tabs>
        <w:ind w:left="0"/>
        <w:jc w:val="center"/>
        <w:rPr>
          <w:rFonts w:ascii="Times New Roman" w:hAnsi="Times New Roman" w:cs="Times New Roman"/>
          <w:sz w:val="28"/>
          <w:szCs w:val="28"/>
        </w:rPr>
      </w:pPr>
      <w:r w:rsidRPr="00A366FE">
        <w:rPr>
          <w:rFonts w:ascii="Times New Roman" w:hAnsi="Times New Roman" w:cs="Times New Roman"/>
          <w:sz w:val="28"/>
          <w:szCs w:val="28"/>
        </w:rPr>
        <w:t>при получении образования на уровне основного  общего образования»</w:t>
      </w:r>
    </w:p>
    <w:p w:rsidR="00B271A3" w:rsidRPr="00A366FE" w:rsidRDefault="00B271A3"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 xml:space="preserve">муниципального бюджетного общеобразовательного учреждения </w:t>
      </w:r>
    </w:p>
    <w:p w:rsidR="00B271A3" w:rsidRPr="00A366FE" w:rsidRDefault="00B271A3"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«Средняя общеобразовательная школа села К</w:t>
      </w:r>
      <w:r w:rsidR="000E5AA3">
        <w:rPr>
          <w:rFonts w:ascii="Times New Roman" w:hAnsi="Times New Roman" w:cs="Times New Roman"/>
          <w:sz w:val="28"/>
          <w:szCs w:val="28"/>
        </w:rPr>
        <w:t>расный Восход</w:t>
      </w:r>
      <w:r w:rsidRPr="00A366FE">
        <w:rPr>
          <w:rFonts w:ascii="Times New Roman" w:hAnsi="Times New Roman" w:cs="Times New Roman"/>
          <w:sz w:val="28"/>
          <w:szCs w:val="28"/>
        </w:rPr>
        <w:t>»</w:t>
      </w:r>
    </w:p>
    <w:p w:rsidR="00B271A3" w:rsidRPr="00A366FE" w:rsidRDefault="00B271A3"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 xml:space="preserve">муниципального района Иглинский район  </w:t>
      </w:r>
    </w:p>
    <w:p w:rsidR="00B271A3" w:rsidRPr="00A366FE" w:rsidRDefault="00B271A3"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Республики Башкортостан</w:t>
      </w:r>
    </w:p>
    <w:p w:rsidR="00B271A3" w:rsidRPr="00A366FE" w:rsidRDefault="00B271A3" w:rsidP="00B271A3">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Срок освоения: 5 лет</w:t>
      </w:r>
    </w:p>
    <w:p w:rsidR="00B271A3" w:rsidRPr="00A366FE" w:rsidRDefault="00B271A3" w:rsidP="00B271A3">
      <w:pPr>
        <w:jc w:val="center"/>
        <w:rPr>
          <w:rFonts w:ascii="Times New Roman" w:hAnsi="Times New Roman" w:cs="Times New Roman"/>
          <w:sz w:val="28"/>
          <w:szCs w:val="28"/>
        </w:rPr>
      </w:pPr>
    </w:p>
    <w:p w:rsidR="00B271A3" w:rsidRPr="00A366FE" w:rsidRDefault="00B271A3" w:rsidP="00B271A3">
      <w:pPr>
        <w:jc w:val="center"/>
        <w:rPr>
          <w:rFonts w:ascii="Times New Roman" w:hAnsi="Times New Roman" w:cs="Times New Roman"/>
          <w:sz w:val="28"/>
          <w:szCs w:val="28"/>
        </w:rPr>
      </w:pPr>
    </w:p>
    <w:p w:rsidR="00B271A3" w:rsidRPr="00A366FE" w:rsidRDefault="00B271A3" w:rsidP="00B271A3">
      <w:pPr>
        <w:jc w:val="center"/>
        <w:rPr>
          <w:rFonts w:ascii="Times New Roman" w:hAnsi="Times New Roman" w:cs="Times New Roman"/>
          <w:sz w:val="28"/>
          <w:szCs w:val="28"/>
        </w:rPr>
      </w:pPr>
    </w:p>
    <w:p w:rsidR="00B271A3" w:rsidRPr="00A366FE" w:rsidRDefault="00B271A3" w:rsidP="00B271A3">
      <w:pPr>
        <w:jc w:val="center"/>
        <w:rPr>
          <w:rFonts w:ascii="Times New Roman" w:hAnsi="Times New Roman" w:cs="Times New Roman"/>
          <w:sz w:val="28"/>
          <w:szCs w:val="28"/>
        </w:rPr>
      </w:pPr>
    </w:p>
    <w:p w:rsidR="00B271A3" w:rsidRPr="00A366FE" w:rsidRDefault="00B271A3" w:rsidP="00B271A3">
      <w:pPr>
        <w:jc w:val="center"/>
        <w:rPr>
          <w:rFonts w:ascii="Times New Roman" w:hAnsi="Times New Roman" w:cs="Times New Roman"/>
          <w:sz w:val="28"/>
          <w:szCs w:val="28"/>
        </w:rPr>
      </w:pPr>
      <w:r w:rsidRPr="00A366FE">
        <w:rPr>
          <w:rFonts w:ascii="Times New Roman" w:hAnsi="Times New Roman" w:cs="Times New Roman"/>
          <w:sz w:val="28"/>
          <w:szCs w:val="28"/>
        </w:rPr>
        <w:t>с. К</w:t>
      </w:r>
      <w:r w:rsidR="000E5AA3">
        <w:rPr>
          <w:rFonts w:ascii="Times New Roman" w:hAnsi="Times New Roman" w:cs="Times New Roman"/>
          <w:sz w:val="28"/>
          <w:szCs w:val="28"/>
        </w:rPr>
        <w:t>расный Восход</w:t>
      </w:r>
      <w:r w:rsidRPr="00A366FE">
        <w:rPr>
          <w:rFonts w:ascii="Times New Roman" w:hAnsi="Times New Roman" w:cs="Times New Roman"/>
          <w:sz w:val="28"/>
          <w:szCs w:val="28"/>
        </w:rPr>
        <w:t xml:space="preserve"> - 2015</w:t>
      </w:r>
    </w:p>
    <w:p w:rsidR="005F078C" w:rsidRPr="00A366FE" w:rsidRDefault="005F078C" w:rsidP="00B271A3">
      <w:pPr>
        <w:snapToGrid w:val="0"/>
        <w:ind w:firstLine="720"/>
        <w:rPr>
          <w:rFonts w:ascii="Times New Roman" w:hAnsi="Times New Roman" w:cs="Times New Roman"/>
          <w:sz w:val="28"/>
          <w:szCs w:val="28"/>
        </w:rPr>
      </w:pPr>
    </w:p>
    <w:p w:rsidR="00B271A3" w:rsidRPr="00A366FE" w:rsidRDefault="00B271A3" w:rsidP="005F078C">
      <w:pPr>
        <w:snapToGrid w:val="0"/>
        <w:ind w:firstLine="720"/>
        <w:jc w:val="center"/>
        <w:rPr>
          <w:rFonts w:ascii="Times New Roman" w:hAnsi="Times New Roman" w:cs="Times New Roman"/>
          <w:sz w:val="28"/>
          <w:szCs w:val="28"/>
        </w:rPr>
      </w:pPr>
      <w:r w:rsidRPr="00A366FE">
        <w:rPr>
          <w:rFonts w:ascii="Times New Roman" w:hAnsi="Times New Roman" w:cs="Times New Roman"/>
          <w:sz w:val="28"/>
          <w:szCs w:val="28"/>
        </w:rPr>
        <w:t>Пояснительная записка</w:t>
      </w:r>
    </w:p>
    <w:p w:rsidR="00B271A3" w:rsidRPr="00A366FE" w:rsidRDefault="00B271A3" w:rsidP="00B271A3">
      <w:pPr>
        <w:pStyle w:val="aa"/>
        <w:tabs>
          <w:tab w:val="left" w:pos="4500"/>
          <w:tab w:val="left" w:pos="9180"/>
          <w:tab w:val="left" w:pos="9360"/>
        </w:tabs>
        <w:ind w:left="0"/>
        <w:rPr>
          <w:rFonts w:ascii="Times New Roman" w:hAnsi="Times New Roman" w:cs="Times New Roman"/>
          <w:sz w:val="28"/>
          <w:szCs w:val="28"/>
        </w:rPr>
      </w:pPr>
      <w:r w:rsidRPr="00A366FE">
        <w:rPr>
          <w:rFonts w:ascii="Times New Roman" w:hAnsi="Times New Roman" w:cs="Times New Roman"/>
          <w:sz w:val="28"/>
          <w:szCs w:val="28"/>
        </w:rPr>
        <w:t xml:space="preserve">       </w:t>
      </w:r>
      <w:proofErr w:type="gramStart"/>
      <w:r w:rsidRPr="00A366FE">
        <w:rPr>
          <w:rFonts w:ascii="Times New Roman" w:hAnsi="Times New Roman" w:cs="Times New Roman"/>
          <w:sz w:val="28"/>
          <w:szCs w:val="28"/>
        </w:rPr>
        <w:t xml:space="preserve">Программа учебно-исследовательской и проектной деятельности обучающихся при получении образования на уровне основного  общего образования </w:t>
      </w:r>
      <w:r w:rsidR="008C4D70">
        <w:rPr>
          <w:rFonts w:ascii="Times New Roman" w:hAnsi="Times New Roman" w:cs="Times New Roman"/>
          <w:sz w:val="28"/>
          <w:szCs w:val="28"/>
        </w:rPr>
        <w:t>МБОУ</w:t>
      </w:r>
      <w:r w:rsidRPr="00A366FE">
        <w:rPr>
          <w:rFonts w:ascii="Times New Roman" w:hAnsi="Times New Roman" w:cs="Times New Roman"/>
          <w:sz w:val="28"/>
          <w:szCs w:val="28"/>
        </w:rPr>
        <w:t xml:space="preserve"> СОШ </w:t>
      </w:r>
      <w:r w:rsidR="005F078C" w:rsidRPr="00A366FE">
        <w:rPr>
          <w:rFonts w:ascii="Times New Roman" w:hAnsi="Times New Roman" w:cs="Times New Roman"/>
          <w:sz w:val="28"/>
          <w:szCs w:val="28"/>
        </w:rPr>
        <w:t>с. Казаяк</w:t>
      </w:r>
      <w:r w:rsidRPr="00A366FE">
        <w:rPr>
          <w:rFonts w:ascii="Times New Roman" w:hAnsi="Times New Roman" w:cs="Times New Roman"/>
          <w:sz w:val="28"/>
          <w:szCs w:val="28"/>
        </w:rPr>
        <w:t xml:space="preserve"> в свете Требований к структуре и результатам освоения основной образовательной программы основного общего образования, в соответствии с Базисным учебным планом, Программой формирования  и развития универсальных учебных действий, планируемыми результатами освоения основной образовательной программы основного общего образования, составлена с учетом принципов доступности, преемственности</w:t>
      </w:r>
      <w:proofErr w:type="gramEnd"/>
      <w:r w:rsidRPr="00A366FE">
        <w:rPr>
          <w:rFonts w:ascii="Times New Roman" w:hAnsi="Times New Roman" w:cs="Times New Roman"/>
          <w:sz w:val="28"/>
          <w:szCs w:val="28"/>
        </w:rPr>
        <w:t xml:space="preserve">, системности и </w:t>
      </w:r>
      <w:proofErr w:type="gramStart"/>
      <w:r w:rsidRPr="00A366FE">
        <w:rPr>
          <w:rFonts w:ascii="Times New Roman" w:hAnsi="Times New Roman" w:cs="Times New Roman"/>
          <w:sz w:val="28"/>
          <w:szCs w:val="28"/>
        </w:rPr>
        <w:t>направлена</w:t>
      </w:r>
      <w:proofErr w:type="gramEnd"/>
      <w:r w:rsidRPr="00A366FE">
        <w:rPr>
          <w:rFonts w:ascii="Times New Roman" w:hAnsi="Times New Roman" w:cs="Times New Roman"/>
          <w:sz w:val="28"/>
          <w:szCs w:val="28"/>
        </w:rPr>
        <w:t xml:space="preserve"> на формирование у обучающихся универсальных учебных действий и основ культуры исследовательской и проектной деятельности.</w:t>
      </w:r>
    </w:p>
    <w:p w:rsidR="00B271A3" w:rsidRPr="00A366FE" w:rsidRDefault="00B271A3" w:rsidP="00B271A3">
      <w:pPr>
        <w:ind w:firstLine="720"/>
        <w:rPr>
          <w:rFonts w:ascii="Times New Roman" w:hAnsi="Times New Roman" w:cs="Times New Roman"/>
          <w:sz w:val="28"/>
          <w:szCs w:val="28"/>
        </w:rPr>
      </w:pPr>
      <w:r w:rsidRPr="00A366FE">
        <w:rPr>
          <w:rFonts w:ascii="Times New Roman" w:hAnsi="Times New Roman" w:cs="Times New Roman"/>
          <w:sz w:val="28"/>
          <w:szCs w:val="28"/>
        </w:rPr>
        <w:t xml:space="preserve">Программа учебно-исследовательской и проектной деятельности </w:t>
      </w:r>
      <w:proofErr w:type="gramStart"/>
      <w:r w:rsidRPr="00A366FE">
        <w:rPr>
          <w:rFonts w:ascii="Times New Roman" w:hAnsi="Times New Roman" w:cs="Times New Roman"/>
          <w:sz w:val="28"/>
          <w:szCs w:val="28"/>
        </w:rPr>
        <w:t>обучающихся</w:t>
      </w:r>
      <w:proofErr w:type="gramEnd"/>
      <w:r w:rsidRPr="00A366FE">
        <w:rPr>
          <w:rFonts w:ascii="Times New Roman" w:hAnsi="Times New Roman" w:cs="Times New Roman"/>
          <w:sz w:val="28"/>
          <w:szCs w:val="28"/>
        </w:rPr>
        <w:t xml:space="preserve"> при получении образования на уровне  основного общего образования согласовывается с Программой воспитания и социализации обучающихся основной школы.</w:t>
      </w:r>
    </w:p>
    <w:p w:rsidR="00B271A3" w:rsidRPr="00A366FE" w:rsidRDefault="00B271A3" w:rsidP="00B271A3">
      <w:pPr>
        <w:tabs>
          <w:tab w:val="left" w:pos="284"/>
        </w:tabs>
        <w:ind w:firstLine="709"/>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Реализация программы рассчитана на период с 5 по 9 класс (возраст учащихся 11-15 лет).</w:t>
      </w:r>
    </w:p>
    <w:p w:rsidR="00B271A3" w:rsidRPr="00A366FE" w:rsidRDefault="00B271A3" w:rsidP="00B271A3">
      <w:pPr>
        <w:tabs>
          <w:tab w:val="left" w:pos="284"/>
        </w:tabs>
        <w:ind w:firstLine="709"/>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sz w:val="28"/>
          <w:szCs w:val="28"/>
          <w:lang w:eastAsia="ru-RU"/>
        </w:rPr>
        <w:t>Объем часов на проектную и исследовательскую деятельность и распределение по годам обучения регламентируется учебным планом частью, которая формируется участниками образовательных отношений.</w:t>
      </w:r>
    </w:p>
    <w:p w:rsidR="00B271A3" w:rsidRPr="00A366FE" w:rsidRDefault="00B271A3" w:rsidP="00B271A3">
      <w:pPr>
        <w:ind w:firstLine="720"/>
        <w:rPr>
          <w:rFonts w:ascii="Times New Roman" w:hAnsi="Times New Roman" w:cs="Times New Roman"/>
          <w:sz w:val="28"/>
          <w:szCs w:val="28"/>
        </w:rPr>
      </w:pPr>
      <w:r w:rsidRPr="00A366FE">
        <w:rPr>
          <w:rFonts w:ascii="Times New Roman" w:hAnsi="Times New Roman" w:cs="Times New Roman"/>
          <w:sz w:val="28"/>
          <w:szCs w:val="28"/>
        </w:rPr>
        <w:t xml:space="preserve">Программа учебно-исследовательской и проектной деятельности </w:t>
      </w:r>
      <w:proofErr w:type="gramStart"/>
      <w:r w:rsidRPr="00A366FE">
        <w:rPr>
          <w:rFonts w:ascii="Times New Roman" w:hAnsi="Times New Roman" w:cs="Times New Roman"/>
          <w:sz w:val="28"/>
          <w:szCs w:val="28"/>
        </w:rPr>
        <w:t>обучающихся</w:t>
      </w:r>
      <w:proofErr w:type="gramEnd"/>
      <w:r w:rsidRPr="00A366FE">
        <w:rPr>
          <w:rFonts w:ascii="Times New Roman" w:hAnsi="Times New Roman" w:cs="Times New Roman"/>
          <w:sz w:val="28"/>
          <w:szCs w:val="28"/>
        </w:rPr>
        <w:t xml:space="preserve"> при получении образования на уровне  основного общего образования содержит:</w:t>
      </w:r>
    </w:p>
    <w:p w:rsidR="00B271A3" w:rsidRPr="00A366FE" w:rsidRDefault="00B271A3" w:rsidP="00B271A3">
      <w:pPr>
        <w:ind w:firstLine="720"/>
        <w:rPr>
          <w:rFonts w:ascii="Times New Roman" w:hAnsi="Times New Roman" w:cs="Times New Roman"/>
          <w:sz w:val="28"/>
          <w:szCs w:val="28"/>
        </w:rPr>
      </w:pPr>
      <w:r w:rsidRPr="00A366FE">
        <w:rPr>
          <w:rFonts w:ascii="Times New Roman" w:hAnsi="Times New Roman" w:cs="Times New Roman"/>
          <w:sz w:val="28"/>
          <w:szCs w:val="28"/>
        </w:rPr>
        <w:t>цели и задачи учебно-исследовательской и проектной деятельности обучающихся на ступени основного общего образования, перечень принципов,</w:t>
      </w:r>
      <w:r w:rsidRPr="00A366FE">
        <w:rPr>
          <w:rFonts w:ascii="Times New Roman" w:hAnsi="Times New Roman" w:cs="Times New Roman"/>
          <w:sz w:val="28"/>
          <w:szCs w:val="28"/>
          <w:u w:val="single"/>
        </w:rPr>
        <w:t xml:space="preserve"> </w:t>
      </w:r>
      <w:r w:rsidRPr="00A366FE">
        <w:rPr>
          <w:rFonts w:ascii="Times New Roman" w:hAnsi="Times New Roman" w:cs="Times New Roman"/>
          <w:sz w:val="28"/>
          <w:szCs w:val="28"/>
        </w:rPr>
        <w:t>планируемые результаты учебно-исследовательской и проектной деятельности обучающихся, описание основных направлений проектной и учебно-исследовательской деятельности обучающихся и формы организации учебно-исследовательской и проектной деятельности обучающихся и  критерии оценки выполнения проектных и учебно-исследовательских работ.</w:t>
      </w:r>
    </w:p>
    <w:p w:rsidR="00B271A3" w:rsidRPr="00A366FE" w:rsidRDefault="00B271A3" w:rsidP="00B271A3">
      <w:pPr>
        <w:widowControl w:val="0"/>
        <w:tabs>
          <w:tab w:val="left" w:pos="454"/>
        </w:tabs>
        <w:suppressAutoHyphens/>
        <w:autoSpaceDE w:val="0"/>
        <w:ind w:firstLine="454"/>
        <w:rPr>
          <w:rFonts w:ascii="Times New Roman" w:eastAsia="Times New Roman" w:hAnsi="Times New Roman" w:cs="Times New Roman"/>
          <w:sz w:val="28"/>
          <w:szCs w:val="28"/>
          <w:lang w:eastAsia="zh-CN"/>
        </w:rPr>
      </w:pPr>
      <w:proofErr w:type="gramStart"/>
      <w:r w:rsidRPr="00A366FE">
        <w:rPr>
          <w:rFonts w:ascii="Times New Roman" w:eastAsia="Times New Roman" w:hAnsi="Times New Roman" w:cs="Times New Roman"/>
          <w:sz w:val="28"/>
          <w:szCs w:val="28"/>
          <w:lang w:eastAsia="zh-CN"/>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w:t>
      </w:r>
      <w:r w:rsidRPr="00A366FE">
        <w:rPr>
          <w:rFonts w:ascii="Times New Roman" w:eastAsia="Times New Roman" w:hAnsi="Times New Roman" w:cs="Times New Roman"/>
          <w:sz w:val="28"/>
          <w:szCs w:val="28"/>
          <w:lang w:eastAsia="zh-CN"/>
        </w:rPr>
        <w:lastRenderedPageBreak/>
        <w:t>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A366FE">
        <w:rPr>
          <w:rFonts w:ascii="Times New Roman" w:eastAsia="Times New Roman" w:hAnsi="Times New Roman" w:cs="Times New Roman"/>
          <w:sz w:val="28"/>
          <w:szCs w:val="28"/>
          <w:lang w:eastAsia="zh-CN"/>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B271A3" w:rsidRPr="00A366FE" w:rsidRDefault="00B271A3" w:rsidP="00B271A3">
      <w:pPr>
        <w:widowControl w:val="0"/>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271A3" w:rsidRPr="00A366FE" w:rsidRDefault="00B271A3" w:rsidP="00B271A3">
      <w:pPr>
        <w:widowControl w:val="0"/>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B271A3" w:rsidRPr="00A366FE" w:rsidRDefault="00B271A3" w:rsidP="00B271A3">
      <w:pPr>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B271A3" w:rsidRPr="00A366FE" w:rsidRDefault="00B271A3" w:rsidP="00B271A3">
      <w:pPr>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основы критического отношения к знанию, жизненному опыту;</w:t>
      </w:r>
    </w:p>
    <w:p w:rsidR="00B271A3" w:rsidRPr="00A366FE" w:rsidRDefault="00B271A3" w:rsidP="00B271A3">
      <w:pPr>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основы ценностных суждений и оценок;</w:t>
      </w:r>
    </w:p>
    <w:p w:rsidR="00B271A3" w:rsidRPr="00A366FE" w:rsidRDefault="00B271A3" w:rsidP="00B271A3">
      <w:pPr>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B271A3" w:rsidRPr="00A366FE" w:rsidRDefault="00B271A3" w:rsidP="00B271A3">
      <w:pPr>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 xml:space="preserve">основы понимания принципиальной ограниченности знания, существования различных точек зрения, взглядов, характерных для разных </w:t>
      </w:r>
      <w:proofErr w:type="spellStart"/>
      <w:r w:rsidRPr="00A366FE">
        <w:rPr>
          <w:rFonts w:ascii="Times New Roman" w:eastAsia="Times New Roman" w:hAnsi="Times New Roman" w:cs="Times New Roman"/>
          <w:sz w:val="28"/>
          <w:szCs w:val="28"/>
          <w:lang w:eastAsia="zh-CN"/>
        </w:rPr>
        <w:t>социокультурных</w:t>
      </w:r>
      <w:proofErr w:type="spellEnd"/>
      <w:r w:rsidRPr="00A366FE">
        <w:rPr>
          <w:rFonts w:ascii="Times New Roman" w:eastAsia="Times New Roman" w:hAnsi="Times New Roman" w:cs="Times New Roman"/>
          <w:sz w:val="28"/>
          <w:szCs w:val="28"/>
          <w:lang w:eastAsia="zh-CN"/>
        </w:rPr>
        <w:t xml:space="preserve"> сред и эпох. (Можете расписать условия, контингент, указать авторов подпрограмм, примерную тематику индивидуальных проектов с графиком защиты, с указанием рук</w:t>
      </w:r>
      <w:proofErr w:type="gramStart"/>
      <w:r w:rsidRPr="00A366FE">
        <w:rPr>
          <w:rFonts w:ascii="Times New Roman" w:eastAsia="Times New Roman" w:hAnsi="Times New Roman" w:cs="Times New Roman"/>
          <w:sz w:val="28"/>
          <w:szCs w:val="28"/>
          <w:lang w:eastAsia="zh-CN"/>
        </w:rPr>
        <w:t>.</w:t>
      </w:r>
      <w:proofErr w:type="gramEnd"/>
      <w:r w:rsidRPr="00A366FE">
        <w:rPr>
          <w:rFonts w:ascii="Times New Roman" w:eastAsia="Times New Roman" w:hAnsi="Times New Roman" w:cs="Times New Roman"/>
          <w:sz w:val="28"/>
          <w:szCs w:val="28"/>
          <w:lang w:eastAsia="zh-CN"/>
        </w:rPr>
        <w:t xml:space="preserve"> </w:t>
      </w:r>
      <w:proofErr w:type="gramStart"/>
      <w:r w:rsidRPr="00A366FE">
        <w:rPr>
          <w:rFonts w:ascii="Times New Roman" w:eastAsia="Times New Roman" w:hAnsi="Times New Roman" w:cs="Times New Roman"/>
          <w:sz w:val="28"/>
          <w:szCs w:val="28"/>
          <w:lang w:eastAsia="zh-CN"/>
        </w:rPr>
        <w:t>п</w:t>
      </w:r>
      <w:proofErr w:type="gramEnd"/>
      <w:r w:rsidRPr="00A366FE">
        <w:rPr>
          <w:rFonts w:ascii="Times New Roman" w:eastAsia="Times New Roman" w:hAnsi="Times New Roman" w:cs="Times New Roman"/>
          <w:sz w:val="28"/>
          <w:szCs w:val="28"/>
          <w:lang w:eastAsia="zh-CN"/>
        </w:rPr>
        <w:t>роектов и др.).</w:t>
      </w:r>
    </w:p>
    <w:p w:rsidR="00B271A3" w:rsidRPr="00A366FE" w:rsidRDefault="00B271A3" w:rsidP="00B271A3">
      <w:pPr>
        <w:ind w:firstLine="851"/>
        <w:rPr>
          <w:rFonts w:ascii="Times New Roman" w:hAnsi="Times New Roman" w:cs="Times New Roman"/>
          <w:snapToGrid w:val="0"/>
          <w:sz w:val="28"/>
          <w:szCs w:val="28"/>
        </w:rPr>
      </w:pPr>
      <w:r w:rsidRPr="00A366FE">
        <w:rPr>
          <w:rFonts w:ascii="Times New Roman" w:hAnsi="Times New Roman" w:cs="Times New Roman"/>
          <w:snapToGrid w:val="0"/>
          <w:sz w:val="28"/>
          <w:szCs w:val="28"/>
        </w:rPr>
        <w:t xml:space="preserve">Основная цель программы – способствовать становлению индивидуальной образовательной  траектории учащихся через  включения  в образовательный процесс учебно-исследовательской и проектной деятельности в связи с друг с другом и с содержанием учебных </w:t>
      </w:r>
      <w:proofErr w:type="gramStart"/>
      <w:r w:rsidRPr="00A366FE">
        <w:rPr>
          <w:rFonts w:ascii="Times New Roman" w:hAnsi="Times New Roman" w:cs="Times New Roman"/>
          <w:snapToGrid w:val="0"/>
          <w:sz w:val="28"/>
          <w:szCs w:val="28"/>
        </w:rPr>
        <w:t>предметов</w:t>
      </w:r>
      <w:proofErr w:type="gramEnd"/>
      <w:r w:rsidRPr="00A366FE">
        <w:rPr>
          <w:rFonts w:ascii="Times New Roman" w:hAnsi="Times New Roman" w:cs="Times New Roman"/>
          <w:snapToGrid w:val="0"/>
          <w:sz w:val="28"/>
          <w:szCs w:val="28"/>
        </w:rPr>
        <w:t xml:space="preserve"> как на уроках, так и во внеурочной  среде.</w:t>
      </w:r>
    </w:p>
    <w:p w:rsidR="00B271A3" w:rsidRPr="00A366FE" w:rsidRDefault="00B271A3" w:rsidP="00B271A3">
      <w:pPr>
        <w:ind w:firstLine="851"/>
        <w:rPr>
          <w:rFonts w:ascii="Times New Roman" w:hAnsi="Times New Roman" w:cs="Times New Roman"/>
          <w:snapToGrid w:val="0"/>
          <w:sz w:val="28"/>
          <w:szCs w:val="28"/>
        </w:rPr>
      </w:pPr>
      <w:r w:rsidRPr="00A366FE">
        <w:rPr>
          <w:rFonts w:ascii="Times New Roman" w:hAnsi="Times New Roman" w:cs="Times New Roman"/>
          <w:snapToGrid w:val="0"/>
          <w:sz w:val="28"/>
          <w:szCs w:val="28"/>
        </w:rPr>
        <w:lastRenderedPageBreak/>
        <w:t xml:space="preserve">Для достижения этой цели при реализации данной программы необходимо будет решить следующие задачи: </w:t>
      </w:r>
    </w:p>
    <w:p w:rsidR="00B271A3" w:rsidRPr="00A366FE" w:rsidRDefault="00B271A3" w:rsidP="00B271A3">
      <w:pPr>
        <w:pStyle w:val="aa"/>
        <w:numPr>
          <w:ilvl w:val="0"/>
          <w:numId w:val="32"/>
        </w:numPr>
        <w:spacing w:after="0" w:line="240" w:lineRule="auto"/>
        <w:contextualSpacing/>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описать специфику учебно-исследовательской и проектной деятельности на уровне основной школы;</w:t>
      </w:r>
    </w:p>
    <w:p w:rsidR="00B271A3" w:rsidRPr="00A366FE" w:rsidRDefault="00B271A3" w:rsidP="00B271A3">
      <w:pPr>
        <w:pStyle w:val="aa"/>
        <w:numPr>
          <w:ilvl w:val="0"/>
          <w:numId w:val="32"/>
        </w:numPr>
        <w:spacing w:after="0" w:line="240" w:lineRule="auto"/>
        <w:contextualSpacing/>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построить этапы введения учебно-исследовательской и проектной деятельности в образовательную среду подростковой школы;</w:t>
      </w:r>
    </w:p>
    <w:p w:rsidR="00B271A3" w:rsidRPr="00A366FE" w:rsidRDefault="00B271A3" w:rsidP="00B271A3">
      <w:pPr>
        <w:pStyle w:val="aa"/>
        <w:numPr>
          <w:ilvl w:val="0"/>
          <w:numId w:val="32"/>
        </w:numPr>
        <w:spacing w:after="0" w:line="240" w:lineRule="auto"/>
        <w:contextualSpacing/>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построить и описать  технологию реализации данных видов деятельности в образовательном процессе подростковой школы;</w:t>
      </w:r>
    </w:p>
    <w:p w:rsidR="00B271A3" w:rsidRPr="00A366FE" w:rsidRDefault="00B271A3" w:rsidP="00B271A3">
      <w:pPr>
        <w:pStyle w:val="aa"/>
        <w:numPr>
          <w:ilvl w:val="0"/>
          <w:numId w:val="32"/>
        </w:numPr>
        <w:spacing w:after="0" w:line="240" w:lineRule="auto"/>
        <w:contextualSpacing/>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создать систему  оценивания  результатов  образования с использованием таких видов деятельности как учебно-исследовательская и проектная;</w:t>
      </w:r>
    </w:p>
    <w:p w:rsidR="00B271A3" w:rsidRPr="00A366FE" w:rsidRDefault="00B271A3" w:rsidP="00B271A3">
      <w:pPr>
        <w:pStyle w:val="aa"/>
        <w:numPr>
          <w:ilvl w:val="0"/>
          <w:numId w:val="32"/>
        </w:numPr>
        <w:spacing w:after="0" w:line="240" w:lineRule="auto"/>
        <w:contextualSpacing/>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описать  образовательные результаты, которые могут быть получены в ходе реализации данных видов деятельности.</w:t>
      </w:r>
    </w:p>
    <w:p w:rsidR="00B271A3" w:rsidRPr="00A366FE" w:rsidRDefault="00B271A3" w:rsidP="00B271A3">
      <w:pPr>
        <w:ind w:firstLine="567"/>
        <w:rPr>
          <w:rFonts w:ascii="Times New Roman" w:hAnsi="Times New Roman" w:cs="Times New Roman"/>
          <w:snapToGrid w:val="0"/>
          <w:sz w:val="28"/>
          <w:szCs w:val="28"/>
        </w:rPr>
      </w:pPr>
      <w:proofErr w:type="spellStart"/>
      <w:r w:rsidRPr="00A366FE">
        <w:rPr>
          <w:rFonts w:ascii="Times New Roman" w:hAnsi="Times New Roman" w:cs="Times New Roman"/>
          <w:snapToGrid w:val="0"/>
          <w:sz w:val="28"/>
          <w:szCs w:val="28"/>
        </w:rPr>
        <w:t>Учебн</w:t>
      </w:r>
      <w:proofErr w:type="gramStart"/>
      <w:r w:rsidRPr="00A366FE">
        <w:rPr>
          <w:rFonts w:ascii="Times New Roman" w:hAnsi="Times New Roman" w:cs="Times New Roman"/>
          <w:snapToGrid w:val="0"/>
          <w:sz w:val="28"/>
          <w:szCs w:val="28"/>
        </w:rPr>
        <w:t>о</w:t>
      </w:r>
      <w:proofErr w:type="spellEnd"/>
      <w:r w:rsidRPr="00A366FE">
        <w:rPr>
          <w:rFonts w:ascii="Times New Roman" w:hAnsi="Times New Roman" w:cs="Times New Roman"/>
          <w:snapToGrid w:val="0"/>
          <w:sz w:val="28"/>
          <w:szCs w:val="28"/>
        </w:rPr>
        <w:t>-</w:t>
      </w:r>
      <w:proofErr w:type="gramEnd"/>
      <w:r w:rsidRPr="00A366FE">
        <w:rPr>
          <w:rFonts w:ascii="Times New Roman" w:hAnsi="Times New Roman" w:cs="Times New Roman"/>
          <w:snapToGrid w:val="0"/>
          <w:sz w:val="28"/>
          <w:szCs w:val="28"/>
        </w:rPr>
        <w:t xml:space="preserve"> исследовательская деятельность –  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B271A3" w:rsidRPr="00A366FE" w:rsidRDefault="00B271A3" w:rsidP="00B271A3">
      <w:pPr>
        <w:ind w:firstLine="567"/>
        <w:rPr>
          <w:rFonts w:ascii="Times New Roman" w:hAnsi="Times New Roman" w:cs="Times New Roman"/>
          <w:snapToGrid w:val="0"/>
          <w:sz w:val="28"/>
          <w:szCs w:val="28"/>
        </w:rPr>
      </w:pPr>
      <w:r w:rsidRPr="00A366FE">
        <w:rPr>
          <w:rFonts w:ascii="Times New Roman" w:hAnsi="Times New Roman" w:cs="Times New Roman"/>
          <w:snapToGrid w:val="0"/>
          <w:sz w:val="28"/>
          <w:szCs w:val="28"/>
        </w:rPr>
        <w:t xml:space="preserve"> Проектная деятельность учащихся –  это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его  достижения.</w:t>
      </w:r>
    </w:p>
    <w:p w:rsidR="00B271A3" w:rsidRPr="00A366FE" w:rsidRDefault="00B271A3" w:rsidP="00B271A3">
      <w:pPr>
        <w:ind w:firstLine="708"/>
        <w:rPr>
          <w:rFonts w:ascii="Times New Roman" w:hAnsi="Times New Roman" w:cs="Times New Roman"/>
          <w:snapToGrid w:val="0"/>
          <w:sz w:val="28"/>
          <w:szCs w:val="28"/>
        </w:rPr>
      </w:pPr>
      <w:r w:rsidRPr="00A366FE">
        <w:rPr>
          <w:rFonts w:ascii="Times New Roman" w:hAnsi="Times New Roman" w:cs="Times New Roman"/>
          <w:snapToGrid w:val="0"/>
          <w:sz w:val="28"/>
          <w:szCs w:val="28"/>
        </w:rPr>
        <w:t xml:space="preserve">Во взаимосвязи и </w:t>
      </w:r>
      <w:proofErr w:type="spellStart"/>
      <w:r w:rsidRPr="00A366FE">
        <w:rPr>
          <w:rFonts w:ascii="Times New Roman" w:hAnsi="Times New Roman" w:cs="Times New Roman"/>
          <w:snapToGrid w:val="0"/>
          <w:sz w:val="28"/>
          <w:szCs w:val="28"/>
        </w:rPr>
        <w:t>взаимодополнении</w:t>
      </w:r>
      <w:proofErr w:type="spellEnd"/>
      <w:r w:rsidRPr="00A366FE">
        <w:rPr>
          <w:rFonts w:ascii="Times New Roman" w:hAnsi="Times New Roman" w:cs="Times New Roman"/>
          <w:snapToGrid w:val="0"/>
          <w:sz w:val="28"/>
          <w:szCs w:val="28"/>
        </w:rPr>
        <w:t xml:space="preserve"> учебно-исследовательская и проектная  деятельности учащихся основной школы  создают условия для становления  индивидуальной  образовательной траектории  учащихся основной школы. Кроме  этого, важно взаимопроникновение этих видов деятельности в </w:t>
      </w:r>
      <w:proofErr w:type="gramStart"/>
      <w:r w:rsidRPr="00A366FE">
        <w:rPr>
          <w:rFonts w:ascii="Times New Roman" w:hAnsi="Times New Roman" w:cs="Times New Roman"/>
          <w:snapToGrid w:val="0"/>
          <w:sz w:val="28"/>
          <w:szCs w:val="28"/>
        </w:rPr>
        <w:t>учебную</w:t>
      </w:r>
      <w:proofErr w:type="gramEnd"/>
      <w:r w:rsidRPr="00A366FE">
        <w:rPr>
          <w:rFonts w:ascii="Times New Roman" w:hAnsi="Times New Roman" w:cs="Times New Roman"/>
          <w:snapToGrid w:val="0"/>
          <w:sz w:val="28"/>
          <w:szCs w:val="28"/>
        </w:rPr>
        <w:t xml:space="preserve">  деятельностью. Включение  учащихся в учебно-исследовательскую и проектную деятельность есть один  из путей повышения мотивации и эффективности  самой учебной деятельности в основной школе и имеют следующие важные особенности:</w:t>
      </w:r>
    </w:p>
    <w:p w:rsidR="00B271A3" w:rsidRPr="00A366FE" w:rsidRDefault="00B271A3" w:rsidP="00B271A3">
      <w:pPr>
        <w:numPr>
          <w:ilvl w:val="0"/>
          <w:numId w:val="16"/>
        </w:numPr>
        <w:tabs>
          <w:tab w:val="left" w:pos="1080"/>
        </w:tabs>
        <w:spacing w:after="0" w:line="240" w:lineRule="auto"/>
        <w:ind w:left="0" w:firstLine="720"/>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 xml:space="preserve">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компетенции </w:t>
      </w:r>
      <w:r w:rsidRPr="00A366FE">
        <w:rPr>
          <w:rFonts w:ascii="Times New Roman" w:hAnsi="Times New Roman" w:cs="Times New Roman"/>
          <w:snapToGrid w:val="0"/>
          <w:sz w:val="28"/>
          <w:szCs w:val="28"/>
        </w:rPr>
        <w:lastRenderedPageBreak/>
        <w:t>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w:t>
      </w:r>
    </w:p>
    <w:p w:rsidR="00B271A3" w:rsidRPr="00A366FE" w:rsidRDefault="00B271A3" w:rsidP="00B271A3">
      <w:pPr>
        <w:numPr>
          <w:ilvl w:val="0"/>
          <w:numId w:val="16"/>
        </w:numPr>
        <w:tabs>
          <w:tab w:val="left" w:pos="1080"/>
        </w:tabs>
        <w:spacing w:after="0" w:line="240" w:lineRule="auto"/>
        <w:ind w:left="0" w:firstLine="720"/>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 xml:space="preserve">учебно-исследовательская и проектная  деятельности должны быть организованы таким образом, чтобы учащиеся смогли реализовать свои потребности в общении со значимыми, </w:t>
      </w:r>
      <w:proofErr w:type="spellStart"/>
      <w:r w:rsidRPr="00A366FE">
        <w:rPr>
          <w:rFonts w:ascii="Times New Roman" w:hAnsi="Times New Roman" w:cs="Times New Roman"/>
          <w:snapToGrid w:val="0"/>
          <w:sz w:val="28"/>
          <w:szCs w:val="28"/>
        </w:rPr>
        <w:t>референтными</w:t>
      </w:r>
      <w:proofErr w:type="spellEnd"/>
      <w:r w:rsidRPr="00A366FE">
        <w:rPr>
          <w:rFonts w:ascii="Times New Roman" w:hAnsi="Times New Roman" w:cs="Times New Roman"/>
          <w:snapToGrid w:val="0"/>
          <w:sz w:val="28"/>
          <w:szCs w:val="28"/>
        </w:rPr>
        <w:t xml:space="preserve"> группами одноклассников, учителей и т.д. Строя различного рода отношений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B271A3" w:rsidRPr="00A366FE" w:rsidRDefault="00B271A3" w:rsidP="00B271A3">
      <w:pPr>
        <w:numPr>
          <w:ilvl w:val="0"/>
          <w:numId w:val="16"/>
        </w:numPr>
        <w:tabs>
          <w:tab w:val="left" w:pos="1080"/>
        </w:tabs>
        <w:spacing w:after="0" w:line="240" w:lineRule="auto"/>
        <w:ind w:left="0" w:firstLine="720"/>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организация исследовательских и проектных работ школьников обеспечивает сочетание  различных  видов  познавательной  деятельности. Эти виды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B271A3" w:rsidRPr="00A366FE" w:rsidRDefault="00B271A3" w:rsidP="005F078C">
      <w:pPr>
        <w:ind w:firstLine="567"/>
        <w:jc w:val="center"/>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Планируемые результаты освоения программы</w:t>
      </w:r>
    </w:p>
    <w:p w:rsidR="00B271A3" w:rsidRPr="00A366FE" w:rsidRDefault="00B271A3" w:rsidP="00B271A3">
      <w:pPr>
        <w:widowControl w:val="0"/>
        <w:tabs>
          <w:tab w:val="left" w:pos="454"/>
        </w:tabs>
        <w:suppressAutoHyphens/>
        <w:autoSpaceDE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Выпускник научится:</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B271A3" w:rsidRPr="00A366FE" w:rsidRDefault="00B271A3" w:rsidP="00B271A3">
      <w:pPr>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выбирать и использовать методы, релевантные рассматриваемой проблеме;</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A366FE">
        <w:rPr>
          <w:rFonts w:ascii="Times New Roman" w:eastAsia="Times New Roman" w:hAnsi="Times New Roman" w:cs="Times New Roman"/>
          <w:sz w:val="28"/>
          <w:szCs w:val="28"/>
          <w:lang w:eastAsia="zh-CN"/>
        </w:rPr>
        <w:t>контрпример</w:t>
      </w:r>
      <w:proofErr w:type="spellEnd"/>
      <w:r w:rsidRPr="00A366FE">
        <w:rPr>
          <w:rFonts w:ascii="Times New Roman" w:eastAsia="Times New Roman" w:hAnsi="Times New Roman" w:cs="Times New Roman"/>
          <w:sz w:val="28"/>
          <w:szCs w:val="28"/>
          <w:lang w:eastAsia="zh-CN"/>
        </w:rPr>
        <w:t>, индуктивные и дедуктивные рассуждения, построение и исполнение алгоритма;</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 использовать такие </w:t>
      </w:r>
      <w:proofErr w:type="spellStart"/>
      <w:proofErr w:type="gramStart"/>
      <w:r w:rsidRPr="00A366FE">
        <w:rPr>
          <w:rFonts w:ascii="Times New Roman" w:eastAsia="Times New Roman" w:hAnsi="Times New Roman" w:cs="Times New Roman"/>
          <w:sz w:val="28"/>
          <w:szCs w:val="28"/>
          <w:lang w:eastAsia="zh-CN"/>
        </w:rPr>
        <w:t>естественно-научные</w:t>
      </w:r>
      <w:proofErr w:type="spellEnd"/>
      <w:proofErr w:type="gramEnd"/>
      <w:r w:rsidRPr="00A366FE">
        <w:rPr>
          <w:rFonts w:ascii="Times New Roman" w:eastAsia="Times New Roman" w:hAnsi="Times New Roman" w:cs="Times New Roman"/>
          <w:sz w:val="28"/>
          <w:szCs w:val="28"/>
          <w:lang w:eastAsia="zh-CN"/>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lastRenderedPageBreak/>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B271A3" w:rsidRPr="00A366FE" w:rsidRDefault="00B271A3" w:rsidP="00B271A3">
      <w:pPr>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ясно, логично и точно излагать свою точку зрения, использовать языковые средства, адекватные обсуждаемой проблеме;</w:t>
      </w:r>
    </w:p>
    <w:p w:rsidR="00B271A3" w:rsidRPr="00A366FE" w:rsidRDefault="00B271A3" w:rsidP="00B271A3">
      <w:pPr>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 отличать факты от суждений, мнений и оценок, критически относиться к суждениям, мнениям, оценкам, реконструировать их основания; </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B271A3" w:rsidRPr="00A366FE" w:rsidRDefault="00B271A3" w:rsidP="00B271A3">
      <w:pPr>
        <w:widowControl w:val="0"/>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Выпускник получит возможность научиться:</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самостоятельно задумывать, планировать и выполнять учебное исследование, учебный и социальный проект;</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использовать догадку, озарение, интуицию;</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использовать такие математические методы и приёмы, как перебор логических возможностей, математическое моделирование;</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 использовать такие </w:t>
      </w:r>
      <w:proofErr w:type="spellStart"/>
      <w:proofErr w:type="gramStart"/>
      <w:r w:rsidRPr="00A366FE">
        <w:rPr>
          <w:rFonts w:ascii="Times New Roman" w:eastAsia="Times New Roman" w:hAnsi="Times New Roman" w:cs="Times New Roman"/>
          <w:sz w:val="28"/>
          <w:szCs w:val="28"/>
          <w:lang w:eastAsia="zh-CN"/>
        </w:rPr>
        <w:t>естественно-научные</w:t>
      </w:r>
      <w:proofErr w:type="spellEnd"/>
      <w:proofErr w:type="gramEnd"/>
      <w:r w:rsidRPr="00A366FE">
        <w:rPr>
          <w:rFonts w:ascii="Times New Roman" w:eastAsia="Times New Roman" w:hAnsi="Times New Roman" w:cs="Times New Roman"/>
          <w:sz w:val="28"/>
          <w:szCs w:val="28"/>
          <w:lang w:eastAsia="zh-CN"/>
        </w:rPr>
        <w:t xml:space="preserve"> методы и приёмы, как абстрагирование от привходящих факторов, проверка на совместимость с другими известными фактами;</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целенаправленно и осознанно развивать свои коммуникативные способности, осваивать новые языковые средства;</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осознавать свою ответственность за достоверность полученных знаний, за качество выполненного проекта.</w:t>
      </w:r>
    </w:p>
    <w:p w:rsidR="00B271A3" w:rsidRPr="00A366FE" w:rsidRDefault="00B271A3" w:rsidP="00B271A3">
      <w:pPr>
        <w:ind w:firstLine="567"/>
        <w:rPr>
          <w:rFonts w:ascii="Times New Roman" w:hAnsi="Times New Roman" w:cs="Times New Roman"/>
          <w:snapToGrid w:val="0"/>
          <w:sz w:val="28"/>
          <w:szCs w:val="28"/>
        </w:rPr>
      </w:pPr>
    </w:p>
    <w:p w:rsidR="00B271A3" w:rsidRPr="00A366FE" w:rsidRDefault="00B271A3" w:rsidP="00B271A3">
      <w:pPr>
        <w:pStyle w:val="aa"/>
        <w:jc w:val="center"/>
        <w:rPr>
          <w:rFonts w:ascii="Times New Roman" w:hAnsi="Times New Roman" w:cs="Times New Roman"/>
          <w:snapToGrid w:val="0"/>
          <w:sz w:val="28"/>
          <w:szCs w:val="28"/>
        </w:rPr>
      </w:pPr>
      <w:r w:rsidRPr="00A366FE">
        <w:rPr>
          <w:rFonts w:ascii="Times New Roman" w:hAnsi="Times New Roman" w:cs="Times New Roman"/>
          <w:snapToGrid w:val="0"/>
          <w:sz w:val="28"/>
          <w:szCs w:val="28"/>
        </w:rPr>
        <w:lastRenderedPageBreak/>
        <w:t xml:space="preserve">Организация учебно-исследовательской и проектной деятельности  </w:t>
      </w:r>
      <w:r w:rsidRPr="00A366FE">
        <w:rPr>
          <w:rFonts w:ascii="Times New Roman" w:hAnsi="Times New Roman" w:cs="Times New Roman"/>
          <w:sz w:val="28"/>
          <w:szCs w:val="28"/>
        </w:rPr>
        <w:t>при получении образования на уровне  основного общего образования</w:t>
      </w:r>
    </w:p>
    <w:p w:rsidR="00B271A3" w:rsidRPr="00A366FE" w:rsidRDefault="00B271A3" w:rsidP="00B271A3">
      <w:pPr>
        <w:ind w:firstLine="708"/>
        <w:rPr>
          <w:rFonts w:ascii="Times New Roman" w:hAnsi="Times New Roman" w:cs="Times New Roman"/>
          <w:snapToGrid w:val="0"/>
          <w:sz w:val="28"/>
          <w:szCs w:val="28"/>
        </w:rPr>
      </w:pPr>
      <w:r w:rsidRPr="00A366FE">
        <w:rPr>
          <w:rFonts w:ascii="Times New Roman" w:hAnsi="Times New Roman" w:cs="Times New Roman"/>
          <w:snapToGrid w:val="0"/>
          <w:sz w:val="28"/>
          <w:szCs w:val="28"/>
        </w:rPr>
        <w:t>Учебно-исследовательская и проектная  деятельность имеет как общие, так и специфические  черты.</w:t>
      </w:r>
    </w:p>
    <w:p w:rsidR="00B271A3" w:rsidRPr="00A366FE" w:rsidRDefault="00B271A3" w:rsidP="00B271A3">
      <w:pPr>
        <w:ind w:firstLine="720"/>
        <w:rPr>
          <w:rFonts w:ascii="Times New Roman" w:hAnsi="Times New Roman" w:cs="Times New Roman"/>
          <w:snapToGrid w:val="0"/>
          <w:sz w:val="28"/>
          <w:szCs w:val="28"/>
        </w:rPr>
      </w:pPr>
      <w:r w:rsidRPr="00A366FE">
        <w:rPr>
          <w:rFonts w:ascii="Times New Roman" w:hAnsi="Times New Roman" w:cs="Times New Roman"/>
          <w:snapToGrid w:val="0"/>
          <w:sz w:val="28"/>
          <w:szCs w:val="28"/>
        </w:rPr>
        <w:t>К общим характеристикам  следует отнести:</w:t>
      </w:r>
    </w:p>
    <w:p w:rsidR="00B271A3" w:rsidRPr="00A366FE" w:rsidRDefault="00B271A3" w:rsidP="00B271A3">
      <w:pPr>
        <w:numPr>
          <w:ilvl w:val="0"/>
          <w:numId w:val="17"/>
        </w:numPr>
        <w:tabs>
          <w:tab w:val="left" w:pos="1080"/>
        </w:tabs>
        <w:spacing w:after="0" w:line="240" w:lineRule="auto"/>
        <w:ind w:left="0" w:firstLine="720"/>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практически значимые цели и задачи исследовательской и проектной  деятельности;</w:t>
      </w:r>
    </w:p>
    <w:p w:rsidR="00B271A3" w:rsidRPr="00A366FE" w:rsidRDefault="00B271A3" w:rsidP="00B271A3">
      <w:pPr>
        <w:numPr>
          <w:ilvl w:val="0"/>
          <w:numId w:val="17"/>
        </w:numPr>
        <w:tabs>
          <w:tab w:val="left" w:pos="1080"/>
        </w:tabs>
        <w:spacing w:after="0" w:line="240" w:lineRule="auto"/>
        <w:ind w:left="0" w:firstLine="720"/>
        <w:jc w:val="both"/>
        <w:rPr>
          <w:rFonts w:ascii="Times New Roman" w:hAnsi="Times New Roman" w:cs="Times New Roman"/>
          <w:snapToGrid w:val="0"/>
          <w:sz w:val="28"/>
          <w:szCs w:val="28"/>
        </w:rPr>
      </w:pPr>
      <w:proofErr w:type="gramStart"/>
      <w:r w:rsidRPr="00A366FE">
        <w:rPr>
          <w:rFonts w:ascii="Times New Roman" w:hAnsi="Times New Roman" w:cs="Times New Roman"/>
          <w:snapToGrid w:val="0"/>
          <w:sz w:val="28"/>
          <w:szCs w:val="28"/>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w:t>
      </w:r>
      <w:proofErr w:type="spellStart"/>
      <w:r w:rsidRPr="00A366FE">
        <w:rPr>
          <w:rFonts w:ascii="Times New Roman" w:hAnsi="Times New Roman" w:cs="Times New Roman"/>
          <w:snapToGrid w:val="0"/>
          <w:sz w:val="28"/>
          <w:szCs w:val="28"/>
        </w:rPr>
        <w:t>целеполагание</w:t>
      </w:r>
      <w:proofErr w:type="spellEnd"/>
      <w:r w:rsidRPr="00A366FE">
        <w:rPr>
          <w:rFonts w:ascii="Times New Roman" w:hAnsi="Times New Roman" w:cs="Times New Roman"/>
          <w:snapToGrid w:val="0"/>
          <w:sz w:val="28"/>
          <w:szCs w:val="28"/>
        </w:rPr>
        <w:t>,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B271A3" w:rsidRPr="00A366FE" w:rsidRDefault="00B271A3" w:rsidP="00B271A3">
      <w:pPr>
        <w:numPr>
          <w:ilvl w:val="0"/>
          <w:numId w:val="17"/>
        </w:numPr>
        <w:tabs>
          <w:tab w:val="left" w:pos="1080"/>
        </w:tabs>
        <w:spacing w:after="0" w:line="240" w:lineRule="auto"/>
        <w:ind w:left="0" w:firstLine="720"/>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компетенцию в выбранной  сфере  исследования, творческую активность, собранность, аккуратность, целеустремленность, высокую мотивацию;</w:t>
      </w:r>
    </w:p>
    <w:p w:rsidR="00B271A3" w:rsidRPr="00A366FE" w:rsidRDefault="00B271A3" w:rsidP="00B271A3">
      <w:pPr>
        <w:numPr>
          <w:ilvl w:val="0"/>
          <w:numId w:val="17"/>
        </w:numPr>
        <w:tabs>
          <w:tab w:val="left" w:pos="1080"/>
        </w:tabs>
        <w:spacing w:after="0" w:line="240" w:lineRule="auto"/>
        <w:ind w:left="0" w:firstLine="720"/>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итогами проектной и 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A366FE">
        <w:rPr>
          <w:rFonts w:ascii="Times New Roman" w:hAnsi="Times New Roman" w:cs="Times New Roman"/>
          <w:snapToGrid w:val="0"/>
          <w:sz w:val="28"/>
          <w:szCs w:val="28"/>
        </w:rPr>
        <w:t>неуспешности</w:t>
      </w:r>
      <w:proofErr w:type="spellEnd"/>
      <w:r w:rsidRPr="00A366FE">
        <w:rPr>
          <w:rFonts w:ascii="Times New Roman" w:hAnsi="Times New Roman" w:cs="Times New Roman"/>
          <w:snapToGrid w:val="0"/>
          <w:sz w:val="28"/>
          <w:szCs w:val="28"/>
        </w:rPr>
        <w:t>) исследовательской деятельности.</w:t>
      </w:r>
    </w:p>
    <w:p w:rsidR="00B271A3" w:rsidRPr="00A366FE" w:rsidRDefault="00B271A3" w:rsidP="00B271A3">
      <w:pPr>
        <w:ind w:firstLine="284"/>
        <w:rPr>
          <w:rFonts w:ascii="Times New Roman" w:hAnsi="Times New Roman" w:cs="Times New Roman"/>
          <w:snapToGrid w:val="0"/>
          <w:sz w:val="28"/>
          <w:szCs w:val="28"/>
        </w:rPr>
      </w:pPr>
      <w:r w:rsidRPr="00A366FE">
        <w:rPr>
          <w:rFonts w:ascii="Times New Roman" w:hAnsi="Times New Roman" w:cs="Times New Roman"/>
          <w:snapToGrid w:val="0"/>
          <w:sz w:val="28"/>
          <w:szCs w:val="28"/>
        </w:rPr>
        <w:t>Специфические  черты (различия) проектной и учебно-исследовательской  деятельности указаны в сравнительной таблице 1:</w:t>
      </w:r>
    </w:p>
    <w:p w:rsidR="00B271A3" w:rsidRPr="00A366FE" w:rsidRDefault="00B271A3" w:rsidP="00B271A3">
      <w:pPr>
        <w:ind w:firstLine="851"/>
        <w:rPr>
          <w:rFonts w:ascii="Times New Roman" w:hAnsi="Times New Roman" w:cs="Times New Roman"/>
          <w:snapToGrid w:val="0"/>
          <w:sz w:val="28"/>
          <w:szCs w:val="28"/>
        </w:rPr>
      </w:pPr>
      <w:r w:rsidRPr="00A366FE">
        <w:rPr>
          <w:rFonts w:ascii="Times New Roman" w:hAnsi="Times New Roman" w:cs="Times New Roman"/>
          <w:snapToGrid w:val="0"/>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B271A3" w:rsidRPr="00A366FE" w:rsidTr="004E07DA">
        <w:tc>
          <w:tcPr>
            <w:tcW w:w="4785"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Проектная деятельность</w:t>
            </w:r>
          </w:p>
        </w:tc>
        <w:tc>
          <w:tcPr>
            <w:tcW w:w="4786"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Учебно-исследовательская  деятельность</w:t>
            </w:r>
          </w:p>
        </w:tc>
      </w:tr>
      <w:tr w:rsidR="00B271A3" w:rsidRPr="00A366FE" w:rsidTr="004E07DA">
        <w:tc>
          <w:tcPr>
            <w:tcW w:w="4785"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tc>
        <w:tc>
          <w:tcPr>
            <w:tcW w:w="4786"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B271A3" w:rsidRPr="00A366FE" w:rsidTr="004E07DA">
        <w:tc>
          <w:tcPr>
            <w:tcW w:w="4785"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 xml:space="preserve">Реализацию проектных работ </w:t>
            </w:r>
            <w:r w:rsidRPr="00A366FE">
              <w:rPr>
                <w:rFonts w:ascii="Times New Roman" w:eastAsia="Times New Roman" w:hAnsi="Times New Roman" w:cs="Times New Roman"/>
                <w:snapToGrid w:val="0"/>
                <w:sz w:val="28"/>
                <w:szCs w:val="28"/>
              </w:rPr>
              <w:lastRenderedPageBreak/>
              <w:t>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4786"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lastRenderedPageBreak/>
              <w:t xml:space="preserve">Логика построения </w:t>
            </w:r>
            <w:r w:rsidRPr="00A366FE">
              <w:rPr>
                <w:rFonts w:ascii="Times New Roman" w:eastAsia="Times New Roman" w:hAnsi="Times New Roman" w:cs="Times New Roman"/>
                <w:snapToGrid w:val="0"/>
                <w:sz w:val="28"/>
                <w:szCs w:val="28"/>
              </w:rPr>
              <w:lastRenderedPageBreak/>
              <w:t>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B271A3" w:rsidRPr="00A366FE" w:rsidRDefault="00B271A3" w:rsidP="00B271A3">
      <w:pPr>
        <w:rPr>
          <w:rFonts w:ascii="Times New Roman" w:hAnsi="Times New Roman" w:cs="Times New Roman"/>
          <w:snapToGrid w:val="0"/>
          <w:sz w:val="28"/>
          <w:szCs w:val="28"/>
        </w:rPr>
      </w:pP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Процесс  проектирования и исследований на протяжении всей основной школы проходит несколько стадий:</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 xml:space="preserve">На переходном этапе (5-6 классы) в учебной  деятельности используется специальный тип задач – проектная задача.  Под  проектной задачей понимается задача, в которой через систему или наоборот заданий целенаправленно стимулируется система детских действий, направленных на получение еще никогда не существовавшего в практике ребенка результата («продукта»), и в </w:t>
      </w:r>
      <w:proofErr w:type="gramStart"/>
      <w:r w:rsidRPr="00A366FE">
        <w:rPr>
          <w:rFonts w:ascii="Times New Roman" w:hAnsi="Times New Roman" w:cs="Times New Roman"/>
          <w:sz w:val="28"/>
          <w:szCs w:val="28"/>
        </w:rPr>
        <w:t>ходе</w:t>
      </w:r>
      <w:proofErr w:type="gramEnd"/>
      <w:r w:rsidRPr="00A366FE">
        <w:rPr>
          <w:rFonts w:ascii="Times New Roman" w:hAnsi="Times New Roman" w:cs="Times New Roman"/>
          <w:sz w:val="28"/>
          <w:szCs w:val="28"/>
        </w:rPr>
        <w:t xml:space="preserve">  решения </w:t>
      </w:r>
      <w:proofErr w:type="gramStart"/>
      <w:r w:rsidRPr="00A366FE">
        <w:rPr>
          <w:rFonts w:ascii="Times New Roman" w:hAnsi="Times New Roman" w:cs="Times New Roman"/>
          <w:sz w:val="28"/>
          <w:szCs w:val="28"/>
        </w:rPr>
        <w:t>которой</w:t>
      </w:r>
      <w:proofErr w:type="gramEnd"/>
      <w:r w:rsidRPr="00A366FE">
        <w:rPr>
          <w:rFonts w:ascii="Times New Roman" w:hAnsi="Times New Roman" w:cs="Times New Roman"/>
          <w:sz w:val="28"/>
          <w:szCs w:val="28"/>
        </w:rPr>
        <w:t xml:space="preserve"> происходит качественное </w:t>
      </w:r>
      <w:proofErr w:type="spellStart"/>
      <w:r w:rsidRPr="00A366FE">
        <w:rPr>
          <w:rFonts w:ascii="Times New Roman" w:hAnsi="Times New Roman" w:cs="Times New Roman"/>
          <w:sz w:val="28"/>
          <w:szCs w:val="28"/>
        </w:rPr>
        <w:t>самоизменение</w:t>
      </w:r>
      <w:proofErr w:type="spellEnd"/>
      <w:r w:rsidRPr="00A366FE">
        <w:rPr>
          <w:rFonts w:ascii="Times New Roman" w:hAnsi="Times New Roman" w:cs="Times New Roman"/>
          <w:sz w:val="28"/>
          <w:szCs w:val="28"/>
        </w:rPr>
        <w:t xml:space="preserve"> группы детей. Проектная задача носит групповой характер. </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Отличие  проектной задачи от проекта заключается в том, что для решения этой задачи школьникам предлагаются все необходимые средства и материалы в виде набора (или системы) заданий и требуемых для их выполнения. Как итог учебного года для учителя важна динамика в становлении класса (группы) как учебного сообщества, в развитии способностей детей ставить задачи, искать пути их решения. На этапе решения проектных задач главной является оценка процесса (процесса решения, процесса предъявления  результата) и только потом оценка самого результата.</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Итак, проектные  задачи на образовательном переходе (5-6 классы) есть шаг к проектной деятельности в подростковой школе (7-9 классы)</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 xml:space="preserve">На этапе самоопределения  (7-9 классы) появляются проектные формы учебной деятельности, учебное  и социальное  проектирование. </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Проектная форма учебной  деятельности учащихся - есть система учебно-познавательных, познавательных действий школьников под руководством учителя, направленных на самостоятельный поиск и решение нестандартных задач (или известных задач в новых условиях) с обязательным представлением результатов своих действий в виде проекта.</w:t>
      </w:r>
    </w:p>
    <w:p w:rsidR="00B271A3" w:rsidRPr="00A366FE" w:rsidRDefault="00B271A3" w:rsidP="00B271A3">
      <w:pPr>
        <w:pStyle w:val="a5"/>
        <w:shd w:val="clear" w:color="auto" w:fill="FFFFFF"/>
        <w:spacing w:before="0" w:after="0"/>
        <w:ind w:firstLine="709"/>
        <w:jc w:val="both"/>
        <w:rPr>
          <w:snapToGrid w:val="0"/>
          <w:sz w:val="28"/>
          <w:szCs w:val="28"/>
        </w:rPr>
      </w:pPr>
      <w:r w:rsidRPr="00A366FE">
        <w:rPr>
          <w:snapToGrid w:val="0"/>
          <w:sz w:val="28"/>
          <w:szCs w:val="28"/>
        </w:rPr>
        <w:lastRenderedPageBreak/>
        <w:t xml:space="preserve">      </w:t>
      </w:r>
      <w:r w:rsidRPr="00A366FE">
        <w:rPr>
          <w:snapToGrid w:val="0"/>
          <w:sz w:val="28"/>
          <w:szCs w:val="28"/>
        </w:rPr>
        <w:tab/>
      </w:r>
    </w:p>
    <w:p w:rsidR="00B271A3" w:rsidRPr="00A366FE" w:rsidRDefault="00B271A3" w:rsidP="00B271A3">
      <w:pPr>
        <w:pStyle w:val="a5"/>
        <w:shd w:val="clear" w:color="auto" w:fill="FFFFFF"/>
        <w:spacing w:before="0" w:after="0"/>
        <w:ind w:firstLine="709"/>
        <w:jc w:val="both"/>
        <w:rPr>
          <w:bCs/>
          <w:sz w:val="28"/>
          <w:szCs w:val="28"/>
        </w:rPr>
      </w:pPr>
      <w:r w:rsidRPr="00A366FE">
        <w:rPr>
          <w:bCs/>
          <w:sz w:val="28"/>
          <w:szCs w:val="28"/>
        </w:rPr>
        <w:t>Формы организации учебно-исследовательской и проектной деятельности рассматриваются  на урочных занятиях и во внеурочное время.</w:t>
      </w:r>
    </w:p>
    <w:p w:rsidR="00B271A3" w:rsidRPr="00A366FE" w:rsidRDefault="00B271A3" w:rsidP="00B271A3">
      <w:pPr>
        <w:pStyle w:val="a5"/>
        <w:shd w:val="clear" w:color="auto" w:fill="FFFFFF"/>
        <w:spacing w:before="0" w:after="0"/>
        <w:ind w:firstLine="709"/>
        <w:jc w:val="both"/>
        <w:rPr>
          <w:color w:val="000000"/>
          <w:sz w:val="28"/>
          <w:szCs w:val="28"/>
        </w:rPr>
      </w:pPr>
      <w:r w:rsidRPr="00A366FE">
        <w:rPr>
          <w:color w:val="000000"/>
          <w:sz w:val="28"/>
          <w:szCs w:val="28"/>
        </w:rPr>
        <w:t>Формы организации учебно-исследовательской и проектной деятельности на урочных занятиях:</w:t>
      </w:r>
    </w:p>
    <w:p w:rsidR="00B271A3" w:rsidRPr="00A366FE" w:rsidRDefault="00B271A3" w:rsidP="001C3B35">
      <w:pPr>
        <w:pStyle w:val="a5"/>
        <w:numPr>
          <w:ilvl w:val="0"/>
          <w:numId w:val="35"/>
        </w:numPr>
        <w:shd w:val="clear" w:color="auto" w:fill="FFFFFF"/>
        <w:tabs>
          <w:tab w:val="clear" w:pos="454"/>
        </w:tabs>
        <w:suppressAutoHyphens w:val="0"/>
        <w:spacing w:before="0" w:after="0"/>
        <w:jc w:val="both"/>
        <w:rPr>
          <w:color w:val="000000"/>
          <w:sz w:val="28"/>
          <w:szCs w:val="28"/>
        </w:rPr>
      </w:pPr>
      <w:r w:rsidRPr="00A366FE">
        <w:rPr>
          <w:color w:val="000000"/>
          <w:sz w:val="28"/>
          <w:szCs w:val="28"/>
        </w:rPr>
        <w:t>уроки  в форме соревнований и игр;</w:t>
      </w:r>
    </w:p>
    <w:p w:rsidR="00B271A3" w:rsidRPr="00A366FE" w:rsidRDefault="00B271A3" w:rsidP="001C3B35">
      <w:pPr>
        <w:pStyle w:val="a5"/>
        <w:numPr>
          <w:ilvl w:val="0"/>
          <w:numId w:val="35"/>
        </w:numPr>
        <w:shd w:val="clear" w:color="auto" w:fill="FFFFFF"/>
        <w:tabs>
          <w:tab w:val="clear" w:pos="454"/>
        </w:tabs>
        <w:suppressAutoHyphens w:val="0"/>
        <w:spacing w:before="0" w:after="0"/>
        <w:jc w:val="both"/>
        <w:rPr>
          <w:color w:val="000000"/>
          <w:kern w:val="24"/>
          <w:sz w:val="28"/>
          <w:szCs w:val="28"/>
        </w:rPr>
      </w:pPr>
      <w:r w:rsidRPr="00A366FE">
        <w:rPr>
          <w:color w:val="000000"/>
          <w:kern w:val="24"/>
          <w:sz w:val="28"/>
          <w:szCs w:val="28"/>
        </w:rPr>
        <w:t>уроки, опирающиеся на фантазию;</w:t>
      </w:r>
    </w:p>
    <w:p w:rsidR="00B271A3" w:rsidRPr="00A366FE" w:rsidRDefault="00B271A3" w:rsidP="001C3B35">
      <w:pPr>
        <w:pStyle w:val="a5"/>
        <w:numPr>
          <w:ilvl w:val="0"/>
          <w:numId w:val="35"/>
        </w:numPr>
        <w:shd w:val="clear" w:color="auto" w:fill="FFFFFF"/>
        <w:tabs>
          <w:tab w:val="clear" w:pos="454"/>
        </w:tabs>
        <w:suppressAutoHyphens w:val="0"/>
        <w:spacing w:before="0" w:after="0"/>
        <w:ind w:left="0" w:firstLine="851"/>
        <w:jc w:val="both"/>
        <w:rPr>
          <w:color w:val="000000"/>
          <w:sz w:val="28"/>
          <w:szCs w:val="28"/>
        </w:rPr>
      </w:pPr>
      <w:r w:rsidRPr="00A366FE">
        <w:rPr>
          <w:color w:val="000000"/>
          <w:kern w:val="24"/>
          <w:sz w:val="28"/>
          <w:szCs w:val="28"/>
        </w:rPr>
        <w:t>уроки, основанные на нетрадиционной организации учебного  материала;</w:t>
      </w:r>
    </w:p>
    <w:p w:rsidR="00B271A3" w:rsidRPr="00A366FE" w:rsidRDefault="00B271A3" w:rsidP="001C3B35">
      <w:pPr>
        <w:pStyle w:val="aa"/>
        <w:numPr>
          <w:ilvl w:val="0"/>
          <w:numId w:val="35"/>
        </w:numPr>
        <w:spacing w:after="0" w:line="240" w:lineRule="auto"/>
        <w:contextualSpacing/>
        <w:jc w:val="both"/>
        <w:rPr>
          <w:rFonts w:ascii="Times New Roman" w:eastAsia="Times New Roman" w:hAnsi="Times New Roman" w:cs="Times New Roman"/>
          <w:sz w:val="28"/>
          <w:szCs w:val="28"/>
        </w:rPr>
      </w:pPr>
      <w:r w:rsidRPr="00A366FE">
        <w:rPr>
          <w:rFonts w:ascii="Times New Roman" w:eastAsia="Times New Roman" w:hAnsi="Times New Roman" w:cs="Times New Roman"/>
          <w:color w:val="000000"/>
          <w:kern w:val="24"/>
          <w:sz w:val="28"/>
          <w:szCs w:val="28"/>
        </w:rPr>
        <w:t xml:space="preserve">урок открытых мыслей; </w:t>
      </w:r>
    </w:p>
    <w:p w:rsidR="00B271A3" w:rsidRPr="00A366FE" w:rsidRDefault="00B271A3" w:rsidP="001C3B35">
      <w:pPr>
        <w:pStyle w:val="a5"/>
        <w:numPr>
          <w:ilvl w:val="0"/>
          <w:numId w:val="35"/>
        </w:numPr>
        <w:shd w:val="clear" w:color="auto" w:fill="FFFFFF"/>
        <w:tabs>
          <w:tab w:val="clear" w:pos="454"/>
        </w:tabs>
        <w:suppressAutoHyphens w:val="0"/>
        <w:spacing w:before="0" w:after="0"/>
        <w:jc w:val="both"/>
        <w:rPr>
          <w:color w:val="000000"/>
          <w:kern w:val="24"/>
          <w:sz w:val="28"/>
          <w:szCs w:val="28"/>
        </w:rPr>
      </w:pPr>
      <w:r w:rsidRPr="00A366FE">
        <w:rPr>
          <w:color w:val="000000"/>
          <w:kern w:val="24"/>
          <w:sz w:val="28"/>
          <w:szCs w:val="28"/>
        </w:rPr>
        <w:t>урок - творческий отчёт;</w:t>
      </w:r>
    </w:p>
    <w:p w:rsidR="00B271A3" w:rsidRPr="00A366FE" w:rsidRDefault="00B271A3" w:rsidP="001C3B35">
      <w:pPr>
        <w:pStyle w:val="a5"/>
        <w:numPr>
          <w:ilvl w:val="0"/>
          <w:numId w:val="35"/>
        </w:numPr>
        <w:shd w:val="clear" w:color="auto" w:fill="FFFFFF"/>
        <w:tabs>
          <w:tab w:val="clear" w:pos="454"/>
        </w:tabs>
        <w:suppressAutoHyphens w:val="0"/>
        <w:spacing w:before="0" w:after="0"/>
        <w:jc w:val="both"/>
        <w:rPr>
          <w:color w:val="000000"/>
          <w:kern w:val="24"/>
          <w:sz w:val="28"/>
          <w:szCs w:val="28"/>
        </w:rPr>
      </w:pPr>
      <w:r w:rsidRPr="00A366FE">
        <w:rPr>
          <w:color w:val="000000"/>
          <w:kern w:val="24"/>
          <w:sz w:val="28"/>
          <w:szCs w:val="28"/>
        </w:rPr>
        <w:t>урок-эксперимент, урок-лаборатория;</w:t>
      </w:r>
    </w:p>
    <w:p w:rsidR="00B271A3" w:rsidRPr="00A366FE" w:rsidRDefault="00B271A3" w:rsidP="001C3B35">
      <w:pPr>
        <w:pStyle w:val="a5"/>
        <w:numPr>
          <w:ilvl w:val="0"/>
          <w:numId w:val="35"/>
        </w:numPr>
        <w:shd w:val="clear" w:color="auto" w:fill="FFFFFF"/>
        <w:tabs>
          <w:tab w:val="clear" w:pos="454"/>
        </w:tabs>
        <w:suppressAutoHyphens w:val="0"/>
        <w:spacing w:before="0" w:after="0"/>
        <w:jc w:val="both"/>
        <w:rPr>
          <w:color w:val="000000"/>
          <w:sz w:val="28"/>
          <w:szCs w:val="28"/>
        </w:rPr>
      </w:pPr>
      <w:r w:rsidRPr="00A366FE">
        <w:rPr>
          <w:color w:val="000000"/>
          <w:kern w:val="24"/>
          <w:sz w:val="28"/>
          <w:szCs w:val="28"/>
        </w:rPr>
        <w:t>урок-дискуссия;</w:t>
      </w:r>
    </w:p>
    <w:p w:rsidR="00B271A3" w:rsidRPr="00A366FE" w:rsidRDefault="00B271A3" w:rsidP="001C3B35">
      <w:pPr>
        <w:pStyle w:val="a5"/>
        <w:numPr>
          <w:ilvl w:val="0"/>
          <w:numId w:val="35"/>
        </w:numPr>
        <w:shd w:val="clear" w:color="auto" w:fill="FFFFFF"/>
        <w:tabs>
          <w:tab w:val="clear" w:pos="454"/>
        </w:tabs>
        <w:suppressAutoHyphens w:val="0"/>
        <w:spacing w:before="0" w:after="0"/>
        <w:jc w:val="both"/>
        <w:rPr>
          <w:color w:val="000000"/>
          <w:sz w:val="28"/>
          <w:szCs w:val="28"/>
        </w:rPr>
      </w:pPr>
      <w:r w:rsidRPr="00A366FE">
        <w:rPr>
          <w:color w:val="000000"/>
          <w:kern w:val="24"/>
          <w:sz w:val="28"/>
          <w:szCs w:val="28"/>
        </w:rPr>
        <w:t>урок-исследование; домашнее задание – исследование;</w:t>
      </w:r>
    </w:p>
    <w:p w:rsidR="00B271A3" w:rsidRPr="00A366FE" w:rsidRDefault="00B271A3" w:rsidP="001C3B35">
      <w:pPr>
        <w:pStyle w:val="a5"/>
        <w:numPr>
          <w:ilvl w:val="0"/>
          <w:numId w:val="35"/>
        </w:numPr>
        <w:shd w:val="clear" w:color="auto" w:fill="FFFFFF"/>
        <w:tabs>
          <w:tab w:val="clear" w:pos="454"/>
        </w:tabs>
        <w:suppressAutoHyphens w:val="0"/>
        <w:spacing w:before="0" w:after="0"/>
        <w:jc w:val="both"/>
        <w:rPr>
          <w:color w:val="000000"/>
          <w:sz w:val="28"/>
          <w:szCs w:val="28"/>
        </w:rPr>
      </w:pPr>
      <w:r w:rsidRPr="00A366FE">
        <w:rPr>
          <w:color w:val="000000"/>
          <w:kern w:val="24"/>
          <w:sz w:val="28"/>
          <w:szCs w:val="28"/>
        </w:rPr>
        <w:t>урок «</w:t>
      </w:r>
      <w:proofErr w:type="gramStart"/>
      <w:r w:rsidRPr="00A366FE">
        <w:rPr>
          <w:color w:val="000000"/>
          <w:kern w:val="24"/>
          <w:sz w:val="28"/>
          <w:szCs w:val="28"/>
        </w:rPr>
        <w:t>Удивительное</w:t>
      </w:r>
      <w:proofErr w:type="gramEnd"/>
      <w:r w:rsidRPr="00A366FE">
        <w:rPr>
          <w:color w:val="000000"/>
          <w:kern w:val="24"/>
          <w:sz w:val="28"/>
          <w:szCs w:val="28"/>
        </w:rPr>
        <w:t xml:space="preserve"> рядом»;</w:t>
      </w:r>
    </w:p>
    <w:p w:rsidR="00B271A3" w:rsidRPr="00A366FE" w:rsidRDefault="00B271A3" w:rsidP="001C3B35">
      <w:pPr>
        <w:pStyle w:val="a5"/>
        <w:numPr>
          <w:ilvl w:val="0"/>
          <w:numId w:val="35"/>
        </w:numPr>
        <w:shd w:val="clear" w:color="auto" w:fill="FFFFFF"/>
        <w:tabs>
          <w:tab w:val="clear" w:pos="454"/>
        </w:tabs>
        <w:suppressAutoHyphens w:val="0"/>
        <w:spacing w:before="0" w:after="0"/>
        <w:jc w:val="both"/>
        <w:rPr>
          <w:color w:val="000000"/>
          <w:sz w:val="28"/>
          <w:szCs w:val="28"/>
        </w:rPr>
      </w:pPr>
      <w:r w:rsidRPr="00A366FE">
        <w:rPr>
          <w:color w:val="000000"/>
          <w:kern w:val="24"/>
          <w:sz w:val="28"/>
          <w:szCs w:val="28"/>
        </w:rPr>
        <w:t>урок – рассказ об ученых;</w:t>
      </w:r>
    </w:p>
    <w:p w:rsidR="00B271A3" w:rsidRPr="00A366FE" w:rsidRDefault="00B271A3" w:rsidP="001C3B35">
      <w:pPr>
        <w:pStyle w:val="a5"/>
        <w:numPr>
          <w:ilvl w:val="0"/>
          <w:numId w:val="35"/>
        </w:numPr>
        <w:shd w:val="clear" w:color="auto" w:fill="FFFFFF"/>
        <w:tabs>
          <w:tab w:val="clear" w:pos="454"/>
        </w:tabs>
        <w:suppressAutoHyphens w:val="0"/>
        <w:spacing w:before="0" w:after="0"/>
        <w:jc w:val="both"/>
        <w:rPr>
          <w:color w:val="000000"/>
          <w:sz w:val="28"/>
          <w:szCs w:val="28"/>
        </w:rPr>
      </w:pPr>
      <w:r w:rsidRPr="00A366FE">
        <w:rPr>
          <w:color w:val="000000"/>
          <w:kern w:val="24"/>
          <w:sz w:val="28"/>
          <w:szCs w:val="28"/>
        </w:rPr>
        <w:t>урок – защита проектов;</w:t>
      </w:r>
    </w:p>
    <w:p w:rsidR="00B271A3" w:rsidRPr="00A366FE" w:rsidRDefault="00B271A3" w:rsidP="00B271A3">
      <w:pPr>
        <w:pStyle w:val="a5"/>
        <w:shd w:val="clear" w:color="auto" w:fill="FFFFFF"/>
        <w:spacing w:before="0" w:after="0"/>
        <w:ind w:firstLine="709"/>
        <w:jc w:val="both"/>
        <w:rPr>
          <w:color w:val="000000"/>
          <w:sz w:val="28"/>
          <w:szCs w:val="28"/>
        </w:rPr>
      </w:pPr>
      <w:r w:rsidRPr="00A366FE">
        <w:rPr>
          <w:color w:val="000000"/>
          <w:sz w:val="28"/>
          <w:szCs w:val="28"/>
        </w:rPr>
        <w:t>Формы организации учебно-исследовательской и проектной деятельности на внеурочных занятиях:</w:t>
      </w:r>
    </w:p>
    <w:p w:rsidR="00B271A3" w:rsidRPr="00A366FE" w:rsidRDefault="00B271A3" w:rsidP="001C3B35">
      <w:pPr>
        <w:pStyle w:val="a5"/>
        <w:numPr>
          <w:ilvl w:val="0"/>
          <w:numId w:val="36"/>
        </w:numPr>
        <w:shd w:val="clear" w:color="auto" w:fill="FFFFFF"/>
        <w:tabs>
          <w:tab w:val="clear" w:pos="454"/>
        </w:tabs>
        <w:suppressAutoHyphens w:val="0"/>
        <w:spacing w:before="0" w:after="0"/>
        <w:ind w:left="0" w:firstLine="916"/>
        <w:jc w:val="both"/>
        <w:rPr>
          <w:color w:val="000000"/>
          <w:sz w:val="28"/>
          <w:szCs w:val="28"/>
        </w:rPr>
      </w:pPr>
      <w:r w:rsidRPr="00A366FE">
        <w:rPr>
          <w:color w:val="000000"/>
          <w:sz w:val="28"/>
          <w:szCs w:val="28"/>
        </w:rPr>
        <w:t>участие обучающихся в олимпиадах, конкурсах, предметных неделях, интеллектуальных марафонах (в том числе дистанционных);</w:t>
      </w:r>
    </w:p>
    <w:p w:rsidR="00B271A3" w:rsidRPr="00A366FE" w:rsidRDefault="00B271A3" w:rsidP="001C3B35">
      <w:pPr>
        <w:pStyle w:val="a5"/>
        <w:numPr>
          <w:ilvl w:val="0"/>
          <w:numId w:val="36"/>
        </w:numPr>
        <w:shd w:val="clear" w:color="auto" w:fill="FFFFFF"/>
        <w:tabs>
          <w:tab w:val="clear" w:pos="454"/>
        </w:tabs>
        <w:suppressAutoHyphens w:val="0"/>
        <w:spacing w:before="0" w:after="0"/>
        <w:ind w:left="1276"/>
        <w:jc w:val="both"/>
        <w:rPr>
          <w:color w:val="000000"/>
          <w:kern w:val="24"/>
          <w:sz w:val="28"/>
          <w:szCs w:val="28"/>
        </w:rPr>
      </w:pPr>
      <w:r w:rsidRPr="00A366FE">
        <w:rPr>
          <w:color w:val="000000"/>
          <w:kern w:val="24"/>
          <w:sz w:val="28"/>
          <w:szCs w:val="28"/>
        </w:rPr>
        <w:t>проектные недели;</w:t>
      </w:r>
    </w:p>
    <w:p w:rsidR="00B271A3" w:rsidRPr="00A366FE" w:rsidRDefault="00B271A3" w:rsidP="001C3B35">
      <w:pPr>
        <w:pStyle w:val="a5"/>
        <w:numPr>
          <w:ilvl w:val="0"/>
          <w:numId w:val="36"/>
        </w:numPr>
        <w:shd w:val="clear" w:color="auto" w:fill="FFFFFF"/>
        <w:tabs>
          <w:tab w:val="clear" w:pos="454"/>
        </w:tabs>
        <w:suppressAutoHyphens w:val="0"/>
        <w:spacing w:before="0" w:after="0"/>
        <w:ind w:left="1276"/>
        <w:jc w:val="both"/>
        <w:rPr>
          <w:color w:val="000000"/>
          <w:sz w:val="28"/>
          <w:szCs w:val="28"/>
        </w:rPr>
      </w:pPr>
      <w:proofErr w:type="spellStart"/>
      <w:proofErr w:type="gramStart"/>
      <w:r w:rsidRPr="00A366FE">
        <w:rPr>
          <w:color w:val="000000"/>
          <w:kern w:val="24"/>
          <w:sz w:val="28"/>
          <w:szCs w:val="28"/>
        </w:rPr>
        <w:t>экспресс-исследования</w:t>
      </w:r>
      <w:proofErr w:type="spellEnd"/>
      <w:proofErr w:type="gramEnd"/>
      <w:r w:rsidRPr="00A366FE">
        <w:rPr>
          <w:color w:val="000000"/>
          <w:kern w:val="24"/>
          <w:sz w:val="28"/>
          <w:szCs w:val="28"/>
        </w:rPr>
        <w:t>;</w:t>
      </w:r>
    </w:p>
    <w:p w:rsidR="00B271A3" w:rsidRPr="00A366FE" w:rsidRDefault="00B271A3" w:rsidP="001C3B35">
      <w:pPr>
        <w:pStyle w:val="a5"/>
        <w:numPr>
          <w:ilvl w:val="0"/>
          <w:numId w:val="36"/>
        </w:numPr>
        <w:shd w:val="clear" w:color="auto" w:fill="FFFFFF"/>
        <w:tabs>
          <w:tab w:val="clear" w:pos="454"/>
        </w:tabs>
        <w:suppressAutoHyphens w:val="0"/>
        <w:spacing w:before="0" w:after="0"/>
        <w:ind w:left="1276"/>
        <w:jc w:val="both"/>
        <w:rPr>
          <w:color w:val="000000"/>
          <w:kern w:val="24"/>
          <w:sz w:val="28"/>
          <w:szCs w:val="28"/>
        </w:rPr>
      </w:pPr>
      <w:r w:rsidRPr="00A366FE">
        <w:rPr>
          <w:color w:val="000000"/>
          <w:kern w:val="24"/>
          <w:sz w:val="28"/>
          <w:szCs w:val="28"/>
        </w:rPr>
        <w:t>долговременные исследования;</w:t>
      </w:r>
    </w:p>
    <w:p w:rsidR="00B271A3" w:rsidRPr="00A366FE" w:rsidRDefault="00B271A3" w:rsidP="001C3B35">
      <w:pPr>
        <w:pStyle w:val="a5"/>
        <w:numPr>
          <w:ilvl w:val="0"/>
          <w:numId w:val="36"/>
        </w:numPr>
        <w:shd w:val="clear" w:color="auto" w:fill="FFFFFF"/>
        <w:tabs>
          <w:tab w:val="clear" w:pos="454"/>
        </w:tabs>
        <w:suppressAutoHyphens w:val="0"/>
        <w:spacing w:before="0" w:after="0"/>
        <w:ind w:left="1276"/>
        <w:jc w:val="both"/>
        <w:rPr>
          <w:color w:val="000000"/>
          <w:kern w:val="24"/>
          <w:sz w:val="28"/>
          <w:szCs w:val="28"/>
        </w:rPr>
      </w:pPr>
      <w:r w:rsidRPr="00A366FE">
        <w:rPr>
          <w:color w:val="000000"/>
          <w:kern w:val="24"/>
          <w:sz w:val="28"/>
          <w:szCs w:val="28"/>
        </w:rPr>
        <w:t>исследовательская практика обучающихся на базе вузов;</w:t>
      </w:r>
    </w:p>
    <w:p w:rsidR="00B271A3" w:rsidRPr="00A366FE" w:rsidRDefault="00B271A3" w:rsidP="001C3B35">
      <w:pPr>
        <w:pStyle w:val="a5"/>
        <w:numPr>
          <w:ilvl w:val="0"/>
          <w:numId w:val="36"/>
        </w:numPr>
        <w:shd w:val="clear" w:color="auto" w:fill="FFFFFF"/>
        <w:tabs>
          <w:tab w:val="clear" w:pos="454"/>
        </w:tabs>
        <w:suppressAutoHyphens w:val="0"/>
        <w:spacing w:before="0" w:after="0"/>
        <w:ind w:left="0" w:firstLine="916"/>
        <w:jc w:val="both"/>
        <w:rPr>
          <w:color w:val="000000"/>
          <w:kern w:val="24"/>
          <w:sz w:val="28"/>
          <w:szCs w:val="28"/>
        </w:rPr>
      </w:pPr>
      <w:r w:rsidRPr="00A366FE">
        <w:rPr>
          <w:color w:val="000000"/>
          <w:kern w:val="24"/>
          <w:sz w:val="28"/>
          <w:szCs w:val="28"/>
        </w:rPr>
        <w:t>образовательные экспедиции  (походы, поездки, экскурсии с чётко обозначенными образовательными целями);</w:t>
      </w:r>
    </w:p>
    <w:p w:rsidR="00B271A3" w:rsidRPr="00A366FE" w:rsidRDefault="00B271A3" w:rsidP="001C3B35">
      <w:pPr>
        <w:pStyle w:val="a5"/>
        <w:numPr>
          <w:ilvl w:val="0"/>
          <w:numId w:val="36"/>
        </w:numPr>
        <w:shd w:val="clear" w:color="auto" w:fill="FFFFFF"/>
        <w:tabs>
          <w:tab w:val="clear" w:pos="454"/>
        </w:tabs>
        <w:suppressAutoHyphens w:val="0"/>
        <w:spacing w:before="0" w:after="0"/>
        <w:ind w:left="1276"/>
        <w:jc w:val="both"/>
        <w:rPr>
          <w:color w:val="000000"/>
          <w:kern w:val="24"/>
          <w:sz w:val="28"/>
          <w:szCs w:val="28"/>
        </w:rPr>
      </w:pPr>
      <w:r w:rsidRPr="00A366FE">
        <w:rPr>
          <w:color w:val="000000"/>
          <w:kern w:val="24"/>
          <w:sz w:val="28"/>
          <w:szCs w:val="28"/>
        </w:rPr>
        <w:t>элективные курсы;</w:t>
      </w:r>
    </w:p>
    <w:p w:rsidR="00B271A3" w:rsidRPr="00A366FE" w:rsidRDefault="00B271A3" w:rsidP="001C3B35">
      <w:pPr>
        <w:pStyle w:val="a5"/>
        <w:numPr>
          <w:ilvl w:val="0"/>
          <w:numId w:val="36"/>
        </w:numPr>
        <w:shd w:val="clear" w:color="auto" w:fill="FFFFFF"/>
        <w:tabs>
          <w:tab w:val="clear" w:pos="454"/>
        </w:tabs>
        <w:suppressAutoHyphens w:val="0"/>
        <w:spacing w:before="0" w:after="0"/>
        <w:ind w:left="1276"/>
        <w:jc w:val="both"/>
        <w:rPr>
          <w:color w:val="000000"/>
          <w:kern w:val="24"/>
          <w:sz w:val="28"/>
          <w:szCs w:val="28"/>
        </w:rPr>
      </w:pPr>
      <w:r w:rsidRPr="00A366FE">
        <w:rPr>
          <w:color w:val="000000"/>
          <w:kern w:val="24"/>
          <w:sz w:val="28"/>
          <w:szCs w:val="28"/>
        </w:rPr>
        <w:t>факультативные занятия;</w:t>
      </w:r>
    </w:p>
    <w:p w:rsidR="00B271A3" w:rsidRPr="00A366FE" w:rsidRDefault="00B271A3" w:rsidP="001C3B35">
      <w:pPr>
        <w:pStyle w:val="a5"/>
        <w:numPr>
          <w:ilvl w:val="0"/>
          <w:numId w:val="36"/>
        </w:numPr>
        <w:shd w:val="clear" w:color="auto" w:fill="FFFFFF"/>
        <w:tabs>
          <w:tab w:val="clear" w:pos="454"/>
        </w:tabs>
        <w:suppressAutoHyphens w:val="0"/>
        <w:spacing w:before="0" w:after="0"/>
        <w:ind w:left="1276"/>
        <w:jc w:val="both"/>
        <w:rPr>
          <w:color w:val="000000"/>
          <w:kern w:val="24"/>
          <w:sz w:val="28"/>
          <w:szCs w:val="28"/>
        </w:rPr>
      </w:pPr>
      <w:r w:rsidRPr="00A366FE">
        <w:rPr>
          <w:color w:val="000000"/>
          <w:kern w:val="24"/>
          <w:sz w:val="28"/>
          <w:szCs w:val="28"/>
        </w:rPr>
        <w:t xml:space="preserve">работа в проблемных группах под руководством </w:t>
      </w:r>
      <w:proofErr w:type="spellStart"/>
      <w:r w:rsidRPr="00A366FE">
        <w:rPr>
          <w:color w:val="000000"/>
          <w:kern w:val="24"/>
          <w:sz w:val="28"/>
          <w:szCs w:val="28"/>
        </w:rPr>
        <w:t>тьюторов</w:t>
      </w:r>
      <w:proofErr w:type="spellEnd"/>
      <w:r w:rsidRPr="00A366FE">
        <w:rPr>
          <w:color w:val="000000"/>
          <w:kern w:val="24"/>
          <w:sz w:val="28"/>
          <w:szCs w:val="28"/>
        </w:rPr>
        <w:t>;</w:t>
      </w:r>
    </w:p>
    <w:p w:rsidR="00B271A3" w:rsidRPr="00A366FE" w:rsidRDefault="00B271A3" w:rsidP="00B271A3">
      <w:pPr>
        <w:pStyle w:val="a3"/>
        <w:ind w:firstLine="454"/>
        <w:jc w:val="both"/>
        <w:rPr>
          <w:sz w:val="28"/>
          <w:szCs w:val="28"/>
          <w:lang w:val="ru-RU"/>
        </w:rPr>
      </w:pPr>
      <w:r w:rsidRPr="00A366FE">
        <w:rPr>
          <w:sz w:val="28"/>
          <w:szCs w:val="28"/>
          <w:lang w:val="ru-RU"/>
        </w:rPr>
        <w:t>При этом необходимо соблюдать ряд условий:</w:t>
      </w:r>
    </w:p>
    <w:p w:rsidR="00B271A3" w:rsidRPr="00A366FE" w:rsidRDefault="00B271A3" w:rsidP="00B271A3">
      <w:pPr>
        <w:pStyle w:val="afc"/>
        <w:spacing w:line="240" w:lineRule="auto"/>
      </w:pPr>
      <w:r w:rsidRPr="00A366FE">
        <w:t xml:space="preserve">• проект или учебное исследование должны быть выполнимыми и соответствовать возрасту, способностям и возможностям </w:t>
      </w:r>
      <w:proofErr w:type="gramStart"/>
      <w:r w:rsidRPr="00A366FE">
        <w:t>обучающегося</w:t>
      </w:r>
      <w:proofErr w:type="gramEnd"/>
      <w:r w:rsidRPr="00A366FE">
        <w:t>;</w:t>
      </w:r>
    </w:p>
    <w:p w:rsidR="00B271A3" w:rsidRPr="00A366FE" w:rsidRDefault="00B271A3" w:rsidP="00B271A3">
      <w:pPr>
        <w:pStyle w:val="afc"/>
        <w:spacing w:line="240" w:lineRule="auto"/>
      </w:pPr>
      <w:r w:rsidRPr="00A366FE">
        <w:t>• для выполнения проекта должны быть все условия - информационные ресурсы, мастерские, клубы, школьные научные общества;</w:t>
      </w:r>
    </w:p>
    <w:p w:rsidR="00B271A3" w:rsidRPr="00A366FE" w:rsidRDefault="00B271A3" w:rsidP="00B271A3">
      <w:pPr>
        <w:pStyle w:val="afc"/>
        <w:spacing w:line="240" w:lineRule="auto"/>
      </w:pPr>
      <w:r w:rsidRPr="00A366FE">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B271A3" w:rsidRPr="00A366FE" w:rsidRDefault="00B271A3" w:rsidP="00B271A3">
      <w:pPr>
        <w:pStyle w:val="afc"/>
        <w:spacing w:line="240" w:lineRule="auto"/>
      </w:pPr>
      <w:r w:rsidRPr="00A366FE">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B271A3" w:rsidRPr="00A366FE" w:rsidRDefault="00B271A3" w:rsidP="00B271A3">
      <w:pPr>
        <w:pStyle w:val="afc"/>
        <w:spacing w:line="240" w:lineRule="auto"/>
      </w:pPr>
      <w:r w:rsidRPr="00A366FE">
        <w:lastRenderedPageBreak/>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B271A3" w:rsidRPr="00A366FE" w:rsidRDefault="00B271A3" w:rsidP="00B271A3">
      <w:pPr>
        <w:tabs>
          <w:tab w:val="left" w:pos="284"/>
        </w:tabs>
        <w:ind w:firstLine="709"/>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Направления проектной и исследовательской деятельности в МБ</w:t>
      </w:r>
      <w:r w:rsidR="005F078C" w:rsidRPr="00A366FE">
        <w:rPr>
          <w:rFonts w:ascii="Times New Roman" w:eastAsia="Times New Roman" w:hAnsi="Times New Roman" w:cs="Times New Roman"/>
          <w:sz w:val="28"/>
          <w:szCs w:val="28"/>
          <w:lang w:eastAsia="ru-RU"/>
        </w:rPr>
        <w:t>О</w:t>
      </w:r>
      <w:r w:rsidRPr="00A366FE">
        <w:rPr>
          <w:rFonts w:ascii="Times New Roman" w:eastAsia="Times New Roman" w:hAnsi="Times New Roman" w:cs="Times New Roman"/>
          <w:sz w:val="28"/>
          <w:szCs w:val="28"/>
          <w:lang w:eastAsia="ru-RU"/>
        </w:rPr>
        <w:t xml:space="preserve">У СОШ </w:t>
      </w:r>
      <w:r w:rsidR="005F078C" w:rsidRPr="00A366FE">
        <w:rPr>
          <w:rFonts w:ascii="Times New Roman" w:eastAsia="Times New Roman" w:hAnsi="Times New Roman" w:cs="Times New Roman"/>
          <w:sz w:val="28"/>
          <w:szCs w:val="28"/>
          <w:lang w:eastAsia="ru-RU"/>
        </w:rPr>
        <w:t>с. К</w:t>
      </w:r>
      <w:r w:rsidR="00FA5D3C">
        <w:rPr>
          <w:rFonts w:ascii="Times New Roman" w:eastAsia="Times New Roman" w:hAnsi="Times New Roman" w:cs="Times New Roman"/>
          <w:sz w:val="28"/>
          <w:szCs w:val="28"/>
          <w:lang w:eastAsia="ru-RU"/>
        </w:rPr>
        <w:t>расный Восход</w:t>
      </w:r>
      <w:r w:rsidR="005F078C" w:rsidRPr="00A366FE">
        <w:rPr>
          <w:rFonts w:ascii="Times New Roman" w:eastAsia="Times New Roman" w:hAnsi="Times New Roman" w:cs="Times New Roman"/>
          <w:sz w:val="28"/>
          <w:szCs w:val="28"/>
          <w:lang w:eastAsia="ru-RU"/>
        </w:rPr>
        <w:t xml:space="preserve"> </w:t>
      </w:r>
      <w:r w:rsidRPr="00A366FE">
        <w:rPr>
          <w:rFonts w:ascii="Times New Roman" w:eastAsia="Times New Roman" w:hAnsi="Times New Roman" w:cs="Times New Roman"/>
          <w:sz w:val="28"/>
          <w:szCs w:val="28"/>
          <w:lang w:eastAsia="ru-RU"/>
        </w:rPr>
        <w:t>затрагивают различные предметные области:</w:t>
      </w:r>
    </w:p>
    <w:p w:rsidR="00B271A3" w:rsidRPr="00A366FE" w:rsidRDefault="00B271A3" w:rsidP="00B271A3">
      <w:pPr>
        <w:tabs>
          <w:tab w:val="left" w:pos="284"/>
        </w:tabs>
        <w:ind w:firstLine="709"/>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w:t>
      </w:r>
      <w:r w:rsidRPr="00A366FE">
        <w:rPr>
          <w:rFonts w:ascii="Times New Roman" w:eastAsia="Times New Roman" w:hAnsi="Times New Roman" w:cs="Times New Roman"/>
          <w:sz w:val="28"/>
          <w:szCs w:val="28"/>
          <w:lang w:eastAsia="ru-RU"/>
        </w:rPr>
        <w:tab/>
        <w:t>литературно-творческое</w:t>
      </w:r>
    </w:p>
    <w:p w:rsidR="00B271A3" w:rsidRPr="00A366FE" w:rsidRDefault="00B271A3" w:rsidP="00B271A3">
      <w:pPr>
        <w:tabs>
          <w:tab w:val="left" w:pos="284"/>
        </w:tabs>
        <w:ind w:firstLine="709"/>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w:t>
      </w:r>
      <w:r w:rsidRPr="00A366FE">
        <w:rPr>
          <w:rFonts w:ascii="Times New Roman" w:eastAsia="Times New Roman" w:hAnsi="Times New Roman" w:cs="Times New Roman"/>
          <w:sz w:val="28"/>
          <w:szCs w:val="28"/>
          <w:lang w:eastAsia="ru-RU"/>
        </w:rPr>
        <w:tab/>
      </w:r>
      <w:proofErr w:type="spellStart"/>
      <w:proofErr w:type="gramStart"/>
      <w:r w:rsidRPr="00A366FE">
        <w:rPr>
          <w:rFonts w:ascii="Times New Roman" w:eastAsia="Times New Roman" w:hAnsi="Times New Roman" w:cs="Times New Roman"/>
          <w:sz w:val="28"/>
          <w:szCs w:val="28"/>
          <w:lang w:eastAsia="ru-RU"/>
        </w:rPr>
        <w:t>естественно-научное</w:t>
      </w:r>
      <w:proofErr w:type="spellEnd"/>
      <w:proofErr w:type="gramEnd"/>
    </w:p>
    <w:p w:rsidR="00B271A3" w:rsidRPr="00A366FE" w:rsidRDefault="00B271A3" w:rsidP="00B271A3">
      <w:pPr>
        <w:tabs>
          <w:tab w:val="left" w:pos="284"/>
        </w:tabs>
        <w:ind w:firstLine="709"/>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w:t>
      </w:r>
      <w:r w:rsidRPr="00A366FE">
        <w:rPr>
          <w:rFonts w:ascii="Times New Roman" w:eastAsia="Times New Roman" w:hAnsi="Times New Roman" w:cs="Times New Roman"/>
          <w:sz w:val="28"/>
          <w:szCs w:val="28"/>
          <w:lang w:eastAsia="ru-RU"/>
        </w:rPr>
        <w:tab/>
        <w:t>лингвистическое</w:t>
      </w:r>
    </w:p>
    <w:p w:rsidR="00B271A3" w:rsidRPr="00A366FE" w:rsidRDefault="00B271A3" w:rsidP="00B271A3">
      <w:pPr>
        <w:tabs>
          <w:tab w:val="left" w:pos="284"/>
        </w:tabs>
        <w:ind w:firstLine="709"/>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w:t>
      </w:r>
      <w:r w:rsidRPr="00A366FE">
        <w:rPr>
          <w:rFonts w:ascii="Times New Roman" w:eastAsia="Times New Roman" w:hAnsi="Times New Roman" w:cs="Times New Roman"/>
          <w:sz w:val="28"/>
          <w:szCs w:val="28"/>
          <w:lang w:eastAsia="ru-RU"/>
        </w:rPr>
        <w:tab/>
        <w:t>спортивное</w:t>
      </w:r>
    </w:p>
    <w:p w:rsidR="00B271A3" w:rsidRPr="00A366FE" w:rsidRDefault="00B271A3" w:rsidP="00B271A3">
      <w:pPr>
        <w:tabs>
          <w:tab w:val="left" w:pos="284"/>
        </w:tabs>
        <w:ind w:firstLine="709"/>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w:t>
      </w:r>
      <w:r w:rsidRPr="00A366FE">
        <w:rPr>
          <w:rFonts w:ascii="Times New Roman" w:eastAsia="Times New Roman" w:hAnsi="Times New Roman" w:cs="Times New Roman"/>
          <w:sz w:val="28"/>
          <w:szCs w:val="28"/>
          <w:lang w:eastAsia="ru-RU"/>
        </w:rPr>
        <w:tab/>
        <w:t>географическое</w:t>
      </w:r>
    </w:p>
    <w:p w:rsidR="00B271A3" w:rsidRPr="00A366FE" w:rsidRDefault="00B271A3" w:rsidP="00B271A3">
      <w:pPr>
        <w:tabs>
          <w:tab w:val="left" w:pos="284"/>
        </w:tabs>
        <w:ind w:firstLine="709"/>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w:t>
      </w:r>
      <w:r w:rsidRPr="00A366FE">
        <w:rPr>
          <w:rFonts w:ascii="Times New Roman" w:eastAsia="Times New Roman" w:hAnsi="Times New Roman" w:cs="Times New Roman"/>
          <w:sz w:val="28"/>
          <w:szCs w:val="28"/>
          <w:lang w:eastAsia="ru-RU"/>
        </w:rPr>
        <w:tab/>
        <w:t>историческое</w:t>
      </w:r>
    </w:p>
    <w:p w:rsidR="00B271A3" w:rsidRPr="00A366FE" w:rsidRDefault="00B271A3" w:rsidP="00B271A3">
      <w:pPr>
        <w:tabs>
          <w:tab w:val="left" w:pos="284"/>
        </w:tabs>
        <w:ind w:firstLine="709"/>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w:t>
      </w:r>
      <w:r w:rsidRPr="00A366FE">
        <w:rPr>
          <w:rFonts w:ascii="Times New Roman" w:eastAsia="Times New Roman" w:hAnsi="Times New Roman" w:cs="Times New Roman"/>
          <w:sz w:val="28"/>
          <w:szCs w:val="28"/>
          <w:lang w:eastAsia="ru-RU"/>
        </w:rPr>
        <w:tab/>
        <w:t>музыкальное</w:t>
      </w:r>
    </w:p>
    <w:p w:rsidR="00B271A3" w:rsidRPr="00A366FE" w:rsidRDefault="00B271A3" w:rsidP="00B271A3">
      <w:pPr>
        <w:tabs>
          <w:tab w:val="left" w:pos="284"/>
        </w:tabs>
        <w:ind w:firstLine="709"/>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         художественное</w:t>
      </w:r>
    </w:p>
    <w:p w:rsidR="00B271A3" w:rsidRPr="00A366FE" w:rsidRDefault="00B271A3" w:rsidP="00B271A3">
      <w:pPr>
        <w:tabs>
          <w:tab w:val="left" w:pos="284"/>
        </w:tabs>
        <w:ind w:firstLine="709"/>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         социальное и др.</w:t>
      </w:r>
    </w:p>
    <w:p w:rsidR="00B271A3" w:rsidRPr="00A366FE" w:rsidRDefault="00B271A3" w:rsidP="00B271A3">
      <w:pPr>
        <w:rPr>
          <w:rFonts w:ascii="Times New Roman" w:hAnsi="Times New Roman" w:cs="Times New Roman"/>
          <w:snapToGrid w:val="0"/>
          <w:sz w:val="28"/>
          <w:szCs w:val="28"/>
        </w:rPr>
      </w:pPr>
      <w:r w:rsidRPr="00A366FE">
        <w:rPr>
          <w:rFonts w:ascii="Times New Roman" w:hAnsi="Times New Roman" w:cs="Times New Roman"/>
          <w:snapToGrid w:val="0"/>
          <w:sz w:val="28"/>
          <w:szCs w:val="28"/>
        </w:rPr>
        <w:t>Требования к учебно-исследовательской деятельности</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тема исследования должна быть на самом деле интересна для ученика и совпасть с кругом интереса учителя;</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раскрытие проблемы в первую очередь должно приносить что-то новое ученику, а уже потом науке.</w:t>
      </w:r>
    </w:p>
    <w:p w:rsidR="00B271A3" w:rsidRPr="00A366FE" w:rsidRDefault="00B271A3" w:rsidP="00B271A3">
      <w:pPr>
        <w:rPr>
          <w:rFonts w:ascii="Times New Roman" w:hAnsi="Times New Roman" w:cs="Times New Roman"/>
          <w:snapToGrid w:val="0"/>
          <w:sz w:val="28"/>
          <w:szCs w:val="28"/>
        </w:rPr>
      </w:pPr>
      <w:r w:rsidRPr="00A366FE">
        <w:rPr>
          <w:rFonts w:ascii="Times New Roman" w:hAnsi="Times New Roman" w:cs="Times New Roman"/>
          <w:snapToGrid w:val="0"/>
          <w:sz w:val="28"/>
          <w:szCs w:val="28"/>
        </w:rPr>
        <w:t>Этапы учебно-исследовательской деятельности и возможные направления  работы с учащимися на каждом из них. Реализация каждого  из компонентов в исследовании предполагает владения учащимися определенными умениями (таблица 2).</w:t>
      </w:r>
    </w:p>
    <w:p w:rsidR="00B271A3" w:rsidRPr="00A366FE" w:rsidRDefault="00B271A3" w:rsidP="00B271A3">
      <w:pPr>
        <w:rPr>
          <w:rFonts w:ascii="Times New Roman" w:hAnsi="Times New Roman" w:cs="Times New Roman"/>
          <w:snapToGrid w:val="0"/>
          <w:sz w:val="28"/>
          <w:szCs w:val="28"/>
        </w:rPr>
      </w:pPr>
      <w:r w:rsidRPr="00A366FE">
        <w:rPr>
          <w:rFonts w:ascii="Times New Roman" w:hAnsi="Times New Roman" w:cs="Times New Roman"/>
          <w:snapToGrid w:val="0"/>
          <w:sz w:val="28"/>
          <w:szCs w:val="28"/>
        </w:rPr>
        <w:lastRenderedPageBreak/>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B271A3" w:rsidRPr="00A366FE" w:rsidTr="004E07DA">
        <w:tc>
          <w:tcPr>
            <w:tcW w:w="4785"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Этапы учебно-исследовательской  деятельности</w:t>
            </w:r>
          </w:p>
        </w:tc>
        <w:tc>
          <w:tcPr>
            <w:tcW w:w="4786"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Ведущие  умения  учащихся</w:t>
            </w:r>
          </w:p>
        </w:tc>
      </w:tr>
      <w:tr w:rsidR="00B271A3" w:rsidRPr="00A366FE" w:rsidTr="004E07DA">
        <w:tc>
          <w:tcPr>
            <w:tcW w:w="4785" w:type="dxa"/>
          </w:tcPr>
          <w:p w:rsidR="00B271A3" w:rsidRPr="00A366FE" w:rsidRDefault="00B271A3" w:rsidP="00B271A3">
            <w:pPr>
              <w:numPr>
                <w:ilvl w:val="0"/>
                <w:numId w:val="18"/>
              </w:numPr>
              <w:tabs>
                <w:tab w:val="left" w:pos="284"/>
              </w:tabs>
              <w:spacing w:after="0" w:line="240" w:lineRule="auto"/>
              <w:ind w:left="142" w:hanging="142"/>
              <w:jc w:val="both"/>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Постановка проблемы, создание проблемной  ситуации, обеспечивающей возникновение вопроса, аргументирование актуальности проблемы</w:t>
            </w:r>
          </w:p>
        </w:tc>
        <w:tc>
          <w:tcPr>
            <w:tcW w:w="4786"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Умение видеть проблему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Умение ставить  вопросы можно рассматривать как вариант, компонент умения видеть проблему;</w:t>
            </w:r>
          </w:p>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Умение  выдвигать гипотезы - это формулирование возможного варианта решения проблемы, который проверяется в ходе проведения исследования;</w:t>
            </w:r>
          </w:p>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Умение структурировать тексты является частью умения работать с текстом, которые включают достаточно большой набор операций;</w:t>
            </w:r>
          </w:p>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Умение давать определение понятиям – это логическая операция, которая направлена на раскрытие сущности  понятия либо установление значения термина.</w:t>
            </w:r>
          </w:p>
        </w:tc>
      </w:tr>
      <w:tr w:rsidR="00B271A3" w:rsidRPr="00A366FE" w:rsidTr="004E07DA">
        <w:tc>
          <w:tcPr>
            <w:tcW w:w="4785"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2. Выдвижение гипотезы, формулировка гипотезы и раскрытие замысла исследования.</w:t>
            </w:r>
          </w:p>
        </w:tc>
        <w:tc>
          <w:tcPr>
            <w:tcW w:w="4786"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Для формулировки гипотезы необходимо проведение предварительного анализа имеющейся информации.</w:t>
            </w:r>
          </w:p>
        </w:tc>
      </w:tr>
      <w:tr w:rsidR="00B271A3" w:rsidRPr="00A366FE" w:rsidTr="004E07DA">
        <w:tc>
          <w:tcPr>
            <w:tcW w:w="4785"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3. Планирование исследовательских (проектных) работ и выбор необходимого инструментария</w:t>
            </w:r>
          </w:p>
        </w:tc>
        <w:tc>
          <w:tcPr>
            <w:tcW w:w="4786"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Выделение материала, который будет использован в исследовании;</w:t>
            </w:r>
          </w:p>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 xml:space="preserve">Параметры (показатели) оценки, </w:t>
            </w:r>
            <w:r w:rsidRPr="00A366FE">
              <w:rPr>
                <w:rFonts w:ascii="Times New Roman" w:eastAsia="Times New Roman" w:hAnsi="Times New Roman" w:cs="Times New Roman"/>
                <w:snapToGrid w:val="0"/>
                <w:sz w:val="28"/>
                <w:szCs w:val="28"/>
              </w:rPr>
              <w:lastRenderedPageBreak/>
              <w:t>анализа (количественные и качественные);</w:t>
            </w:r>
          </w:p>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Вопросы, предлагаемые для обсуждения и пр.</w:t>
            </w:r>
          </w:p>
        </w:tc>
      </w:tr>
      <w:tr w:rsidR="00B271A3" w:rsidRPr="00A366FE" w:rsidTr="004E07DA">
        <w:tc>
          <w:tcPr>
            <w:tcW w:w="4785"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lastRenderedPageBreak/>
              <w:t>4. Поиск  решения проблемы, проведение исследований (проектных работ) с поэтапным контролем и коррекцией результатов включают:</w:t>
            </w:r>
          </w:p>
        </w:tc>
        <w:tc>
          <w:tcPr>
            <w:tcW w:w="4786"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B271A3" w:rsidRPr="00A366FE" w:rsidTr="004E07DA">
        <w:tc>
          <w:tcPr>
            <w:tcW w:w="4785" w:type="dxa"/>
          </w:tcPr>
          <w:p w:rsidR="00B271A3" w:rsidRPr="00A366FE" w:rsidRDefault="00B271A3" w:rsidP="004E07DA">
            <w:pPr>
              <w:tabs>
                <w:tab w:val="left" w:pos="0"/>
                <w:tab w:val="left" w:pos="142"/>
              </w:tabs>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4786" w:type="dxa"/>
          </w:tcPr>
          <w:p w:rsidR="00B271A3" w:rsidRPr="00A366FE" w:rsidRDefault="00B271A3" w:rsidP="004E07DA">
            <w:pPr>
              <w:rPr>
                <w:rFonts w:ascii="Times New Roman" w:eastAsia="Times New Roman" w:hAnsi="Times New Roman" w:cs="Times New Roman"/>
                <w:snapToGrid w:val="0"/>
                <w:sz w:val="28"/>
                <w:szCs w:val="28"/>
              </w:rPr>
            </w:pPr>
            <w:r w:rsidRPr="00A366FE">
              <w:rPr>
                <w:rFonts w:ascii="Times New Roman" w:eastAsia="Times New Roman" w:hAnsi="Times New Roman" w:cs="Times New Roman"/>
                <w:snapToGrid w:val="0"/>
                <w:sz w:val="28"/>
                <w:szCs w:val="28"/>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B271A3" w:rsidRPr="00A366FE" w:rsidRDefault="00B271A3" w:rsidP="00B271A3">
      <w:pPr>
        <w:rPr>
          <w:rFonts w:ascii="Times New Roman" w:hAnsi="Times New Roman" w:cs="Times New Roman"/>
          <w:snapToGrid w:val="0"/>
          <w:sz w:val="28"/>
          <w:szCs w:val="28"/>
        </w:rPr>
      </w:pP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Требования к организации проектной деятельности: </w:t>
      </w:r>
    </w:p>
    <w:p w:rsidR="00B271A3" w:rsidRPr="00A366FE" w:rsidRDefault="00B271A3" w:rsidP="00B271A3">
      <w:pPr>
        <w:numPr>
          <w:ilvl w:val="0"/>
          <w:numId w:val="11"/>
        </w:numPr>
        <w:tabs>
          <w:tab w:val="clear" w:pos="39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наличие задачи, требующей интегрированного знания, исследовательского поиска для ее решения;</w:t>
      </w:r>
    </w:p>
    <w:p w:rsidR="00B271A3" w:rsidRPr="00A366FE" w:rsidRDefault="00B271A3" w:rsidP="00B271A3">
      <w:pPr>
        <w:numPr>
          <w:ilvl w:val="0"/>
          <w:numId w:val="11"/>
        </w:numPr>
        <w:tabs>
          <w:tab w:val="clear" w:pos="39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практическая, теоретическая, социальная значимость предполагаемых результатов;</w:t>
      </w:r>
    </w:p>
    <w:p w:rsidR="00B271A3" w:rsidRPr="00A366FE" w:rsidRDefault="00B271A3" w:rsidP="00B271A3">
      <w:pPr>
        <w:numPr>
          <w:ilvl w:val="0"/>
          <w:numId w:val="11"/>
        </w:numPr>
        <w:tabs>
          <w:tab w:val="clear" w:pos="39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возможность самостоятельной (индивидуальной, парной, групповой) работы учащихся;</w:t>
      </w:r>
    </w:p>
    <w:p w:rsidR="00B271A3" w:rsidRPr="00A366FE" w:rsidRDefault="00B271A3" w:rsidP="00B271A3">
      <w:pPr>
        <w:numPr>
          <w:ilvl w:val="0"/>
          <w:numId w:val="11"/>
        </w:numPr>
        <w:tabs>
          <w:tab w:val="clear" w:pos="39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структурирование содержательной части проекта (с указанием поэтапных результатов);</w:t>
      </w:r>
    </w:p>
    <w:p w:rsidR="00B271A3" w:rsidRPr="00A366FE" w:rsidRDefault="00B271A3" w:rsidP="00B271A3">
      <w:pPr>
        <w:numPr>
          <w:ilvl w:val="0"/>
          <w:numId w:val="11"/>
        </w:numPr>
        <w:tabs>
          <w:tab w:val="clear" w:pos="39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lastRenderedPageBreak/>
        <w:t>использование исследовательских методов, предусматривающих определенную последовательность действий:</w:t>
      </w:r>
    </w:p>
    <w:p w:rsidR="00B271A3" w:rsidRPr="00A366FE" w:rsidRDefault="00B271A3" w:rsidP="00B271A3">
      <w:pPr>
        <w:numPr>
          <w:ilvl w:val="0"/>
          <w:numId w:val="10"/>
        </w:numPr>
        <w:tabs>
          <w:tab w:val="clear" w:pos="60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определение проблемы и вытекающих из нее задач исследования (использование в ходе совместного исследования метода «мозговой атаки», «круглого стола»);</w:t>
      </w:r>
    </w:p>
    <w:p w:rsidR="00B271A3" w:rsidRPr="00A366FE" w:rsidRDefault="00B271A3" w:rsidP="00B271A3">
      <w:pPr>
        <w:numPr>
          <w:ilvl w:val="0"/>
          <w:numId w:val="10"/>
        </w:numPr>
        <w:tabs>
          <w:tab w:val="clear" w:pos="60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выдвижение гипотезы их решения;</w:t>
      </w:r>
    </w:p>
    <w:p w:rsidR="00B271A3" w:rsidRPr="00A366FE" w:rsidRDefault="00B271A3" w:rsidP="00B271A3">
      <w:pPr>
        <w:numPr>
          <w:ilvl w:val="0"/>
          <w:numId w:val="10"/>
        </w:numPr>
        <w:tabs>
          <w:tab w:val="clear" w:pos="60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обсуждение методов исследования (статистических, экспериментальных, наблюдений и т.п.);</w:t>
      </w:r>
    </w:p>
    <w:p w:rsidR="00B271A3" w:rsidRPr="00A366FE" w:rsidRDefault="00B271A3" w:rsidP="00B271A3">
      <w:pPr>
        <w:numPr>
          <w:ilvl w:val="0"/>
          <w:numId w:val="10"/>
        </w:numPr>
        <w:tabs>
          <w:tab w:val="clear" w:pos="60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обсуждение способов оформления конечных результатов (презентаций, защиты, творческих отчетов, просмотров и пр.);</w:t>
      </w:r>
    </w:p>
    <w:p w:rsidR="00B271A3" w:rsidRPr="00A366FE" w:rsidRDefault="00B271A3" w:rsidP="00B271A3">
      <w:pPr>
        <w:numPr>
          <w:ilvl w:val="0"/>
          <w:numId w:val="10"/>
        </w:numPr>
        <w:tabs>
          <w:tab w:val="clear" w:pos="60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сбор, систематизация и анализ полученных данных;</w:t>
      </w:r>
    </w:p>
    <w:p w:rsidR="00B271A3" w:rsidRPr="00A366FE" w:rsidRDefault="00B271A3" w:rsidP="00B271A3">
      <w:pPr>
        <w:numPr>
          <w:ilvl w:val="0"/>
          <w:numId w:val="10"/>
        </w:numPr>
        <w:tabs>
          <w:tab w:val="clear" w:pos="60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подведение итогов, оформление результатов, их презентация;</w:t>
      </w:r>
    </w:p>
    <w:p w:rsidR="00B271A3" w:rsidRPr="00A366FE" w:rsidRDefault="00B271A3" w:rsidP="00B271A3">
      <w:pPr>
        <w:numPr>
          <w:ilvl w:val="0"/>
          <w:numId w:val="10"/>
        </w:numPr>
        <w:tabs>
          <w:tab w:val="clear" w:pos="60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выводы, выдвижение новых проблем исследования.</w:t>
      </w:r>
    </w:p>
    <w:p w:rsidR="00B271A3" w:rsidRPr="00A366FE" w:rsidRDefault="00B271A3" w:rsidP="00B271A3">
      <w:pPr>
        <w:numPr>
          <w:ilvl w:val="0"/>
          <w:numId w:val="11"/>
        </w:numPr>
        <w:tabs>
          <w:tab w:val="clear" w:pos="390"/>
          <w:tab w:val="num" w:pos="0"/>
          <w:tab w:val="left" w:pos="1080"/>
        </w:tabs>
        <w:spacing w:after="0" w:line="240" w:lineRule="auto"/>
        <w:ind w:left="0" w:firstLine="720"/>
        <w:jc w:val="both"/>
        <w:rPr>
          <w:rFonts w:ascii="Times New Roman" w:hAnsi="Times New Roman" w:cs="Times New Roman"/>
          <w:sz w:val="28"/>
          <w:szCs w:val="28"/>
        </w:rPr>
      </w:pPr>
      <w:r w:rsidRPr="00A366FE">
        <w:rPr>
          <w:rFonts w:ascii="Times New Roman" w:hAnsi="Times New Roman" w:cs="Times New Roman"/>
          <w:sz w:val="28"/>
          <w:szCs w:val="28"/>
        </w:rPr>
        <w:t xml:space="preserve">представление результатов выполненных проектов в виде  материального продукта  (видеофильм, альбом, компьютерная программа, альманах, доклад, стендовый доклад и т.п.) </w:t>
      </w:r>
    </w:p>
    <w:p w:rsidR="00B271A3" w:rsidRPr="00A366FE" w:rsidRDefault="00B271A3" w:rsidP="00B271A3">
      <w:pPr>
        <w:ind w:firstLine="567"/>
        <w:rPr>
          <w:rFonts w:ascii="Times New Roman" w:hAnsi="Times New Roman" w:cs="Times New Roman"/>
          <w:sz w:val="28"/>
          <w:szCs w:val="28"/>
        </w:rPr>
      </w:pPr>
      <w:r w:rsidRPr="00A366FE">
        <w:rPr>
          <w:rFonts w:ascii="Times New Roman" w:hAnsi="Times New Roman" w:cs="Times New Roman"/>
          <w:sz w:val="28"/>
          <w:szCs w:val="28"/>
        </w:rPr>
        <w:t>Выбор тематики проектов в разных ситуациях может быть различным. В одних случаях учителя могут определять тематику с учетом учебной ситуации по своему предмету   (</w:t>
      </w:r>
      <w:proofErr w:type="spellStart"/>
      <w:r w:rsidRPr="00A366FE">
        <w:rPr>
          <w:rFonts w:ascii="Times New Roman" w:hAnsi="Times New Roman" w:cs="Times New Roman"/>
          <w:sz w:val="28"/>
          <w:szCs w:val="28"/>
        </w:rPr>
        <w:t>монопроекты</w:t>
      </w:r>
      <w:proofErr w:type="spellEnd"/>
      <w:r w:rsidRPr="00A366FE">
        <w:rPr>
          <w:rFonts w:ascii="Times New Roman" w:hAnsi="Times New Roman" w:cs="Times New Roman"/>
          <w:sz w:val="28"/>
          <w:szCs w:val="28"/>
        </w:rPr>
        <w:t xml:space="preserve">) с учетом интересов и способностей учащихся. В других - тематика проектов, особенно предназначенных для внеурочной деятельности, может быть предложена и самими учащимися, которые, естественно, ориентируются при этом на собственные интересы, не только чисто познавательные, но и прикладные. </w:t>
      </w:r>
    </w:p>
    <w:p w:rsidR="00B271A3" w:rsidRPr="00A366FE" w:rsidRDefault="00B271A3" w:rsidP="00B271A3">
      <w:pPr>
        <w:rPr>
          <w:rFonts w:ascii="Times New Roman" w:eastAsia="Times New Roman" w:hAnsi="Times New Roman" w:cs="Times New Roman"/>
          <w:sz w:val="28"/>
          <w:szCs w:val="28"/>
          <w:lang w:eastAsia="zh-CN"/>
        </w:rPr>
      </w:pPr>
      <w:r w:rsidRPr="00A366FE">
        <w:rPr>
          <w:rFonts w:ascii="Times New Roman" w:hAnsi="Times New Roman" w:cs="Times New Roman"/>
          <w:sz w:val="28"/>
          <w:szCs w:val="28"/>
        </w:rPr>
        <w:t xml:space="preserve">     </w:t>
      </w:r>
      <w:r w:rsidRPr="00A366FE">
        <w:rPr>
          <w:rFonts w:ascii="Times New Roman" w:eastAsia="Times New Roman" w:hAnsi="Times New Roman" w:cs="Times New Roman"/>
          <w:sz w:val="28"/>
          <w:szCs w:val="28"/>
          <w:lang w:eastAsia="zh-CN"/>
        </w:rPr>
        <w:t xml:space="preserve">Требования к содержанию и направленности проекта: </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результат проектной деятельности должен иметь практическую направленность. Нормы и правила цитирования, ссылок на различные источники оформляются соответствующим образом. В случае заимствования текста работы (плагиата) без указания ссылок на источник проект к защите не допускается.</w:t>
      </w:r>
    </w:p>
    <w:p w:rsidR="00B271A3" w:rsidRPr="00A366FE" w:rsidRDefault="00B271A3" w:rsidP="00B271A3">
      <w:pPr>
        <w:pStyle w:val="a3"/>
        <w:ind w:firstLine="454"/>
        <w:jc w:val="both"/>
        <w:rPr>
          <w:sz w:val="28"/>
          <w:szCs w:val="28"/>
          <w:lang w:val="ru-RU"/>
        </w:rPr>
      </w:pPr>
      <w:r w:rsidRPr="00A366FE">
        <w:rPr>
          <w:sz w:val="28"/>
          <w:szCs w:val="28"/>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B271A3" w:rsidRPr="00A366FE" w:rsidRDefault="00B271A3" w:rsidP="00B271A3">
      <w:pPr>
        <w:pStyle w:val="afc"/>
        <w:spacing w:line="240" w:lineRule="auto"/>
      </w:pPr>
      <w:proofErr w:type="gramStart"/>
      <w:r w:rsidRPr="00A366FE">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B271A3" w:rsidRPr="00A366FE" w:rsidRDefault="00B271A3" w:rsidP="00B271A3">
      <w:pPr>
        <w:pStyle w:val="afc"/>
        <w:spacing w:line="240" w:lineRule="auto"/>
      </w:pPr>
      <w:r w:rsidRPr="00A366FE">
        <w:t xml:space="preserve">• содержанию: </w:t>
      </w:r>
      <w:proofErr w:type="spellStart"/>
      <w:r w:rsidRPr="00A366FE">
        <w:t>монопредметный</w:t>
      </w:r>
      <w:proofErr w:type="spellEnd"/>
      <w:r w:rsidRPr="00A366FE">
        <w:t xml:space="preserve">, </w:t>
      </w:r>
      <w:proofErr w:type="spellStart"/>
      <w:r w:rsidRPr="00A366FE">
        <w:t>метапредметный</w:t>
      </w:r>
      <w:proofErr w:type="spellEnd"/>
      <w:r w:rsidRPr="00A366FE">
        <w:t xml:space="preserve">, </w:t>
      </w:r>
      <w:proofErr w:type="gramStart"/>
      <w:r w:rsidRPr="00A366FE">
        <w:t>относящийся</w:t>
      </w:r>
      <w:proofErr w:type="gramEnd"/>
      <w:r w:rsidRPr="00A366FE">
        <w:t xml:space="preserve"> к области знаний (нескольким областям), социальный, персональный;</w:t>
      </w:r>
    </w:p>
    <w:p w:rsidR="00B271A3" w:rsidRPr="00A366FE" w:rsidRDefault="00B271A3" w:rsidP="00B271A3">
      <w:pPr>
        <w:pStyle w:val="afc"/>
        <w:spacing w:line="240" w:lineRule="auto"/>
      </w:pPr>
      <w:proofErr w:type="gramStart"/>
      <w:r w:rsidRPr="00A366FE">
        <w:t xml:space="preserve">• количеству участников: индивидуальный, парный, </w:t>
      </w:r>
      <w:proofErr w:type="spellStart"/>
      <w:r w:rsidRPr="00A366FE">
        <w:t>малогрупповой</w:t>
      </w:r>
      <w:proofErr w:type="spellEnd"/>
      <w:r w:rsidRPr="00A366FE">
        <w:t xml:space="preserve"> (до 5 человек), групповой (до 15 человек), коллективный (класс и более в рамках </w:t>
      </w:r>
      <w:r w:rsidRPr="00A366FE">
        <w:lastRenderedPageBreak/>
        <w:t>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B271A3" w:rsidRPr="00A366FE" w:rsidRDefault="00B271A3" w:rsidP="00B271A3">
      <w:pPr>
        <w:pStyle w:val="afc"/>
        <w:spacing w:line="240" w:lineRule="auto"/>
      </w:pPr>
      <w:r w:rsidRPr="00A366FE">
        <w:t>• длительности (продолжительности) проекта: от проекта-урока до вертикального многолетнего проекта;</w:t>
      </w:r>
    </w:p>
    <w:p w:rsidR="00B271A3" w:rsidRPr="00A366FE" w:rsidRDefault="00B271A3" w:rsidP="00B271A3">
      <w:pPr>
        <w:pStyle w:val="afc"/>
        <w:spacing w:line="240" w:lineRule="auto"/>
      </w:pPr>
      <w:r w:rsidRPr="00A366FE">
        <w:t xml:space="preserve">• дидактической цели: ознакомление </w:t>
      </w:r>
      <w:proofErr w:type="gramStart"/>
      <w:r w:rsidRPr="00A366FE">
        <w:t>обучающихся</w:t>
      </w:r>
      <w:proofErr w:type="gramEnd"/>
      <w:r w:rsidRPr="00A366FE">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B271A3" w:rsidRPr="00A366FE" w:rsidRDefault="00B271A3" w:rsidP="00B271A3">
      <w:pPr>
        <w:ind w:left="180"/>
        <w:rPr>
          <w:rFonts w:ascii="Times New Roman" w:hAnsi="Times New Roman" w:cs="Times New Roman"/>
          <w:sz w:val="28"/>
          <w:szCs w:val="28"/>
        </w:rPr>
      </w:pPr>
      <w:r w:rsidRPr="00A366FE">
        <w:rPr>
          <w:rFonts w:ascii="Times New Roman" w:hAnsi="Times New Roman" w:cs="Times New Roman"/>
          <w:sz w:val="28"/>
          <w:szCs w:val="28"/>
        </w:rPr>
        <w:t xml:space="preserve">1. Учебные </w:t>
      </w:r>
      <w:proofErr w:type="spellStart"/>
      <w:r w:rsidRPr="00A366FE">
        <w:rPr>
          <w:rFonts w:ascii="Times New Roman" w:hAnsi="Times New Roman" w:cs="Times New Roman"/>
          <w:sz w:val="28"/>
          <w:szCs w:val="28"/>
        </w:rPr>
        <w:t>монопроекты</w:t>
      </w:r>
      <w:proofErr w:type="spellEnd"/>
      <w:r w:rsidRPr="00A366FE">
        <w:rPr>
          <w:rFonts w:ascii="Times New Roman" w:hAnsi="Times New Roman" w:cs="Times New Roman"/>
          <w:sz w:val="28"/>
          <w:szCs w:val="28"/>
        </w:rPr>
        <w:t>.</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Такие проекты проводятся в рамках одного предмета. При этом выбираются наиболее сложные разделы или темы в ходе учебного блока. Разумеется, работа над </w:t>
      </w:r>
      <w:proofErr w:type="spellStart"/>
      <w:r w:rsidRPr="00A366FE">
        <w:rPr>
          <w:rFonts w:ascii="Times New Roman" w:hAnsi="Times New Roman" w:cs="Times New Roman"/>
          <w:sz w:val="28"/>
          <w:szCs w:val="28"/>
        </w:rPr>
        <w:t>монопроектами</w:t>
      </w:r>
      <w:proofErr w:type="spellEnd"/>
      <w:r w:rsidRPr="00A366FE">
        <w:rPr>
          <w:rFonts w:ascii="Times New Roman" w:hAnsi="Times New Roman" w:cs="Times New Roman"/>
          <w:sz w:val="28"/>
          <w:szCs w:val="28"/>
        </w:rPr>
        <w:t xml:space="preserve"> предусматривает подчас применение знаний и из других областей для решения той или иной проблемы. Но сама проблема лежит в русле конкретного знания. Подобный проект  требует тщательной структуризации по урокам с четким обозначением не только целей и задач проекта, но и тех знаний, умений, которые ученики предположительно должны приобрести в результате. Заранее совместно планируется логика работы на каждом уроке и форма представления результата. Часто работа над такими проектами продолжается во внеурочное время (например, в рамках научного общества учащихся). </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В таблице 3 представлены виды </w:t>
      </w:r>
      <w:proofErr w:type="spellStart"/>
      <w:r w:rsidRPr="00A366FE">
        <w:rPr>
          <w:rFonts w:ascii="Times New Roman" w:hAnsi="Times New Roman" w:cs="Times New Roman"/>
          <w:sz w:val="28"/>
          <w:szCs w:val="28"/>
        </w:rPr>
        <w:t>монопроектов</w:t>
      </w:r>
      <w:proofErr w:type="spellEnd"/>
      <w:r w:rsidRPr="00A366FE">
        <w:rPr>
          <w:rFonts w:ascii="Times New Roman" w:hAnsi="Times New Roman" w:cs="Times New Roman"/>
          <w:sz w:val="28"/>
          <w:szCs w:val="28"/>
        </w:rPr>
        <w:t>, которые могут существовать в рамках концентрированного обучения основной школы.</w:t>
      </w:r>
    </w:p>
    <w:p w:rsidR="00B271A3" w:rsidRPr="00A366FE" w:rsidRDefault="00B271A3" w:rsidP="00B271A3">
      <w:pPr>
        <w:pStyle w:val="aa"/>
        <w:tabs>
          <w:tab w:val="left" w:pos="4500"/>
          <w:tab w:val="left" w:pos="9180"/>
          <w:tab w:val="left" w:pos="9360"/>
        </w:tabs>
        <w:ind w:left="0" w:firstLine="567"/>
        <w:rPr>
          <w:rFonts w:ascii="Times New Roman" w:hAnsi="Times New Roman" w:cs="Times New Roman"/>
          <w:sz w:val="28"/>
          <w:szCs w:val="28"/>
        </w:rPr>
      </w:pPr>
    </w:p>
    <w:p w:rsidR="009B78B7" w:rsidRDefault="009B78B7" w:rsidP="00B271A3">
      <w:pPr>
        <w:pStyle w:val="aa"/>
        <w:tabs>
          <w:tab w:val="left" w:pos="4500"/>
          <w:tab w:val="left" w:pos="9180"/>
          <w:tab w:val="left" w:pos="9360"/>
        </w:tabs>
        <w:ind w:left="0" w:firstLine="567"/>
        <w:rPr>
          <w:rFonts w:ascii="Times New Roman" w:hAnsi="Times New Roman" w:cs="Times New Roman"/>
          <w:sz w:val="28"/>
          <w:szCs w:val="28"/>
        </w:rPr>
      </w:pPr>
    </w:p>
    <w:p w:rsidR="009B78B7" w:rsidRDefault="009B78B7" w:rsidP="00B271A3">
      <w:pPr>
        <w:pStyle w:val="aa"/>
        <w:tabs>
          <w:tab w:val="left" w:pos="4500"/>
          <w:tab w:val="left" w:pos="9180"/>
          <w:tab w:val="left" w:pos="9360"/>
        </w:tabs>
        <w:ind w:left="0" w:firstLine="567"/>
        <w:rPr>
          <w:rFonts w:ascii="Times New Roman" w:hAnsi="Times New Roman" w:cs="Times New Roman"/>
          <w:sz w:val="28"/>
          <w:szCs w:val="28"/>
        </w:rPr>
      </w:pPr>
    </w:p>
    <w:p w:rsidR="009B78B7" w:rsidRDefault="009B78B7" w:rsidP="00B271A3">
      <w:pPr>
        <w:pStyle w:val="aa"/>
        <w:tabs>
          <w:tab w:val="left" w:pos="4500"/>
          <w:tab w:val="left" w:pos="9180"/>
          <w:tab w:val="left" w:pos="9360"/>
        </w:tabs>
        <w:ind w:left="0" w:firstLine="567"/>
        <w:rPr>
          <w:rFonts w:ascii="Times New Roman" w:hAnsi="Times New Roman" w:cs="Times New Roman"/>
          <w:sz w:val="28"/>
          <w:szCs w:val="28"/>
        </w:rPr>
      </w:pPr>
    </w:p>
    <w:p w:rsidR="009B78B7" w:rsidRDefault="009B78B7" w:rsidP="00B271A3">
      <w:pPr>
        <w:pStyle w:val="aa"/>
        <w:tabs>
          <w:tab w:val="left" w:pos="4500"/>
          <w:tab w:val="left" w:pos="9180"/>
          <w:tab w:val="left" w:pos="9360"/>
        </w:tabs>
        <w:ind w:left="0" w:firstLine="567"/>
        <w:rPr>
          <w:rFonts w:ascii="Times New Roman" w:hAnsi="Times New Roman" w:cs="Times New Roman"/>
          <w:sz w:val="28"/>
          <w:szCs w:val="28"/>
        </w:rPr>
      </w:pPr>
    </w:p>
    <w:p w:rsidR="009B78B7" w:rsidRDefault="009B78B7" w:rsidP="00B271A3">
      <w:pPr>
        <w:pStyle w:val="aa"/>
        <w:tabs>
          <w:tab w:val="left" w:pos="4500"/>
          <w:tab w:val="left" w:pos="9180"/>
          <w:tab w:val="left" w:pos="9360"/>
        </w:tabs>
        <w:ind w:left="0" w:firstLine="567"/>
        <w:rPr>
          <w:rFonts w:ascii="Times New Roman" w:hAnsi="Times New Roman" w:cs="Times New Roman"/>
          <w:sz w:val="28"/>
          <w:szCs w:val="28"/>
        </w:rPr>
      </w:pPr>
    </w:p>
    <w:p w:rsidR="009B78B7" w:rsidRDefault="009B78B7" w:rsidP="00B271A3">
      <w:pPr>
        <w:pStyle w:val="aa"/>
        <w:tabs>
          <w:tab w:val="left" w:pos="4500"/>
          <w:tab w:val="left" w:pos="9180"/>
          <w:tab w:val="left" w:pos="9360"/>
        </w:tabs>
        <w:ind w:left="0" w:firstLine="567"/>
        <w:rPr>
          <w:rFonts w:ascii="Times New Roman" w:hAnsi="Times New Roman" w:cs="Times New Roman"/>
          <w:sz w:val="28"/>
          <w:szCs w:val="28"/>
        </w:rPr>
      </w:pPr>
    </w:p>
    <w:p w:rsidR="009B78B7" w:rsidRDefault="009B78B7" w:rsidP="00B271A3">
      <w:pPr>
        <w:pStyle w:val="aa"/>
        <w:tabs>
          <w:tab w:val="left" w:pos="4500"/>
          <w:tab w:val="left" w:pos="9180"/>
          <w:tab w:val="left" w:pos="9360"/>
        </w:tabs>
        <w:ind w:left="0" w:firstLine="567"/>
        <w:rPr>
          <w:rFonts w:ascii="Times New Roman" w:hAnsi="Times New Roman" w:cs="Times New Roman"/>
          <w:sz w:val="28"/>
          <w:szCs w:val="28"/>
        </w:rPr>
      </w:pPr>
    </w:p>
    <w:p w:rsidR="009B78B7" w:rsidRDefault="009B78B7" w:rsidP="00B271A3">
      <w:pPr>
        <w:pStyle w:val="aa"/>
        <w:tabs>
          <w:tab w:val="left" w:pos="4500"/>
          <w:tab w:val="left" w:pos="9180"/>
          <w:tab w:val="left" w:pos="9360"/>
        </w:tabs>
        <w:ind w:left="0" w:firstLine="567"/>
        <w:rPr>
          <w:rFonts w:ascii="Times New Roman" w:hAnsi="Times New Roman" w:cs="Times New Roman"/>
          <w:sz w:val="28"/>
          <w:szCs w:val="28"/>
        </w:rPr>
      </w:pPr>
    </w:p>
    <w:p w:rsidR="009B78B7" w:rsidRDefault="009B78B7" w:rsidP="00B271A3">
      <w:pPr>
        <w:pStyle w:val="aa"/>
        <w:tabs>
          <w:tab w:val="left" w:pos="4500"/>
          <w:tab w:val="left" w:pos="9180"/>
          <w:tab w:val="left" w:pos="9360"/>
        </w:tabs>
        <w:ind w:left="0" w:firstLine="567"/>
        <w:rPr>
          <w:rFonts w:ascii="Times New Roman" w:hAnsi="Times New Roman" w:cs="Times New Roman"/>
          <w:sz w:val="28"/>
          <w:szCs w:val="28"/>
        </w:rPr>
      </w:pPr>
    </w:p>
    <w:p w:rsidR="009B78B7" w:rsidRDefault="009B78B7" w:rsidP="00B271A3">
      <w:pPr>
        <w:pStyle w:val="aa"/>
        <w:tabs>
          <w:tab w:val="left" w:pos="4500"/>
          <w:tab w:val="left" w:pos="9180"/>
          <w:tab w:val="left" w:pos="9360"/>
        </w:tabs>
        <w:ind w:left="0" w:firstLine="567"/>
        <w:rPr>
          <w:rFonts w:ascii="Times New Roman" w:hAnsi="Times New Roman" w:cs="Times New Roman"/>
          <w:sz w:val="28"/>
          <w:szCs w:val="28"/>
        </w:rPr>
      </w:pPr>
    </w:p>
    <w:p w:rsidR="00B271A3" w:rsidRPr="00A366FE" w:rsidRDefault="00B271A3" w:rsidP="00B271A3">
      <w:pPr>
        <w:pStyle w:val="aa"/>
        <w:tabs>
          <w:tab w:val="left" w:pos="4500"/>
          <w:tab w:val="left" w:pos="9180"/>
          <w:tab w:val="left" w:pos="9360"/>
        </w:tabs>
        <w:ind w:left="0" w:firstLine="567"/>
        <w:rPr>
          <w:rFonts w:ascii="Times New Roman" w:hAnsi="Times New Roman" w:cs="Times New Roman"/>
          <w:sz w:val="28"/>
          <w:szCs w:val="28"/>
        </w:rPr>
      </w:pPr>
      <w:r w:rsidRPr="00A366FE">
        <w:rPr>
          <w:rFonts w:ascii="Times New Roman" w:hAnsi="Times New Roman" w:cs="Times New Roman"/>
          <w:sz w:val="28"/>
          <w:szCs w:val="28"/>
        </w:rPr>
        <w:lastRenderedPageBreak/>
        <w:t>Таблица 3</w:t>
      </w:r>
    </w:p>
    <w:p w:rsidR="00B271A3" w:rsidRPr="00A366FE" w:rsidRDefault="00B271A3" w:rsidP="00B271A3">
      <w:pPr>
        <w:pStyle w:val="aa"/>
        <w:tabs>
          <w:tab w:val="left" w:pos="4500"/>
          <w:tab w:val="left" w:pos="9180"/>
          <w:tab w:val="left" w:pos="9360"/>
        </w:tabs>
        <w:ind w:left="0" w:firstLine="567"/>
        <w:rPr>
          <w:rFonts w:ascii="Times New Roman" w:hAnsi="Times New Roman" w:cs="Times New Roman"/>
          <w:sz w:val="28"/>
          <w:szCs w:val="28"/>
        </w:rPr>
      </w:pPr>
      <w:r w:rsidRPr="00A366FE">
        <w:rPr>
          <w:rFonts w:ascii="Times New Roman" w:hAnsi="Times New Roman" w:cs="Times New Roman"/>
          <w:sz w:val="28"/>
          <w:szCs w:val="28"/>
        </w:rPr>
        <w:t xml:space="preserve">Виды </w:t>
      </w:r>
      <w:proofErr w:type="spellStart"/>
      <w:r w:rsidRPr="00A366FE">
        <w:rPr>
          <w:rFonts w:ascii="Times New Roman" w:hAnsi="Times New Roman" w:cs="Times New Roman"/>
          <w:sz w:val="28"/>
          <w:szCs w:val="28"/>
        </w:rPr>
        <w:t>монопроектов</w:t>
      </w:r>
      <w:proofErr w:type="spellEnd"/>
      <w:r w:rsidRPr="00A366FE">
        <w:rPr>
          <w:rFonts w:ascii="Times New Roman" w:hAnsi="Times New Roman" w:cs="Times New Roman"/>
          <w:sz w:val="28"/>
          <w:szCs w:val="28"/>
        </w:rPr>
        <w:t xml:space="preserve"> в учебной  деятельности</w:t>
      </w: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3"/>
        <w:gridCol w:w="2869"/>
        <w:gridCol w:w="2317"/>
        <w:gridCol w:w="2039"/>
        <w:gridCol w:w="1468"/>
      </w:tblGrid>
      <w:tr w:rsidR="00B271A3" w:rsidRPr="00A366FE" w:rsidTr="005F078C">
        <w:trPr>
          <w:trHeight w:val="60"/>
        </w:trPr>
        <w:tc>
          <w:tcPr>
            <w:tcW w:w="68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Вид проекта</w:t>
            </w:r>
          </w:p>
        </w:tc>
        <w:tc>
          <w:tcPr>
            <w:tcW w:w="1425"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Стартовый</w:t>
            </w:r>
          </w:p>
        </w:tc>
        <w:tc>
          <w:tcPr>
            <w:tcW w:w="1151"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Опережающий</w:t>
            </w:r>
          </w:p>
        </w:tc>
        <w:tc>
          <w:tcPr>
            <w:tcW w:w="1013"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Рефлексивный</w:t>
            </w:r>
          </w:p>
        </w:tc>
        <w:tc>
          <w:tcPr>
            <w:tcW w:w="729"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Итоговый</w:t>
            </w:r>
          </w:p>
        </w:tc>
      </w:tr>
      <w:tr w:rsidR="00B271A3" w:rsidRPr="00A366FE" w:rsidTr="005F078C">
        <w:trPr>
          <w:cantSplit/>
          <w:trHeight w:val="60"/>
        </w:trPr>
        <w:tc>
          <w:tcPr>
            <w:tcW w:w="682" w:type="pct"/>
            <w:vMerge w:val="restar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Цель</w:t>
            </w:r>
          </w:p>
        </w:tc>
        <w:tc>
          <w:tcPr>
            <w:tcW w:w="4318" w:type="pct"/>
            <w:gridSpan w:val="4"/>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Обеспечение индивидуальной траектории развития учащихся</w:t>
            </w:r>
          </w:p>
        </w:tc>
      </w:tr>
      <w:tr w:rsidR="00B271A3" w:rsidRPr="00A366FE" w:rsidTr="005F078C">
        <w:trPr>
          <w:cantSplit/>
          <w:trHeight w:val="60"/>
        </w:trPr>
        <w:tc>
          <w:tcPr>
            <w:tcW w:w="682" w:type="pct"/>
            <w:vMerge/>
          </w:tcPr>
          <w:p w:rsidR="00B271A3" w:rsidRPr="00A366FE" w:rsidRDefault="00B271A3" w:rsidP="004E07DA">
            <w:pPr>
              <w:rPr>
                <w:rFonts w:ascii="Times New Roman" w:hAnsi="Times New Roman" w:cs="Times New Roman"/>
                <w:sz w:val="28"/>
                <w:szCs w:val="28"/>
              </w:rPr>
            </w:pPr>
          </w:p>
        </w:tc>
        <w:tc>
          <w:tcPr>
            <w:tcW w:w="1425"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Определение основных задач и планирование</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их решения. Создание «карты»</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предмета.</w:t>
            </w:r>
          </w:p>
        </w:tc>
        <w:tc>
          <w:tcPr>
            <w:tcW w:w="1151"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Развитие навыков самостоятельной учебной деятельности.</w:t>
            </w:r>
          </w:p>
        </w:tc>
        <w:tc>
          <w:tcPr>
            <w:tcW w:w="1013"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Отслеживание усвоения понятий, способов действий, законов и т.п.</w:t>
            </w:r>
          </w:p>
        </w:tc>
        <w:tc>
          <w:tcPr>
            <w:tcW w:w="729"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Определение</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Целостного понимания и знания изучаемого предметного содержания.</w:t>
            </w:r>
          </w:p>
        </w:tc>
      </w:tr>
      <w:tr w:rsidR="00B271A3" w:rsidRPr="00A366FE" w:rsidTr="005F078C">
        <w:trPr>
          <w:trHeight w:val="60"/>
        </w:trPr>
        <w:tc>
          <w:tcPr>
            <w:tcW w:w="68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Место в УВП</w:t>
            </w:r>
          </w:p>
        </w:tc>
        <w:tc>
          <w:tcPr>
            <w:tcW w:w="1425"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 начале учебного года.</w:t>
            </w:r>
          </w:p>
        </w:tc>
        <w:tc>
          <w:tcPr>
            <w:tcW w:w="1151"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 рамках творческих лабораторий по ходу изучения материала.</w:t>
            </w:r>
          </w:p>
        </w:tc>
        <w:tc>
          <w:tcPr>
            <w:tcW w:w="1013"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После изучения</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важной темы.</w:t>
            </w:r>
          </w:p>
        </w:tc>
        <w:tc>
          <w:tcPr>
            <w:tcW w:w="729"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 конце учебного года.</w:t>
            </w:r>
          </w:p>
        </w:tc>
      </w:tr>
      <w:tr w:rsidR="00B271A3" w:rsidRPr="00A366FE" w:rsidTr="005F078C">
        <w:trPr>
          <w:trHeight w:val="60"/>
        </w:trPr>
        <w:tc>
          <w:tcPr>
            <w:tcW w:w="68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Назначение</w:t>
            </w:r>
          </w:p>
        </w:tc>
        <w:tc>
          <w:tcPr>
            <w:tcW w:w="1425"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Задает индивидуальную</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траекторию</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продвижения учащихся в предметном материале.</w:t>
            </w:r>
          </w:p>
        </w:tc>
        <w:tc>
          <w:tcPr>
            <w:tcW w:w="1151"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Определенная</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часть предметного материала выносится на самостоятельную работу.</w:t>
            </w:r>
          </w:p>
        </w:tc>
        <w:tc>
          <w:tcPr>
            <w:tcW w:w="1013"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Сформированные понятия, способы действий, открытые законы и т.п. переносятся в новую, нестандартную ситуацию для выявления и устранения пробелов в </w:t>
            </w:r>
            <w:r w:rsidRPr="00A366FE">
              <w:rPr>
                <w:rFonts w:ascii="Times New Roman" w:hAnsi="Times New Roman" w:cs="Times New Roman"/>
                <w:sz w:val="28"/>
                <w:szCs w:val="28"/>
              </w:rPr>
              <w:lastRenderedPageBreak/>
              <w:t>учебном материале.</w:t>
            </w:r>
          </w:p>
        </w:tc>
        <w:tc>
          <w:tcPr>
            <w:tcW w:w="729"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lastRenderedPageBreak/>
              <w:t>Подводятся итоги года</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по данному</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предмету.</w:t>
            </w:r>
          </w:p>
        </w:tc>
      </w:tr>
      <w:tr w:rsidR="00B271A3" w:rsidRPr="00A366FE" w:rsidTr="005F078C">
        <w:trPr>
          <w:trHeight w:val="60"/>
        </w:trPr>
        <w:tc>
          <w:tcPr>
            <w:tcW w:w="68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lastRenderedPageBreak/>
              <w:t>Деятельность учащихся</w:t>
            </w:r>
          </w:p>
        </w:tc>
        <w:tc>
          <w:tcPr>
            <w:tcW w:w="1425"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Выбирают подход к изучению предметного материала с учетом индивидуальных склонностей и интересов.</w:t>
            </w:r>
          </w:p>
        </w:tc>
        <w:tc>
          <w:tcPr>
            <w:tcW w:w="1151"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ставят перед собой задачу,</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планируют,</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осуществляют,</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проводят контроль и оценку на всех этапах выполнения проекта.</w:t>
            </w:r>
          </w:p>
        </w:tc>
        <w:tc>
          <w:tcPr>
            <w:tcW w:w="1013"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осмысливают учебный материал,</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пробуют использовать его в новой для себя ситуации,</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 </w:t>
            </w:r>
            <w:proofErr w:type="spellStart"/>
            <w:r w:rsidRPr="00A366FE">
              <w:rPr>
                <w:rFonts w:ascii="Times New Roman" w:hAnsi="Times New Roman" w:cs="Times New Roman"/>
                <w:sz w:val="28"/>
                <w:szCs w:val="28"/>
              </w:rPr>
              <w:t>рефлексируют</w:t>
            </w:r>
            <w:proofErr w:type="spellEnd"/>
            <w:r w:rsidRPr="00A366FE">
              <w:rPr>
                <w:rFonts w:ascii="Times New Roman" w:hAnsi="Times New Roman" w:cs="Times New Roman"/>
                <w:sz w:val="28"/>
                <w:szCs w:val="28"/>
              </w:rPr>
              <w:t>.</w:t>
            </w:r>
          </w:p>
        </w:tc>
        <w:tc>
          <w:tcPr>
            <w:tcW w:w="729"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Осуществляют</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проектную</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деятельность в полном объеме как </w:t>
            </w:r>
            <w:proofErr w:type="spellStart"/>
            <w:proofErr w:type="gramStart"/>
            <w:r w:rsidRPr="00A366FE">
              <w:rPr>
                <w:rFonts w:ascii="Times New Roman" w:hAnsi="Times New Roman" w:cs="Times New Roman"/>
                <w:sz w:val="28"/>
                <w:szCs w:val="28"/>
              </w:rPr>
              <w:t>исследо-вательскую</w:t>
            </w:r>
            <w:proofErr w:type="spellEnd"/>
            <w:proofErr w:type="gramEnd"/>
            <w:r w:rsidRPr="00A366FE">
              <w:rPr>
                <w:rFonts w:ascii="Times New Roman" w:hAnsi="Times New Roman" w:cs="Times New Roman"/>
                <w:sz w:val="28"/>
                <w:szCs w:val="28"/>
              </w:rPr>
              <w:t>.</w:t>
            </w:r>
          </w:p>
        </w:tc>
      </w:tr>
      <w:tr w:rsidR="00B271A3" w:rsidRPr="00A366FE" w:rsidTr="005F078C">
        <w:trPr>
          <w:trHeight w:val="60"/>
        </w:trPr>
        <w:tc>
          <w:tcPr>
            <w:tcW w:w="68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Результат</w:t>
            </w:r>
          </w:p>
        </w:tc>
        <w:tc>
          <w:tcPr>
            <w:tcW w:w="1425"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Проект как план изучения предметного материала.</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Фиксируется в тетради и корректируется по мере исполнения.</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Навыки </w:t>
            </w:r>
            <w:proofErr w:type="spellStart"/>
            <w:r w:rsidRPr="00A366FE">
              <w:rPr>
                <w:rFonts w:ascii="Times New Roman" w:hAnsi="Times New Roman" w:cs="Times New Roman"/>
                <w:sz w:val="28"/>
                <w:szCs w:val="28"/>
              </w:rPr>
              <w:t>целеполагания</w:t>
            </w:r>
            <w:proofErr w:type="spellEnd"/>
            <w:r w:rsidRPr="00A366FE">
              <w:rPr>
                <w:rFonts w:ascii="Times New Roman" w:hAnsi="Times New Roman" w:cs="Times New Roman"/>
                <w:sz w:val="28"/>
                <w:szCs w:val="28"/>
              </w:rPr>
              <w:t xml:space="preserve"> и планирования.</w:t>
            </w:r>
          </w:p>
        </w:tc>
        <w:tc>
          <w:tcPr>
            <w:tcW w:w="1151"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Проект как отчет об </w:t>
            </w:r>
            <w:proofErr w:type="gramStart"/>
            <w:r w:rsidRPr="00A366FE">
              <w:rPr>
                <w:rFonts w:ascii="Times New Roman" w:hAnsi="Times New Roman" w:cs="Times New Roman"/>
                <w:sz w:val="28"/>
                <w:szCs w:val="28"/>
              </w:rPr>
              <w:t>изученном</w:t>
            </w:r>
            <w:proofErr w:type="gramEnd"/>
            <w:r w:rsidRPr="00A366FE">
              <w:rPr>
                <w:rFonts w:ascii="Times New Roman" w:hAnsi="Times New Roman" w:cs="Times New Roman"/>
                <w:sz w:val="28"/>
                <w:szCs w:val="28"/>
              </w:rPr>
              <w:t xml:space="preserve"> самостоятельно</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предметном </w:t>
            </w:r>
            <w:proofErr w:type="gramStart"/>
            <w:r w:rsidRPr="00A366FE">
              <w:rPr>
                <w:rFonts w:ascii="Times New Roman" w:hAnsi="Times New Roman" w:cs="Times New Roman"/>
                <w:sz w:val="28"/>
                <w:szCs w:val="28"/>
              </w:rPr>
              <w:t>содержании</w:t>
            </w:r>
            <w:proofErr w:type="gramEnd"/>
            <w:r w:rsidRPr="00A366FE">
              <w:rPr>
                <w:rFonts w:ascii="Times New Roman" w:hAnsi="Times New Roman" w:cs="Times New Roman"/>
                <w:sz w:val="28"/>
                <w:szCs w:val="28"/>
              </w:rPr>
              <w:t>.</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Навыки </w:t>
            </w:r>
            <w:proofErr w:type="gramStart"/>
            <w:r w:rsidRPr="00A366FE">
              <w:rPr>
                <w:rFonts w:ascii="Times New Roman" w:hAnsi="Times New Roman" w:cs="Times New Roman"/>
                <w:sz w:val="28"/>
                <w:szCs w:val="28"/>
              </w:rPr>
              <w:t>самостоятельной</w:t>
            </w:r>
            <w:proofErr w:type="gramEnd"/>
            <w:r w:rsidRPr="00A366FE">
              <w:rPr>
                <w:rFonts w:ascii="Times New Roman" w:hAnsi="Times New Roman" w:cs="Times New Roman"/>
                <w:sz w:val="28"/>
                <w:szCs w:val="28"/>
              </w:rPr>
              <w:t xml:space="preserve"> учебной</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деятельности.</w:t>
            </w:r>
          </w:p>
        </w:tc>
        <w:tc>
          <w:tcPr>
            <w:tcW w:w="1013"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Проект как результат усвоения важного предметного материала.</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Навыки </w:t>
            </w:r>
            <w:proofErr w:type="gramStart"/>
            <w:r w:rsidRPr="00A366FE">
              <w:rPr>
                <w:rFonts w:ascii="Times New Roman" w:hAnsi="Times New Roman" w:cs="Times New Roman"/>
                <w:sz w:val="28"/>
                <w:szCs w:val="28"/>
              </w:rPr>
              <w:t>исследовательской</w:t>
            </w:r>
            <w:proofErr w:type="gramEnd"/>
            <w:r w:rsidRPr="00A366FE">
              <w:rPr>
                <w:rFonts w:ascii="Times New Roman" w:hAnsi="Times New Roman" w:cs="Times New Roman"/>
                <w:sz w:val="28"/>
                <w:szCs w:val="28"/>
              </w:rPr>
              <w:t xml:space="preserve"> и творческой</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деятельности.</w:t>
            </w:r>
          </w:p>
        </w:tc>
        <w:tc>
          <w:tcPr>
            <w:tcW w:w="729"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Проект как </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результат усвоения  предметного содержания в целом.</w:t>
            </w:r>
          </w:p>
        </w:tc>
      </w:tr>
    </w:tbl>
    <w:p w:rsidR="00B271A3" w:rsidRPr="00A366FE" w:rsidRDefault="00B271A3" w:rsidP="00B271A3">
      <w:pPr>
        <w:pStyle w:val="aa"/>
        <w:tabs>
          <w:tab w:val="left" w:pos="4500"/>
          <w:tab w:val="left" w:pos="9180"/>
          <w:tab w:val="left" w:pos="9360"/>
        </w:tabs>
        <w:ind w:left="180" w:firstLine="540"/>
        <w:rPr>
          <w:rFonts w:ascii="Times New Roman" w:hAnsi="Times New Roman" w:cs="Times New Roman"/>
          <w:sz w:val="28"/>
          <w:szCs w:val="28"/>
        </w:rPr>
      </w:pPr>
      <w:r w:rsidRPr="00A366FE">
        <w:rPr>
          <w:rFonts w:ascii="Times New Roman" w:hAnsi="Times New Roman" w:cs="Times New Roman"/>
          <w:sz w:val="28"/>
          <w:szCs w:val="28"/>
        </w:rPr>
        <w:t xml:space="preserve">2. </w:t>
      </w:r>
      <w:proofErr w:type="spellStart"/>
      <w:r w:rsidRPr="00A366FE">
        <w:rPr>
          <w:rFonts w:ascii="Times New Roman" w:hAnsi="Times New Roman" w:cs="Times New Roman"/>
          <w:sz w:val="28"/>
          <w:szCs w:val="28"/>
        </w:rPr>
        <w:t>Межпредметные</w:t>
      </w:r>
      <w:proofErr w:type="spellEnd"/>
      <w:r w:rsidRPr="00A366FE">
        <w:rPr>
          <w:rFonts w:ascii="Times New Roman" w:hAnsi="Times New Roman" w:cs="Times New Roman"/>
          <w:sz w:val="28"/>
          <w:szCs w:val="28"/>
        </w:rPr>
        <w:t xml:space="preserve"> проекты</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r>
      <w:proofErr w:type="spellStart"/>
      <w:proofErr w:type="gramStart"/>
      <w:r w:rsidRPr="00A366FE">
        <w:rPr>
          <w:rFonts w:ascii="Times New Roman" w:hAnsi="Times New Roman" w:cs="Times New Roman"/>
          <w:sz w:val="28"/>
          <w:szCs w:val="28"/>
        </w:rPr>
        <w:t>Межпредметные</w:t>
      </w:r>
      <w:proofErr w:type="spellEnd"/>
      <w:r w:rsidRPr="00A366FE">
        <w:rPr>
          <w:rFonts w:ascii="Times New Roman" w:hAnsi="Times New Roman" w:cs="Times New Roman"/>
          <w:sz w:val="28"/>
          <w:szCs w:val="28"/>
        </w:rPr>
        <w:t xml:space="preserve"> проекты, как правило, выполняются во внеурочные время.</w:t>
      </w:r>
      <w:proofErr w:type="gramEnd"/>
      <w:r w:rsidRPr="00A366FE">
        <w:rPr>
          <w:rFonts w:ascii="Times New Roman" w:hAnsi="Times New Roman" w:cs="Times New Roman"/>
          <w:sz w:val="28"/>
          <w:szCs w:val="28"/>
        </w:rPr>
        <w:t xml:space="preserve"> Это либо небольшие проекты, затрагивающие два-три учебных предмета, либо достаточно объемные, продолжительные, общешкольные, планирующие решить ту или иную достаточно сложную проблему, значимую для всех участников проекта. Такие проекты требуют квалифицированной координации со стороны специалистов, слаженной работы нескольких творческих групп, имеющих четко определенные исследовательские задания, хорошо проработанные формы промежуточных и итоговых презентаций. Как </w:t>
      </w:r>
      <w:r w:rsidRPr="00A366FE">
        <w:rPr>
          <w:rFonts w:ascii="Times New Roman" w:hAnsi="Times New Roman" w:cs="Times New Roman"/>
          <w:sz w:val="28"/>
          <w:szCs w:val="28"/>
        </w:rPr>
        <w:lastRenderedPageBreak/>
        <w:t>правило, подобные проекты реализуются в рамках часов, отведенных  на  занятия-лаборатории во второй  половине дня.</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3. Социальные (практико-ориентированные) проекты</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 xml:space="preserve">Эти проекты отличает четко обозначенный с самого начала результат деятельности, ориентированный на социальные интересы их участников. Такой проект требует хорошо продуманной структуры, даже сценария всей  деятельности его участников с определением функций каждого из них, четкие выходы и участие каждого в оформлении  конечного продукта. Здесь особенно важна координационная работа в плане поэтапных обсуждений, корректировки совместных и индивидуальных усилий, в подготовке презентации полученных результатов и возможных способов их внедрения в практику, организация систематической внешней оценки проекта. Данный вид проектов может  реализовываться в рамках </w:t>
      </w:r>
      <w:proofErr w:type="spellStart"/>
      <w:r w:rsidRPr="00A366FE">
        <w:rPr>
          <w:rFonts w:ascii="Times New Roman" w:hAnsi="Times New Roman" w:cs="Times New Roman"/>
          <w:sz w:val="28"/>
          <w:szCs w:val="28"/>
        </w:rPr>
        <w:t>внеучебной</w:t>
      </w:r>
      <w:proofErr w:type="spellEnd"/>
      <w:r w:rsidRPr="00A366FE">
        <w:rPr>
          <w:rFonts w:ascii="Times New Roman" w:hAnsi="Times New Roman" w:cs="Times New Roman"/>
          <w:sz w:val="28"/>
          <w:szCs w:val="28"/>
        </w:rPr>
        <w:t xml:space="preserve"> деятельности школьников во второй  половине дня. </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4. Персональный проект</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На последнем году обучения в основной школе каждый учащийся выполняет персональный проект в течение года, который  выносится на защиту в рамках государственной итоговой аттестации. Персональный проект (в большинстве случаев) принимает форму отдельных, зафиксированных на бумаге исследований. Помимо такой формы презентации проекта, учащиеся могут выполнять его и другими способами (учебное пособие-макет, организация выставки или концерта, творческая работа по искусству).</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Персональный проект должен удовлетворять следующим условиям:</w:t>
      </w:r>
    </w:p>
    <w:p w:rsidR="00B271A3" w:rsidRPr="00A366FE" w:rsidRDefault="00B271A3" w:rsidP="00B271A3">
      <w:pPr>
        <w:numPr>
          <w:ilvl w:val="0"/>
          <w:numId w:val="25"/>
        </w:numPr>
        <w:tabs>
          <w:tab w:val="left" w:pos="1080"/>
        </w:tabs>
        <w:spacing w:after="0" w:line="240" w:lineRule="auto"/>
        <w:ind w:firstLine="0"/>
        <w:jc w:val="both"/>
        <w:rPr>
          <w:rFonts w:ascii="Times New Roman" w:hAnsi="Times New Roman" w:cs="Times New Roman"/>
          <w:sz w:val="28"/>
          <w:szCs w:val="28"/>
        </w:rPr>
      </w:pPr>
      <w:r w:rsidRPr="00A366FE">
        <w:rPr>
          <w:rFonts w:ascii="Times New Roman" w:hAnsi="Times New Roman" w:cs="Times New Roman"/>
          <w:sz w:val="28"/>
          <w:szCs w:val="28"/>
        </w:rPr>
        <w:t>наличие  социально или личностно значимой проблемы;</w:t>
      </w:r>
    </w:p>
    <w:p w:rsidR="00B271A3" w:rsidRPr="00A366FE" w:rsidRDefault="00B271A3" w:rsidP="00B271A3">
      <w:pPr>
        <w:numPr>
          <w:ilvl w:val="0"/>
          <w:numId w:val="25"/>
        </w:numPr>
        <w:tabs>
          <w:tab w:val="left" w:pos="1080"/>
        </w:tabs>
        <w:spacing w:after="0" w:line="240" w:lineRule="auto"/>
        <w:ind w:firstLine="0"/>
        <w:jc w:val="both"/>
        <w:rPr>
          <w:rFonts w:ascii="Times New Roman" w:hAnsi="Times New Roman" w:cs="Times New Roman"/>
          <w:sz w:val="28"/>
          <w:szCs w:val="28"/>
        </w:rPr>
      </w:pPr>
      <w:r w:rsidRPr="00A366FE">
        <w:rPr>
          <w:rFonts w:ascii="Times New Roman" w:hAnsi="Times New Roman" w:cs="Times New Roman"/>
          <w:sz w:val="28"/>
          <w:szCs w:val="28"/>
        </w:rPr>
        <w:t>наличие конкретного социального адресата проекта «заказчика»;</w:t>
      </w:r>
    </w:p>
    <w:p w:rsidR="00B271A3" w:rsidRPr="00A366FE" w:rsidRDefault="00B271A3" w:rsidP="00B271A3">
      <w:pPr>
        <w:numPr>
          <w:ilvl w:val="0"/>
          <w:numId w:val="25"/>
        </w:numPr>
        <w:tabs>
          <w:tab w:val="left" w:pos="1080"/>
        </w:tabs>
        <w:spacing w:after="0" w:line="240" w:lineRule="auto"/>
        <w:ind w:firstLine="0"/>
        <w:jc w:val="both"/>
        <w:rPr>
          <w:rFonts w:ascii="Times New Roman" w:hAnsi="Times New Roman" w:cs="Times New Roman"/>
          <w:sz w:val="28"/>
          <w:szCs w:val="28"/>
        </w:rPr>
      </w:pPr>
      <w:r w:rsidRPr="00A366FE">
        <w:rPr>
          <w:rFonts w:ascii="Times New Roman" w:hAnsi="Times New Roman" w:cs="Times New Roman"/>
          <w:sz w:val="28"/>
          <w:szCs w:val="28"/>
        </w:rPr>
        <w:t>самостоятельный и индивидуальный характер работы учащегося;</w:t>
      </w:r>
    </w:p>
    <w:p w:rsidR="00B271A3" w:rsidRPr="00A366FE" w:rsidRDefault="00B271A3" w:rsidP="00B271A3">
      <w:pPr>
        <w:numPr>
          <w:ilvl w:val="0"/>
          <w:numId w:val="25"/>
        </w:numPr>
        <w:tabs>
          <w:tab w:val="left" w:pos="1080"/>
        </w:tabs>
        <w:spacing w:after="0" w:line="240" w:lineRule="auto"/>
        <w:ind w:firstLine="0"/>
        <w:jc w:val="both"/>
        <w:rPr>
          <w:rFonts w:ascii="Times New Roman" w:hAnsi="Times New Roman" w:cs="Times New Roman"/>
          <w:sz w:val="28"/>
          <w:szCs w:val="28"/>
        </w:rPr>
      </w:pPr>
      <w:r w:rsidRPr="00A366FE">
        <w:rPr>
          <w:rFonts w:ascii="Times New Roman" w:hAnsi="Times New Roman" w:cs="Times New Roman"/>
          <w:sz w:val="28"/>
          <w:szCs w:val="28"/>
        </w:rPr>
        <w:t xml:space="preserve">проект </w:t>
      </w:r>
      <w:proofErr w:type="spellStart"/>
      <w:r w:rsidRPr="00A366FE">
        <w:rPr>
          <w:rFonts w:ascii="Times New Roman" w:hAnsi="Times New Roman" w:cs="Times New Roman"/>
          <w:sz w:val="28"/>
          <w:szCs w:val="28"/>
        </w:rPr>
        <w:t>межпредметный</w:t>
      </w:r>
      <w:proofErr w:type="spellEnd"/>
      <w:r w:rsidRPr="00A366FE">
        <w:rPr>
          <w:rFonts w:ascii="Times New Roman" w:hAnsi="Times New Roman" w:cs="Times New Roman"/>
          <w:sz w:val="28"/>
          <w:szCs w:val="28"/>
        </w:rPr>
        <w:t xml:space="preserve">, </w:t>
      </w:r>
      <w:proofErr w:type="spellStart"/>
      <w:r w:rsidRPr="00A366FE">
        <w:rPr>
          <w:rFonts w:ascii="Times New Roman" w:hAnsi="Times New Roman" w:cs="Times New Roman"/>
          <w:sz w:val="28"/>
          <w:szCs w:val="28"/>
        </w:rPr>
        <w:t>надпредметный</w:t>
      </w:r>
      <w:proofErr w:type="spellEnd"/>
      <w:r w:rsidRPr="00A366FE">
        <w:rPr>
          <w:rFonts w:ascii="Times New Roman" w:hAnsi="Times New Roman" w:cs="Times New Roman"/>
          <w:sz w:val="28"/>
          <w:szCs w:val="28"/>
        </w:rPr>
        <w:t>, т.е. не ограничивающийся рамками одной учебной дисциплины.</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Выполнение  персонального  проекта предполагает 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результатов, анализ полученных данных, выводы.</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lastRenderedPageBreak/>
        <w:t xml:space="preserve">      </w:t>
      </w:r>
      <w:r w:rsidRPr="00A366FE">
        <w:rPr>
          <w:rFonts w:ascii="Times New Roman" w:hAnsi="Times New Roman" w:cs="Times New Roman"/>
          <w:sz w:val="28"/>
          <w:szCs w:val="28"/>
        </w:rPr>
        <w:tab/>
        <w:t xml:space="preserve">Проектом руководит  </w:t>
      </w:r>
      <w:proofErr w:type="spellStart"/>
      <w:r w:rsidRPr="00A366FE">
        <w:rPr>
          <w:rFonts w:ascii="Times New Roman" w:hAnsi="Times New Roman" w:cs="Times New Roman"/>
          <w:sz w:val="28"/>
          <w:szCs w:val="28"/>
        </w:rPr>
        <w:t>учитель-супервайзер</w:t>
      </w:r>
      <w:proofErr w:type="spellEnd"/>
      <w:r w:rsidRPr="00A366FE">
        <w:rPr>
          <w:rFonts w:ascii="Times New Roman" w:hAnsi="Times New Roman" w:cs="Times New Roman"/>
          <w:sz w:val="28"/>
          <w:szCs w:val="28"/>
        </w:rPr>
        <w:t>, который не отвечает непосредственно ни за процесс выполнения проекта, ни за продукт, а лишь создает систему условий для качественного выполнения проекта учащимся.</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Оценивание проекта осуществляется на основе </w:t>
      </w:r>
      <w:proofErr w:type="spellStart"/>
      <w:r w:rsidRPr="00A366FE">
        <w:rPr>
          <w:rFonts w:ascii="Times New Roman" w:hAnsi="Times New Roman" w:cs="Times New Roman"/>
          <w:sz w:val="28"/>
          <w:szCs w:val="28"/>
        </w:rPr>
        <w:t>критериального</w:t>
      </w:r>
      <w:proofErr w:type="spellEnd"/>
      <w:r w:rsidRPr="00A366FE">
        <w:rPr>
          <w:rFonts w:ascii="Times New Roman" w:hAnsi="Times New Roman" w:cs="Times New Roman"/>
          <w:sz w:val="28"/>
          <w:szCs w:val="28"/>
        </w:rPr>
        <w:t xml:space="preserve">  подхода, когда достижения учащихся сравниваются с эталоном, определенным заранее в результате обсуждения при подготовке к итоговой аттестации.</w:t>
      </w:r>
    </w:p>
    <w:p w:rsidR="00B271A3" w:rsidRPr="00A366FE" w:rsidRDefault="00B271A3" w:rsidP="00B271A3">
      <w:pPr>
        <w:pStyle w:val="af4"/>
        <w:spacing w:after="0"/>
        <w:rPr>
          <w:sz w:val="28"/>
          <w:szCs w:val="28"/>
        </w:rPr>
      </w:pPr>
      <w:r w:rsidRPr="00A366FE">
        <w:rPr>
          <w:sz w:val="28"/>
          <w:szCs w:val="28"/>
        </w:rPr>
        <w:t>Типология проектов в подростковой школе</w: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rect id="_x0000_s1059" style="position:absolute;margin-left:78.2pt;margin-top:4.15pt;width:347.9pt;height:35.5pt;z-index:251695104" o:allowincell="f" fillcolor="#ff9">
            <v:textbox style="mso-next-textbox:#_x0000_s1059">
              <w:txbxContent>
                <w:p w:rsidR="004E07DA" w:rsidRPr="00F41AC6" w:rsidRDefault="004E07DA" w:rsidP="00B271A3">
                  <w:pPr>
                    <w:jc w:val="center"/>
                    <w:rPr>
                      <w:b/>
                    </w:rPr>
                  </w:pPr>
                  <w:r w:rsidRPr="00F41AC6">
                    <w:rPr>
                      <w:b/>
                    </w:rPr>
                    <w:t>Предметно-содержательная область</w:t>
                  </w:r>
                </w:p>
              </w:txbxContent>
            </v:textbox>
          </v:rect>
        </w:pic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line id="_x0000_s1087" style="position:absolute;z-index:251723776" from="475.8pt,4.55pt" to="475.8pt,244.4pt" o:allowincell="f"/>
        </w:pict>
      </w:r>
      <w:r>
        <w:rPr>
          <w:rFonts w:ascii="Times New Roman" w:hAnsi="Times New Roman" w:cs="Times New Roman"/>
          <w:noProof/>
          <w:sz w:val="28"/>
          <w:szCs w:val="28"/>
        </w:rPr>
        <w:pict>
          <v:line id="_x0000_s1084" style="position:absolute;z-index:251720704" from="-7pt,4.55pt" to="-7pt,244.45pt" o:allowincell="f"/>
        </w:pict>
      </w:r>
      <w:r>
        <w:rPr>
          <w:rFonts w:ascii="Times New Roman" w:hAnsi="Times New Roman" w:cs="Times New Roman"/>
          <w:noProof/>
          <w:sz w:val="28"/>
          <w:szCs w:val="28"/>
        </w:rPr>
        <w:pict>
          <v:line id="_x0000_s1086" style="position:absolute;flip:x;z-index:251722752" from="426.1pt,4.55pt" to="475.8pt,4.55pt" o:allowincell="f">
            <v:stroke endarrow="block"/>
          </v:line>
        </w:pict>
      </w:r>
      <w:r>
        <w:rPr>
          <w:rFonts w:ascii="Times New Roman" w:hAnsi="Times New Roman" w:cs="Times New Roman"/>
          <w:noProof/>
          <w:sz w:val="28"/>
          <w:szCs w:val="28"/>
        </w:rPr>
        <w:pict>
          <v:line id="_x0000_s1085" style="position:absolute;z-index:251721728" from="-7pt,4.55pt" to="78.2pt,4.55pt" o:allowincell="f">
            <v:stroke endarrow="block"/>
          </v:line>
        </w:pic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line id="_x0000_s1065" style="position:absolute;z-index:251701248" from="426.1pt,12.05pt" to="426.1pt,40.45pt" o:allowincell="f">
            <v:stroke endarrow="block"/>
          </v:line>
        </w:pict>
      </w:r>
      <w:r>
        <w:rPr>
          <w:rFonts w:ascii="Times New Roman" w:hAnsi="Times New Roman" w:cs="Times New Roman"/>
          <w:noProof/>
          <w:sz w:val="28"/>
          <w:szCs w:val="28"/>
        </w:rPr>
        <w:pict>
          <v:line id="_x0000_s1064" style="position:absolute;z-index:251700224" from="262.8pt,12.05pt" to="262.8pt,40.45pt" o:allowincell="f">
            <v:stroke endarrow="block"/>
          </v:line>
        </w:pict>
      </w:r>
      <w:r>
        <w:rPr>
          <w:rFonts w:ascii="Times New Roman" w:hAnsi="Times New Roman" w:cs="Times New Roman"/>
          <w:noProof/>
          <w:sz w:val="28"/>
          <w:szCs w:val="28"/>
        </w:rPr>
        <w:pict>
          <v:line id="_x0000_s1063" style="position:absolute;z-index:251699200" from="92.4pt,12.05pt" to="92.4pt,40.45pt" o:allowincell="f">
            <v:stroke endarrow="block"/>
          </v:line>
        </w:pict>
      </w:r>
    </w:p>
    <w:p w:rsidR="00B271A3" w:rsidRPr="00A366FE" w:rsidRDefault="00B271A3" w:rsidP="00B271A3">
      <w:pPr>
        <w:rPr>
          <w:rFonts w:ascii="Times New Roman" w:hAnsi="Times New Roman" w:cs="Times New Roman"/>
          <w:sz w:val="28"/>
          <w:szCs w:val="28"/>
        </w:rPr>
      </w:pP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rect id="_x0000_s1062" style="position:absolute;margin-left:326.7pt;margin-top:13.25pt;width:127.8pt;height:42.6pt;z-index:251698176" o:allowincell="f" fillcolor="#ffc">
            <v:textbox style="mso-next-textbox:#_x0000_s1062">
              <w:txbxContent>
                <w:p w:rsidR="004E07DA" w:rsidRPr="005F078C" w:rsidRDefault="004E07DA" w:rsidP="00B271A3">
                  <w:pPr>
                    <w:jc w:val="center"/>
                    <w:rPr>
                      <w:b/>
                      <w:sz w:val="20"/>
                      <w:szCs w:val="20"/>
                    </w:rPr>
                  </w:pPr>
                  <w:r w:rsidRPr="005F078C">
                    <w:rPr>
                      <w:b/>
                      <w:sz w:val="20"/>
                      <w:szCs w:val="20"/>
                    </w:rPr>
                    <w:t>СОЦИАЛЬНЫЕ</w:t>
                  </w:r>
                </w:p>
                <w:p w:rsidR="004E07DA" w:rsidRPr="005F078C" w:rsidRDefault="004E07DA" w:rsidP="00B271A3">
                  <w:pPr>
                    <w:jc w:val="center"/>
                    <w:rPr>
                      <w:sz w:val="20"/>
                      <w:szCs w:val="20"/>
                    </w:rPr>
                  </w:pPr>
                  <w:r w:rsidRPr="005F078C">
                    <w:rPr>
                      <w:b/>
                      <w:sz w:val="20"/>
                      <w:szCs w:val="20"/>
                    </w:rPr>
                    <w:t>ПРОЕКТЫ</w:t>
                  </w:r>
                </w:p>
              </w:txbxContent>
            </v:textbox>
          </v:rect>
        </w:pict>
      </w:r>
      <w:r>
        <w:rPr>
          <w:rFonts w:ascii="Times New Roman" w:hAnsi="Times New Roman" w:cs="Times New Roman"/>
          <w:noProof/>
          <w:sz w:val="28"/>
          <w:szCs w:val="28"/>
        </w:rPr>
        <w:pict>
          <v:rect id="_x0000_s1061" style="position:absolute;margin-left:170.5pt;margin-top:13.25pt;width:142pt;height:42.6pt;z-index:251697152" o:allowincell="f" fillcolor="#ffc">
            <v:textbox style="mso-next-textbox:#_x0000_s1061">
              <w:txbxContent>
                <w:p w:rsidR="004E07DA" w:rsidRPr="005F078C" w:rsidRDefault="004E07DA" w:rsidP="00B271A3">
                  <w:pPr>
                    <w:jc w:val="center"/>
                    <w:rPr>
                      <w:b/>
                      <w:sz w:val="20"/>
                      <w:szCs w:val="20"/>
                    </w:rPr>
                  </w:pPr>
                  <w:r w:rsidRPr="005F078C">
                    <w:rPr>
                      <w:b/>
                      <w:sz w:val="20"/>
                      <w:szCs w:val="20"/>
                    </w:rPr>
                    <w:t>МЕЖПРЕДМЕТНЫЕ</w:t>
                  </w:r>
                </w:p>
                <w:p w:rsidR="004E07DA" w:rsidRPr="005F078C" w:rsidRDefault="004E07DA" w:rsidP="00B271A3">
                  <w:pPr>
                    <w:jc w:val="center"/>
                    <w:rPr>
                      <w:b/>
                      <w:sz w:val="20"/>
                      <w:szCs w:val="20"/>
                    </w:rPr>
                  </w:pPr>
                  <w:r w:rsidRPr="005F078C">
                    <w:rPr>
                      <w:b/>
                      <w:sz w:val="20"/>
                      <w:szCs w:val="20"/>
                    </w:rPr>
                    <w:t>ПРОЕКТЫ</w:t>
                  </w:r>
                </w:p>
              </w:txbxContent>
            </v:textbox>
          </v:rect>
        </w:pict>
      </w:r>
      <w:r>
        <w:rPr>
          <w:rFonts w:ascii="Times New Roman" w:hAnsi="Times New Roman" w:cs="Times New Roman"/>
          <w:noProof/>
          <w:sz w:val="28"/>
          <w:szCs w:val="28"/>
        </w:rPr>
        <w:pict>
          <v:rect id="_x0000_s1060" style="position:absolute;margin-left:28.5pt;margin-top:12.85pt;width:120.7pt;height:42.6pt;z-index:251696128" o:allowincell="f" fillcolor="#ffc">
            <v:textbox style="mso-next-textbox:#_x0000_s1060">
              <w:txbxContent>
                <w:p w:rsidR="004E07DA" w:rsidRPr="005F078C" w:rsidRDefault="004E07DA" w:rsidP="00B271A3">
                  <w:pPr>
                    <w:jc w:val="center"/>
                    <w:rPr>
                      <w:b/>
                      <w:sz w:val="20"/>
                      <w:szCs w:val="20"/>
                    </w:rPr>
                  </w:pPr>
                  <w:r w:rsidRPr="005F078C">
                    <w:rPr>
                      <w:b/>
                      <w:sz w:val="20"/>
                      <w:szCs w:val="20"/>
                    </w:rPr>
                    <w:t>МОНОПРОЕКТЫ</w:t>
                  </w:r>
                </w:p>
              </w:txbxContent>
            </v:textbox>
          </v:rect>
        </w:pict>
      </w: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line id="_x0000_s1068" style="position:absolute;z-index:251704320" from="64pt,.25pt" to="64pt,21.55pt" o:allowincell="f">
            <v:stroke endarrow="block"/>
          </v:line>
        </w:pict>
      </w:r>
      <w:r>
        <w:rPr>
          <w:rFonts w:ascii="Times New Roman" w:hAnsi="Times New Roman" w:cs="Times New Roman"/>
          <w:noProof/>
          <w:sz w:val="28"/>
          <w:szCs w:val="28"/>
        </w:rPr>
        <w:pict>
          <v:line id="_x0000_s1073" style="position:absolute;z-index:251709440" from="433.2pt,.25pt" to="433.2pt,21.55pt" o:allowincell="f">
            <v:stroke endarrow="block"/>
          </v:line>
        </w:pict>
      </w:r>
      <w:r>
        <w:rPr>
          <w:rFonts w:ascii="Times New Roman" w:hAnsi="Times New Roman" w:cs="Times New Roman"/>
          <w:noProof/>
          <w:sz w:val="28"/>
          <w:szCs w:val="28"/>
        </w:rPr>
        <w:pict>
          <v:line id="_x0000_s1072" style="position:absolute;z-index:251708416" from="284.1pt,.25pt" to="284.1pt,21.55pt" o:allowincell="f">
            <v:stroke endarrow="block"/>
          </v:line>
        </w:pict>
      </w:r>
      <w:r>
        <w:rPr>
          <w:rFonts w:ascii="Times New Roman" w:hAnsi="Times New Roman" w:cs="Times New Roman"/>
          <w:noProof/>
          <w:sz w:val="28"/>
          <w:szCs w:val="28"/>
        </w:rPr>
        <w:pict>
          <v:line id="_x0000_s1069" style="position:absolute;z-index:251705344" from="149.2pt,.25pt" to="149.2pt,21.55pt" o:allowincell="f">
            <v:stroke endarrow="block"/>
          </v:line>
        </w:pic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71" type="#_x0000_t202" style="position:absolute;margin-left:234.4pt;margin-top:7.75pt;width:99.4pt;height:110.05pt;z-index:251707392" o:allowincell="f">
            <v:textbox style="mso-next-textbox:#_x0000_s1071">
              <w:txbxContent>
                <w:p w:rsidR="004E07DA" w:rsidRPr="00373B16" w:rsidRDefault="004E07DA" w:rsidP="00B271A3">
                  <w:pPr>
                    <w:tabs>
                      <w:tab w:val="left" w:pos="180"/>
                    </w:tabs>
                    <w:rPr>
                      <w:sz w:val="20"/>
                      <w:szCs w:val="20"/>
                    </w:rPr>
                  </w:pPr>
                  <w:r w:rsidRPr="00373B16">
                    <w:rPr>
                      <w:sz w:val="20"/>
                      <w:szCs w:val="20"/>
                    </w:rPr>
                    <w:t>- экологический</w:t>
                  </w:r>
                </w:p>
                <w:p w:rsidR="004E07DA" w:rsidRPr="00373B16" w:rsidRDefault="004E07DA" w:rsidP="00B271A3">
                  <w:pPr>
                    <w:tabs>
                      <w:tab w:val="left" w:pos="180"/>
                    </w:tabs>
                    <w:rPr>
                      <w:sz w:val="20"/>
                      <w:szCs w:val="20"/>
                    </w:rPr>
                  </w:pPr>
                  <w:r w:rsidRPr="00373B16">
                    <w:rPr>
                      <w:sz w:val="20"/>
                      <w:szCs w:val="20"/>
                    </w:rPr>
                    <w:t>центр</w:t>
                  </w:r>
                </w:p>
                <w:p w:rsidR="004E07DA" w:rsidRPr="00373B16" w:rsidRDefault="004E07DA" w:rsidP="00B271A3">
                  <w:pPr>
                    <w:tabs>
                      <w:tab w:val="left" w:pos="180"/>
                    </w:tabs>
                    <w:rPr>
                      <w:sz w:val="20"/>
                      <w:szCs w:val="20"/>
                    </w:rPr>
                  </w:pPr>
                  <w:r>
                    <w:rPr>
                      <w:sz w:val="20"/>
                      <w:szCs w:val="20"/>
                    </w:rPr>
                    <w:t xml:space="preserve">- </w:t>
                  </w:r>
                  <w:r w:rsidRPr="00373B16">
                    <w:rPr>
                      <w:sz w:val="20"/>
                      <w:szCs w:val="20"/>
                    </w:rPr>
                    <w:t>консульта</w:t>
                  </w:r>
                  <w:r>
                    <w:rPr>
                      <w:sz w:val="20"/>
                      <w:szCs w:val="20"/>
                    </w:rPr>
                    <w:t>тив</w:t>
                  </w:r>
                  <w:r w:rsidRPr="00373B16">
                    <w:rPr>
                      <w:sz w:val="20"/>
                      <w:szCs w:val="20"/>
                    </w:rPr>
                    <w:t>ный центр</w:t>
                  </w:r>
                </w:p>
              </w:txbxContent>
            </v:textbox>
          </v:shape>
        </w:pict>
      </w:r>
      <w:r>
        <w:rPr>
          <w:rFonts w:ascii="Times New Roman" w:hAnsi="Times New Roman" w:cs="Times New Roman"/>
          <w:noProof/>
          <w:sz w:val="28"/>
          <w:szCs w:val="28"/>
        </w:rPr>
        <w:pict>
          <v:rect id="_x0000_s1067" style="position:absolute;margin-left:113.7pt;margin-top:7.75pt;width:113.6pt;height:175.55pt;z-index:251703296" o:allowincell="f">
            <v:textbox style="mso-next-textbox:#_x0000_s1067">
              <w:txbxContent>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литературно-</w:t>
                  </w:r>
                </w:p>
                <w:p w:rsidR="004E07DA" w:rsidRPr="00373B16" w:rsidRDefault="004E07DA" w:rsidP="00B271A3">
                  <w:pPr>
                    <w:tabs>
                      <w:tab w:val="num" w:pos="180"/>
                    </w:tabs>
                    <w:rPr>
                      <w:sz w:val="20"/>
                      <w:szCs w:val="20"/>
                    </w:rPr>
                  </w:pPr>
                  <w:r w:rsidRPr="00373B16">
                    <w:rPr>
                      <w:sz w:val="20"/>
                      <w:szCs w:val="20"/>
                    </w:rPr>
                    <w:t>творческий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естественно-</w:t>
                  </w:r>
                </w:p>
                <w:p w:rsidR="004E07DA" w:rsidRPr="00373B16" w:rsidRDefault="004E07DA" w:rsidP="00B271A3">
                  <w:pPr>
                    <w:tabs>
                      <w:tab w:val="num" w:pos="180"/>
                    </w:tabs>
                    <w:rPr>
                      <w:sz w:val="20"/>
                      <w:szCs w:val="20"/>
                    </w:rPr>
                  </w:pPr>
                  <w:r w:rsidRPr="00373B16">
                    <w:rPr>
                      <w:sz w:val="20"/>
                      <w:szCs w:val="20"/>
                    </w:rPr>
                    <w:t>научный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лингвистический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спортивный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географический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исторический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музыкальный</w:t>
                  </w:r>
                </w:p>
                <w:p w:rsidR="004E07DA" w:rsidRDefault="004E07DA" w:rsidP="00B271A3">
                  <w:pPr>
                    <w:rPr>
                      <w:rFonts w:ascii="Arial" w:hAnsi="Arial"/>
                    </w:rPr>
                  </w:pPr>
                </w:p>
                <w:p w:rsidR="004E07DA" w:rsidRDefault="004E07DA" w:rsidP="00B271A3">
                  <w:pPr>
                    <w:rPr>
                      <w:rFonts w:ascii="Arial" w:hAnsi="Arial"/>
                    </w:rPr>
                  </w:pPr>
                </w:p>
              </w:txbxContent>
            </v:textbox>
          </v:rect>
        </w:pict>
      </w:r>
      <w:r>
        <w:rPr>
          <w:rFonts w:ascii="Times New Roman" w:hAnsi="Times New Roman" w:cs="Times New Roman"/>
          <w:noProof/>
          <w:sz w:val="28"/>
          <w:szCs w:val="28"/>
        </w:rPr>
        <w:pict>
          <v:shape id="_x0000_s1070" type="#_x0000_t202" style="position:absolute;margin-left:348pt;margin-top:7.75pt;width:120.7pt;height:61.05pt;z-index:251706368" o:allowincell="f">
            <v:textbox style="mso-next-textbox:#_x0000_s1070">
              <w:txbxContent>
                <w:p w:rsidR="004E07DA" w:rsidRPr="00373B16" w:rsidRDefault="004E07DA" w:rsidP="00B271A3">
                  <w:pPr>
                    <w:numPr>
                      <w:ilvl w:val="0"/>
                      <w:numId w:val="15"/>
                    </w:numPr>
                    <w:tabs>
                      <w:tab w:val="clear" w:pos="360"/>
                      <w:tab w:val="num" w:pos="180"/>
                    </w:tabs>
                    <w:spacing w:after="0" w:line="240" w:lineRule="auto"/>
                    <w:ind w:left="180" w:hanging="180"/>
                    <w:rPr>
                      <w:sz w:val="20"/>
                      <w:szCs w:val="20"/>
                    </w:rPr>
                  </w:pPr>
                  <w:r w:rsidRPr="00373B16">
                    <w:rPr>
                      <w:sz w:val="20"/>
                      <w:szCs w:val="20"/>
                    </w:rPr>
                    <w:t>школьный пресс-центр</w:t>
                  </w:r>
                </w:p>
                <w:p w:rsidR="004E07DA" w:rsidRPr="00373B16" w:rsidRDefault="004E07DA" w:rsidP="00B271A3">
                  <w:pPr>
                    <w:numPr>
                      <w:ilvl w:val="0"/>
                      <w:numId w:val="15"/>
                    </w:numPr>
                    <w:tabs>
                      <w:tab w:val="clear" w:pos="360"/>
                      <w:tab w:val="num" w:pos="180"/>
                    </w:tabs>
                    <w:spacing w:after="0" w:line="240" w:lineRule="auto"/>
                    <w:ind w:left="180" w:hanging="180"/>
                    <w:rPr>
                      <w:sz w:val="20"/>
                      <w:szCs w:val="20"/>
                    </w:rPr>
                  </w:pPr>
                  <w:r w:rsidRPr="00373B16">
                    <w:rPr>
                      <w:sz w:val="20"/>
                      <w:szCs w:val="20"/>
                    </w:rPr>
                    <w:t>школьный театр</w:t>
                  </w:r>
                </w:p>
              </w:txbxContent>
            </v:textbox>
          </v:shape>
        </w:pict>
      </w:r>
      <w:r>
        <w:rPr>
          <w:rFonts w:ascii="Times New Roman" w:hAnsi="Times New Roman" w:cs="Times New Roman"/>
          <w:noProof/>
          <w:sz w:val="28"/>
          <w:szCs w:val="28"/>
        </w:rPr>
        <w:pict>
          <v:rect id="_x0000_s1066" style="position:absolute;margin-left:.1pt;margin-top:7.75pt;width:106.5pt;height:61.05pt;z-index:251702272" o:allowincell="f">
            <v:textbox style="mso-next-textbox:#_x0000_s1066">
              <w:txbxContent>
                <w:p w:rsidR="004E07DA" w:rsidRPr="00373B16" w:rsidRDefault="004E07DA" w:rsidP="00B271A3">
                  <w:pPr>
                    <w:numPr>
                      <w:ilvl w:val="0"/>
                      <w:numId w:val="13"/>
                    </w:numPr>
                    <w:tabs>
                      <w:tab w:val="clear" w:pos="360"/>
                      <w:tab w:val="num" w:pos="180"/>
                    </w:tabs>
                    <w:spacing w:after="0" w:line="240" w:lineRule="auto"/>
                    <w:rPr>
                      <w:sz w:val="20"/>
                      <w:szCs w:val="20"/>
                    </w:rPr>
                  </w:pPr>
                  <w:r w:rsidRPr="00373B16">
                    <w:rPr>
                      <w:sz w:val="20"/>
                      <w:szCs w:val="20"/>
                    </w:rPr>
                    <w:t>стартовый</w:t>
                  </w:r>
                </w:p>
                <w:p w:rsidR="004E07DA" w:rsidRPr="00373B16" w:rsidRDefault="004E07DA" w:rsidP="00B271A3">
                  <w:pPr>
                    <w:numPr>
                      <w:ilvl w:val="0"/>
                      <w:numId w:val="13"/>
                    </w:numPr>
                    <w:tabs>
                      <w:tab w:val="clear" w:pos="360"/>
                      <w:tab w:val="num" w:pos="180"/>
                    </w:tabs>
                    <w:spacing w:after="0" w:line="240" w:lineRule="auto"/>
                    <w:rPr>
                      <w:sz w:val="20"/>
                      <w:szCs w:val="20"/>
                    </w:rPr>
                  </w:pPr>
                  <w:r w:rsidRPr="00373B16">
                    <w:rPr>
                      <w:sz w:val="20"/>
                      <w:szCs w:val="20"/>
                    </w:rPr>
                    <w:t>опережающий</w:t>
                  </w:r>
                </w:p>
                <w:p w:rsidR="004E07DA" w:rsidRPr="00373B16" w:rsidRDefault="004E07DA" w:rsidP="00B271A3">
                  <w:pPr>
                    <w:numPr>
                      <w:ilvl w:val="0"/>
                      <w:numId w:val="13"/>
                    </w:numPr>
                    <w:tabs>
                      <w:tab w:val="clear" w:pos="360"/>
                      <w:tab w:val="num" w:pos="180"/>
                    </w:tabs>
                    <w:spacing w:after="0" w:line="240" w:lineRule="auto"/>
                    <w:rPr>
                      <w:sz w:val="20"/>
                      <w:szCs w:val="20"/>
                    </w:rPr>
                  </w:pPr>
                  <w:r w:rsidRPr="00373B16">
                    <w:rPr>
                      <w:sz w:val="20"/>
                      <w:szCs w:val="20"/>
                    </w:rPr>
                    <w:t>рефлексивный</w:t>
                  </w:r>
                </w:p>
                <w:p w:rsidR="004E07DA" w:rsidRPr="00373B16" w:rsidRDefault="004E07DA" w:rsidP="00B271A3">
                  <w:pPr>
                    <w:numPr>
                      <w:ilvl w:val="0"/>
                      <w:numId w:val="13"/>
                    </w:numPr>
                    <w:tabs>
                      <w:tab w:val="clear" w:pos="360"/>
                      <w:tab w:val="num" w:pos="180"/>
                    </w:tabs>
                    <w:spacing w:after="0" w:line="240" w:lineRule="auto"/>
                    <w:rPr>
                      <w:sz w:val="20"/>
                      <w:szCs w:val="20"/>
                    </w:rPr>
                  </w:pPr>
                  <w:r w:rsidRPr="00373B16">
                    <w:rPr>
                      <w:sz w:val="20"/>
                      <w:szCs w:val="20"/>
                    </w:rPr>
                    <w:t>итоговый</w:t>
                  </w:r>
                </w:p>
              </w:txbxContent>
            </v:textbox>
          </v:rect>
        </w:pict>
      </w: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rect id="_x0000_s1074" style="position:absolute;margin-left:49.8pt;margin-top:0;width:404.7pt;height:42.6pt;z-index:251710464" o:allowincell="f" fillcolor="#ff9">
            <v:textbox style="mso-next-textbox:#_x0000_s1074">
              <w:txbxContent>
                <w:p w:rsidR="004E07DA" w:rsidRPr="00F41AC6" w:rsidRDefault="004E07DA" w:rsidP="00B271A3">
                  <w:pPr>
                    <w:jc w:val="center"/>
                    <w:rPr>
                      <w:b/>
                    </w:rPr>
                  </w:pPr>
                  <w:r w:rsidRPr="00F41AC6">
                    <w:rPr>
                      <w:b/>
                    </w:rPr>
                    <w:t>Доминирующий в проекте вид деятельности</w:t>
                  </w:r>
                </w:p>
              </w:txbxContent>
            </v:textbox>
          </v:rect>
        </w:pict>
      </w:r>
      <w:r>
        <w:rPr>
          <w:rFonts w:ascii="Times New Roman" w:hAnsi="Times New Roman" w:cs="Times New Roman"/>
          <w:noProof/>
          <w:sz w:val="28"/>
          <w:szCs w:val="28"/>
        </w:rPr>
        <w:pict>
          <v:line id="_x0000_s1089" style="position:absolute;z-index:251725824" from="-7pt,7.65pt" to="49.8pt,7.7pt" o:allowincell="f">
            <v:stroke endarrow="block"/>
          </v:line>
        </w:pict>
      </w:r>
      <w:r>
        <w:rPr>
          <w:rFonts w:ascii="Times New Roman" w:hAnsi="Times New Roman" w:cs="Times New Roman"/>
          <w:noProof/>
          <w:sz w:val="28"/>
          <w:szCs w:val="28"/>
        </w:rPr>
        <w:pict>
          <v:line id="_x0000_s1088" style="position:absolute;flip:x;z-index:251724800" from="454.5pt,7.65pt" to="475.8pt,7.7pt" o:allowincell="f">
            <v:stroke endarrow="block"/>
          </v:line>
        </w:pic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line id="_x0000_s1090" style="position:absolute;z-index:251726848" from="426.1pt,13.15pt" to="426.1pt,26.55pt" o:allowincell="f"/>
        </w:pict>
      </w:r>
      <w:r>
        <w:rPr>
          <w:rFonts w:ascii="Times New Roman" w:hAnsi="Times New Roman" w:cs="Times New Roman"/>
          <w:noProof/>
          <w:sz w:val="28"/>
          <w:szCs w:val="28"/>
        </w:rPr>
        <w:pict>
          <v:line id="_x0000_s1083" style="position:absolute;z-index:251719680" from="348pt,13.15pt" to="348pt,27.35pt" o:allowincell="f"/>
        </w:pict>
      </w:r>
      <w:r>
        <w:rPr>
          <w:rFonts w:ascii="Times New Roman" w:hAnsi="Times New Roman" w:cs="Times New Roman"/>
          <w:noProof/>
          <w:sz w:val="28"/>
          <w:szCs w:val="28"/>
        </w:rPr>
        <w:pict>
          <v:line id="_x0000_s1082" style="position:absolute;z-index:251718656" from="248.6pt,13.15pt" to="248.6pt,27.35pt" o:allowincell="f"/>
        </w:pict>
      </w:r>
      <w:r>
        <w:rPr>
          <w:rFonts w:ascii="Times New Roman" w:hAnsi="Times New Roman" w:cs="Times New Roman"/>
          <w:noProof/>
          <w:sz w:val="28"/>
          <w:szCs w:val="28"/>
        </w:rPr>
        <w:pict>
          <v:line id="_x0000_s1081" style="position:absolute;z-index:251717632" from="163.4pt,12.55pt" to="163.4pt,26.75pt" o:allowincell="f"/>
        </w:pict>
      </w:r>
      <w:r>
        <w:rPr>
          <w:rFonts w:ascii="Times New Roman" w:hAnsi="Times New Roman" w:cs="Times New Roman"/>
          <w:noProof/>
          <w:sz w:val="28"/>
          <w:szCs w:val="28"/>
        </w:rPr>
        <w:pict>
          <v:line id="_x0000_s1080" style="position:absolute;z-index:251716608" from="64pt,12.55pt" to="64pt,26.75pt" o:allowincell="f"/>
        </w:pict>
      </w:r>
      <w:r w:rsidR="00B271A3" w:rsidRPr="00A366FE">
        <w:rPr>
          <w:rFonts w:ascii="Times New Roman" w:hAnsi="Times New Roman" w:cs="Times New Roman"/>
          <w:sz w:val="28"/>
          <w:szCs w:val="28"/>
        </w:rPr>
        <w:t xml:space="preserve">    </w: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lastRenderedPageBreak/>
        <w:pict>
          <v:rect id="_x0000_s1079" style="position:absolute;margin-left:396pt;margin-top:6.7pt;width:78.1pt;height:52.45pt;z-index:251715584" fillcolor="#ffc">
            <v:textbox style="mso-next-textbox:#_x0000_s1079">
              <w:txbxContent>
                <w:p w:rsidR="004E07DA" w:rsidRPr="00373B16" w:rsidRDefault="004E07DA" w:rsidP="00B271A3">
                  <w:pPr>
                    <w:jc w:val="center"/>
                    <w:rPr>
                      <w:b/>
                      <w:sz w:val="18"/>
                      <w:szCs w:val="18"/>
                    </w:rPr>
                  </w:pPr>
                  <w:r w:rsidRPr="00373B16">
                    <w:rPr>
                      <w:b/>
                      <w:sz w:val="18"/>
                      <w:szCs w:val="18"/>
                    </w:rPr>
                    <w:t>Прикладные</w:t>
                  </w:r>
                </w:p>
                <w:p w:rsidR="004E07DA" w:rsidRPr="00373B16" w:rsidRDefault="004E07DA" w:rsidP="00B271A3">
                  <w:pPr>
                    <w:jc w:val="center"/>
                    <w:rPr>
                      <w:b/>
                      <w:sz w:val="18"/>
                      <w:szCs w:val="18"/>
                    </w:rPr>
                  </w:pPr>
                  <w:r w:rsidRPr="00373B16">
                    <w:rPr>
                      <w:b/>
                      <w:sz w:val="18"/>
                      <w:szCs w:val="18"/>
                    </w:rPr>
                    <w:t>проекты</w:t>
                  </w:r>
                </w:p>
              </w:txbxContent>
            </v:textbox>
          </v:rect>
        </w:pict>
      </w:r>
      <w:r>
        <w:rPr>
          <w:rFonts w:ascii="Times New Roman" w:hAnsi="Times New Roman" w:cs="Times New Roman"/>
          <w:noProof/>
          <w:sz w:val="28"/>
          <w:szCs w:val="28"/>
        </w:rPr>
        <w:pict>
          <v:rect id="_x0000_s1078" style="position:absolute;margin-left:305.4pt;margin-top:11.8pt;width:78.1pt;height:53.25pt;z-index:251714560" o:allowincell="f" fillcolor="#ffc">
            <v:textbox style="mso-next-textbox:#_x0000_s1078">
              <w:txbxContent>
                <w:p w:rsidR="004E07DA" w:rsidRPr="00373B16" w:rsidRDefault="004E07DA" w:rsidP="00B271A3">
                  <w:pPr>
                    <w:jc w:val="center"/>
                    <w:rPr>
                      <w:b/>
                      <w:sz w:val="18"/>
                      <w:szCs w:val="18"/>
                    </w:rPr>
                  </w:pPr>
                  <w:proofErr w:type="spellStart"/>
                  <w:proofErr w:type="gramStart"/>
                  <w:r>
                    <w:rPr>
                      <w:b/>
                      <w:sz w:val="18"/>
                      <w:szCs w:val="18"/>
                    </w:rPr>
                    <w:t>Информа</w:t>
                  </w:r>
                  <w:r w:rsidRPr="00373B16">
                    <w:rPr>
                      <w:b/>
                      <w:sz w:val="18"/>
                      <w:szCs w:val="18"/>
                    </w:rPr>
                    <w:t>цион</w:t>
                  </w:r>
                  <w:r>
                    <w:rPr>
                      <w:b/>
                      <w:sz w:val="18"/>
                      <w:szCs w:val="18"/>
                    </w:rPr>
                    <w:t>-</w:t>
                  </w:r>
                  <w:r w:rsidRPr="00373B16">
                    <w:rPr>
                      <w:b/>
                      <w:sz w:val="18"/>
                      <w:szCs w:val="18"/>
                    </w:rPr>
                    <w:t>ные</w:t>
                  </w:r>
                  <w:proofErr w:type="spellEnd"/>
                  <w:proofErr w:type="gramEnd"/>
                  <w:r w:rsidRPr="00373B16">
                    <w:rPr>
                      <w:b/>
                      <w:sz w:val="18"/>
                      <w:szCs w:val="18"/>
                    </w:rPr>
                    <w:t xml:space="preserve"> проекты</w:t>
                  </w:r>
                </w:p>
              </w:txbxContent>
            </v:textbox>
          </v:rect>
        </w:pict>
      </w:r>
      <w:r>
        <w:rPr>
          <w:rFonts w:ascii="Times New Roman" w:hAnsi="Times New Roman" w:cs="Times New Roman"/>
          <w:noProof/>
          <w:sz w:val="28"/>
          <w:szCs w:val="28"/>
        </w:rPr>
        <w:pict>
          <v:rect id="_x0000_s1077" style="position:absolute;margin-left:206pt;margin-top:11.8pt;width:85.2pt;height:57pt;z-index:251713536" o:allowincell="f" fillcolor="#ffc">
            <v:textbox style="mso-next-textbox:#_x0000_s1077">
              <w:txbxContent>
                <w:p w:rsidR="004E07DA" w:rsidRPr="00373B16" w:rsidRDefault="004E07DA" w:rsidP="00B271A3">
                  <w:pPr>
                    <w:jc w:val="center"/>
                    <w:rPr>
                      <w:b/>
                      <w:sz w:val="18"/>
                      <w:szCs w:val="18"/>
                    </w:rPr>
                  </w:pPr>
                  <w:r w:rsidRPr="00373B16">
                    <w:rPr>
                      <w:b/>
                      <w:sz w:val="18"/>
                      <w:szCs w:val="18"/>
                    </w:rPr>
                    <w:t>Ролевые,</w:t>
                  </w:r>
                </w:p>
                <w:p w:rsidR="004E07DA" w:rsidRPr="00373B16" w:rsidRDefault="004E07DA" w:rsidP="00B271A3">
                  <w:pPr>
                    <w:jc w:val="center"/>
                    <w:rPr>
                      <w:b/>
                      <w:sz w:val="18"/>
                      <w:szCs w:val="18"/>
                    </w:rPr>
                  </w:pPr>
                  <w:r w:rsidRPr="00373B16">
                    <w:rPr>
                      <w:b/>
                      <w:sz w:val="18"/>
                      <w:szCs w:val="18"/>
                    </w:rPr>
                    <w:t>игровые проекты</w:t>
                  </w:r>
                </w:p>
              </w:txbxContent>
            </v:textbox>
          </v:rect>
        </w:pict>
      </w:r>
      <w:r>
        <w:rPr>
          <w:rFonts w:ascii="Times New Roman" w:hAnsi="Times New Roman" w:cs="Times New Roman"/>
          <w:noProof/>
          <w:sz w:val="28"/>
          <w:szCs w:val="28"/>
        </w:rPr>
        <w:pict>
          <v:rect id="_x0000_s1076" style="position:absolute;margin-left:99.5pt;margin-top:12pt;width:92.3pt;height:56.8pt;z-index:251712512" o:allowincell="f" fillcolor="#ffc">
            <v:textbox style="mso-next-textbox:#_x0000_s1076">
              <w:txbxContent>
                <w:p w:rsidR="004E07DA" w:rsidRPr="00373B16" w:rsidRDefault="004E07DA" w:rsidP="00B271A3">
                  <w:pPr>
                    <w:jc w:val="center"/>
                    <w:rPr>
                      <w:b/>
                      <w:sz w:val="18"/>
                      <w:szCs w:val="18"/>
                    </w:rPr>
                  </w:pPr>
                  <w:r w:rsidRPr="00373B16">
                    <w:rPr>
                      <w:b/>
                      <w:sz w:val="18"/>
                      <w:szCs w:val="18"/>
                    </w:rPr>
                    <w:t>Творческие</w:t>
                  </w:r>
                </w:p>
                <w:p w:rsidR="004E07DA" w:rsidRPr="00373B16" w:rsidRDefault="004E07DA" w:rsidP="00B271A3">
                  <w:pPr>
                    <w:jc w:val="center"/>
                    <w:rPr>
                      <w:b/>
                      <w:sz w:val="18"/>
                      <w:szCs w:val="18"/>
                    </w:rPr>
                  </w:pPr>
                  <w:r w:rsidRPr="00373B16">
                    <w:rPr>
                      <w:b/>
                      <w:sz w:val="18"/>
                      <w:szCs w:val="18"/>
                    </w:rPr>
                    <w:t>проекты</w:t>
                  </w:r>
                </w:p>
              </w:txbxContent>
            </v:textbox>
          </v:rect>
        </w:pict>
      </w:r>
      <w:r>
        <w:rPr>
          <w:rFonts w:ascii="Times New Roman" w:hAnsi="Times New Roman" w:cs="Times New Roman"/>
          <w:noProof/>
          <w:sz w:val="28"/>
          <w:szCs w:val="28"/>
        </w:rPr>
        <w:pict>
          <v:rect id="_x0000_s1075" style="position:absolute;margin-left:-14.1pt;margin-top:11.8pt;width:99.4pt;height:57pt;z-index:251711488" o:allowincell="f" fillcolor="#ffc">
            <v:textbox style="mso-next-textbox:#_x0000_s1075">
              <w:txbxContent>
                <w:p w:rsidR="004E07DA" w:rsidRPr="00373B16" w:rsidRDefault="004E07DA" w:rsidP="00B271A3">
                  <w:pPr>
                    <w:jc w:val="center"/>
                    <w:rPr>
                      <w:b/>
                      <w:sz w:val="18"/>
                      <w:szCs w:val="18"/>
                    </w:rPr>
                  </w:pPr>
                  <w:r w:rsidRPr="00373B16">
                    <w:rPr>
                      <w:b/>
                      <w:sz w:val="18"/>
                      <w:szCs w:val="18"/>
                    </w:rPr>
                    <w:t>Исследовательские проекты</w:t>
                  </w:r>
                </w:p>
              </w:txbxContent>
            </v:textbox>
          </v:rect>
        </w:pict>
      </w: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widowControl w:val="0"/>
        <w:tabs>
          <w:tab w:val="left" w:pos="357"/>
          <w:tab w:val="left" w:pos="454"/>
        </w:tabs>
        <w:suppressAutoHyphens/>
        <w:autoSpaceDE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Этапы проектной деятельности</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 Результаты (продуктом) проектной деятельности:</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а) письменная работа (эссе, реферат, аналитические материалы, обзорные материалы, отчёты о проведённых исследованиях, стендовый доклад и др.);</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в) материальный объект, макет, иное конструкторское изделие;</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г) отчётные материалы по социальному проекту, которые включают как тексты, так и </w:t>
      </w:r>
      <w:proofErr w:type="spellStart"/>
      <w:r w:rsidRPr="00A366FE">
        <w:rPr>
          <w:rFonts w:ascii="Times New Roman" w:eastAsia="Times New Roman" w:hAnsi="Times New Roman" w:cs="Times New Roman"/>
          <w:sz w:val="28"/>
          <w:szCs w:val="28"/>
          <w:lang w:eastAsia="zh-CN"/>
        </w:rPr>
        <w:t>мультимедийные</w:t>
      </w:r>
      <w:proofErr w:type="spellEnd"/>
      <w:r w:rsidRPr="00A366FE">
        <w:rPr>
          <w:rFonts w:ascii="Times New Roman" w:eastAsia="Times New Roman" w:hAnsi="Times New Roman" w:cs="Times New Roman"/>
          <w:sz w:val="28"/>
          <w:szCs w:val="28"/>
          <w:lang w:eastAsia="zh-CN"/>
        </w:rPr>
        <w:t xml:space="preserve"> продукты.</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Формы представления проектной работы: </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В состав материалов, которые должны быть подготовлены по завершению проекта для его защиты, в обязательном порядке включаются:</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1) выносимый на защиту продукт проектной деятельности, представленный в одной из описанных выше форм; </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2) подготовленная учащимся краткая пояснительная записка к проекту (объёмом не более одной машинописной страницы) с указанием для всех проектов: а)</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исходного замысла, цели и назначения проекта; б)</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краткого описания хода выполнения проекта и полученных результатов; в)</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lastRenderedPageBreak/>
        <w:t>3) краткий отзыв руководителя, содержащий краткую характеристику работы учащегося в ходе выполнения проекта, в том числе: а)</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инициативности и самостоятельности; б)</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ответственности (включая динамику отношения к выполняемой работе); в)</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исполнительской дисциплины. При наличии в выполненной работе соответствующих оснований в отзыве может быть также отмечена новизна подхода и полученных решений, актуальность и практическая значимость полученных результатов.</w:t>
      </w:r>
    </w:p>
    <w:p w:rsidR="00B271A3" w:rsidRPr="00A366FE" w:rsidRDefault="00B271A3" w:rsidP="00B271A3">
      <w:pPr>
        <w:rPr>
          <w:rFonts w:ascii="Times New Roman" w:hAnsi="Times New Roman" w:cs="Times New Roman"/>
          <w:snapToGrid w:val="0"/>
          <w:sz w:val="28"/>
          <w:szCs w:val="28"/>
        </w:rPr>
      </w:pPr>
    </w:p>
    <w:p w:rsidR="00B271A3" w:rsidRPr="00A366FE" w:rsidRDefault="00B271A3" w:rsidP="00B271A3">
      <w:pPr>
        <w:widowControl w:val="0"/>
        <w:tabs>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Требованиях к защите проекта: защита осуществляется  на школьной конференции с целью публичного представления результатов работы над </w:t>
      </w:r>
      <w:proofErr w:type="gramStart"/>
      <w:r w:rsidRPr="00A366FE">
        <w:rPr>
          <w:rFonts w:ascii="Times New Roman" w:eastAsia="Times New Roman" w:hAnsi="Times New Roman" w:cs="Times New Roman"/>
          <w:sz w:val="28"/>
          <w:szCs w:val="28"/>
          <w:lang w:eastAsia="zh-CN"/>
        </w:rPr>
        <w:t>проектами</w:t>
      </w:r>
      <w:proofErr w:type="gramEnd"/>
      <w:r w:rsidRPr="00A366FE">
        <w:rPr>
          <w:rFonts w:ascii="Times New Roman" w:eastAsia="Times New Roman" w:hAnsi="Times New Roman" w:cs="Times New Roman"/>
          <w:sz w:val="28"/>
          <w:szCs w:val="28"/>
          <w:lang w:eastAsia="zh-CN"/>
        </w:rPr>
        <w:t xml:space="preserve"> и продемонстрировать уровень овладения обучающимися отдельными элементами проектной деятельности. </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Критерии оценки проектной деятельности</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1. </w:t>
      </w:r>
      <w:proofErr w:type="gramStart"/>
      <w:r w:rsidRPr="00A366FE">
        <w:rPr>
          <w:rFonts w:ascii="Times New Roman" w:eastAsia="Times New Roman" w:hAnsi="Times New Roman" w:cs="Times New Roman"/>
          <w:sz w:val="28"/>
          <w:szCs w:val="28"/>
          <w:lang w:eastAsia="zh-CN"/>
        </w:rPr>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A366FE">
        <w:rPr>
          <w:rFonts w:ascii="Times New Roman" w:eastAsia="Times New Roman" w:hAnsi="Times New Roman" w:cs="Times New Roman"/>
          <w:sz w:val="28"/>
          <w:szCs w:val="28"/>
          <w:lang w:eastAsia="zh-CN"/>
        </w:rPr>
        <w:t>сформированности</w:t>
      </w:r>
      <w:proofErr w:type="spellEnd"/>
      <w:r w:rsidRPr="00A366FE">
        <w:rPr>
          <w:rFonts w:ascii="Times New Roman" w:eastAsia="Times New Roman" w:hAnsi="Times New Roman" w:cs="Times New Roman"/>
          <w:sz w:val="28"/>
          <w:szCs w:val="28"/>
          <w:lang w:eastAsia="zh-CN"/>
        </w:rPr>
        <w:t xml:space="preserve"> познавательных учебных действий.</w:t>
      </w:r>
      <w:proofErr w:type="gramEnd"/>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2. </w:t>
      </w:r>
      <w:proofErr w:type="spellStart"/>
      <w:r w:rsidRPr="00A366FE">
        <w:rPr>
          <w:rFonts w:ascii="Times New Roman" w:eastAsia="Times New Roman" w:hAnsi="Times New Roman" w:cs="Times New Roman"/>
          <w:sz w:val="28"/>
          <w:szCs w:val="28"/>
          <w:lang w:eastAsia="zh-CN"/>
        </w:rPr>
        <w:t>Сформированность</w:t>
      </w:r>
      <w:proofErr w:type="spellEnd"/>
      <w:r w:rsidRPr="00A366FE">
        <w:rPr>
          <w:rFonts w:ascii="Times New Roman" w:eastAsia="Times New Roman" w:hAnsi="Times New Roman" w:cs="Times New Roman"/>
          <w:sz w:val="28"/>
          <w:szCs w:val="28"/>
          <w:lang w:eastAsia="zh-CN"/>
        </w:rPr>
        <w:t xml:space="preserve"> предметных знаний и способов действий, </w:t>
      </w:r>
      <w:proofErr w:type="gramStart"/>
      <w:r w:rsidRPr="00A366FE">
        <w:rPr>
          <w:rFonts w:ascii="Times New Roman" w:eastAsia="Times New Roman" w:hAnsi="Times New Roman" w:cs="Times New Roman"/>
          <w:sz w:val="28"/>
          <w:szCs w:val="28"/>
          <w:lang w:eastAsia="zh-CN"/>
        </w:rPr>
        <w:t>проявляющаяся</w:t>
      </w:r>
      <w:proofErr w:type="gramEnd"/>
      <w:r w:rsidRPr="00A366FE">
        <w:rPr>
          <w:rFonts w:ascii="Times New Roman" w:eastAsia="Times New Roman" w:hAnsi="Times New Roman" w:cs="Times New Roman"/>
          <w:sz w:val="28"/>
          <w:szCs w:val="28"/>
          <w:lang w:eastAsia="zh-CN"/>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3. </w:t>
      </w:r>
      <w:proofErr w:type="spellStart"/>
      <w:r w:rsidRPr="00A366FE">
        <w:rPr>
          <w:rFonts w:ascii="Times New Roman" w:eastAsia="Times New Roman" w:hAnsi="Times New Roman" w:cs="Times New Roman"/>
          <w:sz w:val="28"/>
          <w:szCs w:val="28"/>
          <w:lang w:eastAsia="zh-CN"/>
        </w:rPr>
        <w:t>Сформированность</w:t>
      </w:r>
      <w:proofErr w:type="spellEnd"/>
      <w:r w:rsidRPr="00A366FE">
        <w:rPr>
          <w:rFonts w:ascii="Times New Roman" w:eastAsia="Times New Roman" w:hAnsi="Times New Roman" w:cs="Times New Roman"/>
          <w:sz w:val="28"/>
          <w:szCs w:val="28"/>
          <w:lang w:eastAsia="zh-CN"/>
        </w:rPr>
        <w:t xml:space="preserve"> регулятивных действий, </w:t>
      </w:r>
      <w:proofErr w:type="gramStart"/>
      <w:r w:rsidRPr="00A366FE">
        <w:rPr>
          <w:rFonts w:ascii="Times New Roman" w:eastAsia="Times New Roman" w:hAnsi="Times New Roman" w:cs="Times New Roman"/>
          <w:sz w:val="28"/>
          <w:szCs w:val="28"/>
          <w:lang w:eastAsia="zh-CN"/>
        </w:rPr>
        <w:t>проявляющаяся</w:t>
      </w:r>
      <w:proofErr w:type="gramEnd"/>
      <w:r w:rsidRPr="00A366FE">
        <w:rPr>
          <w:rFonts w:ascii="Times New Roman" w:eastAsia="Times New Roman" w:hAnsi="Times New Roman" w:cs="Times New Roman"/>
          <w:sz w:val="28"/>
          <w:szCs w:val="28"/>
          <w:lang w:eastAsia="zh-CN"/>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lastRenderedPageBreak/>
        <w:t>4. </w:t>
      </w:r>
      <w:proofErr w:type="spellStart"/>
      <w:r w:rsidRPr="00A366FE">
        <w:rPr>
          <w:rFonts w:ascii="Times New Roman" w:eastAsia="Times New Roman" w:hAnsi="Times New Roman" w:cs="Times New Roman"/>
          <w:sz w:val="28"/>
          <w:szCs w:val="28"/>
          <w:lang w:eastAsia="zh-CN"/>
        </w:rPr>
        <w:t>Сформированность</w:t>
      </w:r>
      <w:proofErr w:type="spellEnd"/>
      <w:r w:rsidRPr="00A366FE">
        <w:rPr>
          <w:rFonts w:ascii="Times New Roman" w:eastAsia="Times New Roman" w:hAnsi="Times New Roman" w:cs="Times New Roman"/>
          <w:sz w:val="28"/>
          <w:szCs w:val="28"/>
          <w:lang w:eastAsia="zh-CN"/>
        </w:rPr>
        <w:t xml:space="preserve"> коммуникативных действий, </w:t>
      </w:r>
      <w:proofErr w:type="gramStart"/>
      <w:r w:rsidRPr="00A366FE">
        <w:rPr>
          <w:rFonts w:ascii="Times New Roman" w:eastAsia="Times New Roman" w:hAnsi="Times New Roman" w:cs="Times New Roman"/>
          <w:sz w:val="28"/>
          <w:szCs w:val="28"/>
          <w:lang w:eastAsia="zh-CN"/>
        </w:rPr>
        <w:t>проявляющаяся</w:t>
      </w:r>
      <w:proofErr w:type="gramEnd"/>
      <w:r w:rsidRPr="00A366FE">
        <w:rPr>
          <w:rFonts w:ascii="Times New Roman" w:eastAsia="Times New Roman" w:hAnsi="Times New Roman" w:cs="Times New Roman"/>
          <w:sz w:val="28"/>
          <w:szCs w:val="28"/>
          <w:lang w:eastAsia="zh-CN"/>
        </w:rPr>
        <w:t xml:space="preserve"> в умении ясно изложить и оформить выполненную работу, представить её результаты, </w:t>
      </w:r>
      <w:proofErr w:type="spellStart"/>
      <w:r w:rsidRPr="00A366FE">
        <w:rPr>
          <w:rFonts w:ascii="Times New Roman" w:eastAsia="Times New Roman" w:hAnsi="Times New Roman" w:cs="Times New Roman"/>
          <w:sz w:val="28"/>
          <w:szCs w:val="28"/>
          <w:lang w:eastAsia="zh-CN"/>
        </w:rPr>
        <w:t>аргументированно</w:t>
      </w:r>
      <w:proofErr w:type="spellEnd"/>
      <w:r w:rsidRPr="00A366FE">
        <w:rPr>
          <w:rFonts w:ascii="Times New Roman" w:eastAsia="Times New Roman" w:hAnsi="Times New Roman" w:cs="Times New Roman"/>
          <w:sz w:val="28"/>
          <w:szCs w:val="28"/>
          <w:lang w:eastAsia="zh-CN"/>
        </w:rPr>
        <w:t xml:space="preserve"> ответить на вопросы.</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Результаты выполненного проекта описываются на основе интегрального (уровневого) подхода.</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При интегральном описании результатов выполнения проекта вывод об уровне </w:t>
      </w:r>
      <w:proofErr w:type="spellStart"/>
      <w:r w:rsidRPr="00A366FE">
        <w:rPr>
          <w:rFonts w:ascii="Times New Roman" w:eastAsia="Times New Roman" w:hAnsi="Times New Roman" w:cs="Times New Roman"/>
          <w:sz w:val="28"/>
          <w:szCs w:val="28"/>
          <w:lang w:eastAsia="zh-CN"/>
        </w:rPr>
        <w:t>сформированности</w:t>
      </w:r>
      <w:proofErr w:type="spellEnd"/>
      <w:r w:rsidRPr="00A366FE">
        <w:rPr>
          <w:rFonts w:ascii="Times New Roman" w:eastAsia="Times New Roman" w:hAnsi="Times New Roman" w:cs="Times New Roman"/>
          <w:sz w:val="28"/>
          <w:szCs w:val="28"/>
          <w:lang w:eastAsia="zh-CN"/>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При этом в соответствии с принятой системой оценки выделяются два уровня </w:t>
      </w:r>
      <w:proofErr w:type="spellStart"/>
      <w:r w:rsidRPr="00A366FE">
        <w:rPr>
          <w:rFonts w:ascii="Times New Roman" w:eastAsia="Times New Roman" w:hAnsi="Times New Roman" w:cs="Times New Roman"/>
          <w:sz w:val="28"/>
          <w:szCs w:val="28"/>
          <w:lang w:eastAsia="zh-CN"/>
        </w:rPr>
        <w:t>сформированности</w:t>
      </w:r>
      <w:proofErr w:type="spellEnd"/>
      <w:r w:rsidRPr="00A366FE">
        <w:rPr>
          <w:rFonts w:ascii="Times New Roman" w:eastAsia="Times New Roman" w:hAnsi="Times New Roman" w:cs="Times New Roman"/>
          <w:sz w:val="28"/>
          <w:szCs w:val="28"/>
          <w:lang w:eastAsia="zh-CN"/>
        </w:rPr>
        <w:t xml:space="preserve">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A366FE">
        <w:rPr>
          <w:rFonts w:ascii="Times New Roman" w:eastAsia="Times New Roman" w:hAnsi="Times New Roman" w:cs="Times New Roman"/>
          <w:sz w:val="28"/>
          <w:szCs w:val="28"/>
          <w:lang w:eastAsia="zh-CN"/>
        </w:rPr>
        <w:t>обучающийся</w:t>
      </w:r>
      <w:proofErr w:type="gramEnd"/>
      <w:r w:rsidRPr="00A366FE">
        <w:rPr>
          <w:rFonts w:ascii="Times New Roman" w:eastAsia="Times New Roman" w:hAnsi="Times New Roman" w:cs="Times New Roman"/>
          <w:sz w:val="28"/>
          <w:szCs w:val="28"/>
          <w:lang w:eastAsia="zh-CN"/>
        </w:rPr>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Содержательное описание каждого критерия</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val="en-US" w:eastAsia="zh-CN"/>
        </w:rPr>
      </w:pP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000"/>
      </w:tblPr>
      <w:tblGrid>
        <w:gridCol w:w="1424"/>
        <w:gridCol w:w="3546"/>
        <w:gridCol w:w="4527"/>
      </w:tblGrid>
      <w:tr w:rsidR="00B271A3" w:rsidRPr="00A366FE" w:rsidTr="004E07DA">
        <w:tc>
          <w:tcPr>
            <w:tcW w:w="156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tabs>
                <w:tab w:val="left" w:pos="454"/>
              </w:tabs>
              <w:suppressAutoHyphens/>
              <w:snapToGrid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Критерий</w:t>
            </w:r>
          </w:p>
        </w:tc>
        <w:tc>
          <w:tcPr>
            <w:tcW w:w="97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1A3" w:rsidRPr="00A366FE" w:rsidRDefault="00B271A3" w:rsidP="004E07DA">
            <w:pPr>
              <w:tabs>
                <w:tab w:val="left" w:pos="454"/>
              </w:tabs>
              <w:suppressAutoHyphens/>
              <w:snapToGrid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Уровни </w:t>
            </w:r>
            <w:proofErr w:type="spellStart"/>
            <w:r w:rsidRPr="00A366FE">
              <w:rPr>
                <w:rFonts w:ascii="Times New Roman" w:eastAsia="Times New Roman" w:hAnsi="Times New Roman" w:cs="Times New Roman"/>
                <w:sz w:val="28"/>
                <w:szCs w:val="28"/>
                <w:lang w:eastAsia="zh-CN"/>
              </w:rPr>
              <w:t>сформированности</w:t>
            </w:r>
            <w:proofErr w:type="spellEnd"/>
            <w:r w:rsidRPr="00A366FE">
              <w:rPr>
                <w:rFonts w:ascii="Times New Roman" w:eastAsia="Times New Roman" w:hAnsi="Times New Roman" w:cs="Times New Roman"/>
                <w:sz w:val="28"/>
                <w:szCs w:val="28"/>
                <w:lang w:eastAsia="zh-CN"/>
              </w:rPr>
              <w:t xml:space="preserve"> навыков проектной деятельности</w:t>
            </w:r>
          </w:p>
        </w:tc>
      </w:tr>
      <w:tr w:rsidR="00B271A3" w:rsidRPr="00A366FE" w:rsidTr="004E07DA">
        <w:tc>
          <w:tcPr>
            <w:tcW w:w="156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widowControl w:val="0"/>
              <w:tabs>
                <w:tab w:val="left" w:pos="454"/>
              </w:tabs>
              <w:suppressAutoHyphens/>
              <w:autoSpaceDE w:val="0"/>
              <w:rPr>
                <w:rFonts w:ascii="Times New Roman" w:eastAsia="Times New Roman" w:hAnsi="Times New Roman" w:cs="Times New Roman"/>
                <w:sz w:val="28"/>
                <w:szCs w:val="28"/>
                <w:lang w:eastAsia="zh-CN"/>
              </w:rPr>
            </w:pP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widowControl w:val="0"/>
              <w:tabs>
                <w:tab w:val="left" w:pos="357"/>
                <w:tab w:val="left" w:pos="454"/>
              </w:tabs>
              <w:suppressAutoHyphens/>
              <w:autoSpaceDE w:val="0"/>
              <w:snapToGrid w:val="0"/>
              <w:rPr>
                <w:rFonts w:ascii="Times New Roman" w:eastAsia="Times New Roman" w:hAnsi="Times New Roman" w:cs="Times New Roman"/>
                <w:sz w:val="28"/>
                <w:szCs w:val="28"/>
                <w:lang w:val="en-US" w:eastAsia="zh-CN"/>
              </w:rPr>
            </w:pPr>
            <w:proofErr w:type="spellStart"/>
            <w:r w:rsidRPr="00A366FE">
              <w:rPr>
                <w:rFonts w:ascii="Times New Roman" w:eastAsia="Times New Roman" w:hAnsi="Times New Roman" w:cs="Times New Roman"/>
                <w:sz w:val="28"/>
                <w:szCs w:val="28"/>
                <w:lang w:val="en-US" w:eastAsia="zh-CN"/>
              </w:rPr>
              <w:t>Базовый</w:t>
            </w:r>
            <w:proofErr w:type="spellEnd"/>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1A3" w:rsidRPr="00A366FE" w:rsidRDefault="00B271A3" w:rsidP="004E07DA">
            <w:pPr>
              <w:widowControl w:val="0"/>
              <w:tabs>
                <w:tab w:val="left" w:pos="357"/>
                <w:tab w:val="left" w:pos="454"/>
              </w:tabs>
              <w:suppressAutoHyphens/>
              <w:autoSpaceDE w:val="0"/>
              <w:snapToGrid w:val="0"/>
              <w:rPr>
                <w:rFonts w:ascii="Times New Roman" w:eastAsia="Times New Roman" w:hAnsi="Times New Roman" w:cs="Times New Roman"/>
                <w:sz w:val="28"/>
                <w:szCs w:val="28"/>
                <w:lang w:val="en-US" w:eastAsia="zh-CN"/>
              </w:rPr>
            </w:pPr>
            <w:proofErr w:type="spellStart"/>
            <w:r w:rsidRPr="00A366FE">
              <w:rPr>
                <w:rFonts w:ascii="Times New Roman" w:eastAsia="Times New Roman" w:hAnsi="Times New Roman" w:cs="Times New Roman"/>
                <w:sz w:val="28"/>
                <w:szCs w:val="28"/>
                <w:lang w:val="en-US" w:eastAsia="zh-CN"/>
              </w:rPr>
              <w:t>Повышенный</w:t>
            </w:r>
            <w:proofErr w:type="spellEnd"/>
          </w:p>
        </w:tc>
      </w:tr>
      <w:tr w:rsidR="00B271A3" w:rsidRPr="00A366FE" w:rsidTr="004E07DA">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widowControl w:val="0"/>
              <w:tabs>
                <w:tab w:val="left" w:pos="357"/>
                <w:tab w:val="left" w:pos="454"/>
              </w:tabs>
              <w:suppressAutoHyphens/>
              <w:autoSpaceDE w:val="0"/>
              <w:snapToGrid w:val="0"/>
              <w:rPr>
                <w:rFonts w:ascii="Times New Roman" w:eastAsia="Times New Roman" w:hAnsi="Times New Roman" w:cs="Times New Roman"/>
                <w:sz w:val="28"/>
                <w:szCs w:val="28"/>
                <w:lang w:eastAsia="zh-CN"/>
              </w:rPr>
            </w:pPr>
            <w:proofErr w:type="spellStart"/>
            <w:proofErr w:type="gramStart"/>
            <w:r w:rsidRPr="00A366FE">
              <w:rPr>
                <w:rFonts w:ascii="Times New Roman" w:eastAsia="Times New Roman" w:hAnsi="Times New Roman" w:cs="Times New Roman"/>
                <w:sz w:val="28"/>
                <w:szCs w:val="28"/>
                <w:lang w:eastAsia="zh-CN"/>
              </w:rPr>
              <w:t>Самосто-ятельное</w:t>
            </w:r>
            <w:proofErr w:type="spellEnd"/>
            <w:proofErr w:type="gramEnd"/>
            <w:r w:rsidRPr="00A366FE">
              <w:rPr>
                <w:rFonts w:ascii="Times New Roman" w:eastAsia="Times New Roman" w:hAnsi="Times New Roman" w:cs="Times New Roman"/>
                <w:sz w:val="28"/>
                <w:szCs w:val="28"/>
                <w:lang w:eastAsia="zh-CN"/>
              </w:rPr>
              <w:t xml:space="preserve"> </w:t>
            </w:r>
            <w:proofErr w:type="spellStart"/>
            <w:r w:rsidRPr="00A366FE">
              <w:rPr>
                <w:rFonts w:ascii="Times New Roman" w:eastAsia="Times New Roman" w:hAnsi="Times New Roman" w:cs="Times New Roman"/>
                <w:sz w:val="28"/>
                <w:szCs w:val="28"/>
                <w:lang w:eastAsia="zh-CN"/>
              </w:rPr>
              <w:t>приобре-тение</w:t>
            </w:r>
            <w:proofErr w:type="spellEnd"/>
            <w:r w:rsidRPr="00A366FE">
              <w:rPr>
                <w:rFonts w:ascii="Times New Roman" w:eastAsia="Times New Roman" w:hAnsi="Times New Roman" w:cs="Times New Roman"/>
                <w:sz w:val="28"/>
                <w:szCs w:val="28"/>
                <w:lang w:eastAsia="zh-CN"/>
              </w:rPr>
              <w:t xml:space="preserve"> знаний и решение проблем</w:t>
            </w: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widowControl w:val="0"/>
              <w:tabs>
                <w:tab w:val="left" w:pos="357"/>
                <w:tab w:val="left" w:pos="454"/>
              </w:tabs>
              <w:suppressAutoHyphens/>
              <w:autoSpaceDE w:val="0"/>
              <w:snapToGrid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A366FE">
              <w:rPr>
                <w:rFonts w:ascii="Times New Roman" w:eastAsia="Times New Roman" w:hAnsi="Times New Roman" w:cs="Times New Roman"/>
                <w:sz w:val="28"/>
                <w:szCs w:val="28"/>
                <w:lang w:eastAsia="zh-CN"/>
              </w:rPr>
              <w:t>приобретать</w:t>
            </w:r>
            <w:proofErr w:type="gramEnd"/>
            <w:r w:rsidRPr="00A366FE">
              <w:rPr>
                <w:rFonts w:ascii="Times New Roman" w:eastAsia="Times New Roman" w:hAnsi="Times New Roman" w:cs="Times New Roman"/>
                <w:sz w:val="28"/>
                <w:szCs w:val="28"/>
                <w:lang w:eastAsia="zh-CN"/>
              </w:rPr>
              <w:t xml:space="preserve"> новые знания и/или осваивать новые способы </w:t>
            </w:r>
            <w:r w:rsidRPr="00A366FE">
              <w:rPr>
                <w:rFonts w:ascii="Times New Roman" w:eastAsia="Times New Roman" w:hAnsi="Times New Roman" w:cs="Times New Roman"/>
                <w:sz w:val="28"/>
                <w:szCs w:val="28"/>
                <w:lang w:eastAsia="zh-CN"/>
              </w:rPr>
              <w:lastRenderedPageBreak/>
              <w:t>действий, достигать более глубокого понимания изученного</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1A3" w:rsidRPr="00A366FE" w:rsidRDefault="00B271A3" w:rsidP="004E07DA">
            <w:pPr>
              <w:widowControl w:val="0"/>
              <w:tabs>
                <w:tab w:val="left" w:pos="-108"/>
                <w:tab w:val="left" w:pos="454"/>
              </w:tabs>
              <w:suppressAutoHyphens/>
              <w:autoSpaceDE w:val="0"/>
              <w:snapToGrid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lastRenderedPageBreak/>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w:t>
            </w:r>
            <w:r w:rsidRPr="00A366FE">
              <w:rPr>
                <w:rFonts w:ascii="Times New Roman" w:eastAsia="Times New Roman" w:hAnsi="Times New Roman" w:cs="Times New Roman"/>
                <w:sz w:val="28"/>
                <w:szCs w:val="28"/>
                <w:lang w:eastAsia="zh-CN"/>
              </w:rPr>
              <w:lastRenderedPageBreak/>
              <w:t>способы действий, достигать более глубокого понимания проблемы</w:t>
            </w:r>
          </w:p>
        </w:tc>
      </w:tr>
      <w:tr w:rsidR="00B271A3" w:rsidRPr="00A366FE" w:rsidTr="004E07DA">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widowControl w:val="0"/>
              <w:tabs>
                <w:tab w:val="left" w:pos="357"/>
                <w:tab w:val="left" w:pos="454"/>
              </w:tabs>
              <w:suppressAutoHyphens/>
              <w:autoSpaceDE w:val="0"/>
              <w:snapToGrid w:val="0"/>
              <w:rPr>
                <w:rFonts w:ascii="Times New Roman" w:eastAsia="Times New Roman" w:hAnsi="Times New Roman" w:cs="Times New Roman"/>
                <w:sz w:val="28"/>
                <w:szCs w:val="28"/>
                <w:lang w:val="en-US" w:eastAsia="zh-CN"/>
              </w:rPr>
            </w:pPr>
            <w:proofErr w:type="spellStart"/>
            <w:r w:rsidRPr="00A366FE">
              <w:rPr>
                <w:rFonts w:ascii="Times New Roman" w:eastAsia="Times New Roman" w:hAnsi="Times New Roman" w:cs="Times New Roman"/>
                <w:sz w:val="28"/>
                <w:szCs w:val="28"/>
                <w:lang w:val="en-US" w:eastAsia="zh-CN"/>
              </w:rPr>
              <w:lastRenderedPageBreak/>
              <w:t>Знание</w:t>
            </w:r>
            <w:proofErr w:type="spellEnd"/>
            <w:r w:rsidRPr="00A366FE">
              <w:rPr>
                <w:rFonts w:ascii="Times New Roman" w:eastAsia="Times New Roman" w:hAnsi="Times New Roman" w:cs="Times New Roman"/>
                <w:sz w:val="28"/>
                <w:szCs w:val="28"/>
                <w:lang w:val="en-US" w:eastAsia="zh-CN"/>
              </w:rPr>
              <w:t xml:space="preserve"> </w:t>
            </w:r>
            <w:proofErr w:type="spellStart"/>
            <w:r w:rsidRPr="00A366FE">
              <w:rPr>
                <w:rFonts w:ascii="Times New Roman" w:eastAsia="Times New Roman" w:hAnsi="Times New Roman" w:cs="Times New Roman"/>
                <w:sz w:val="28"/>
                <w:szCs w:val="28"/>
                <w:lang w:val="en-US" w:eastAsia="zh-CN"/>
              </w:rPr>
              <w:t>предмета</w:t>
            </w:r>
            <w:proofErr w:type="spellEnd"/>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widowControl w:val="0"/>
              <w:tabs>
                <w:tab w:val="left" w:pos="357"/>
                <w:tab w:val="left" w:pos="454"/>
              </w:tabs>
              <w:suppressAutoHyphens/>
              <w:autoSpaceDE w:val="0"/>
              <w:snapToGrid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1A3" w:rsidRPr="00A366FE" w:rsidRDefault="00B271A3" w:rsidP="004E07DA">
            <w:pPr>
              <w:widowControl w:val="0"/>
              <w:tabs>
                <w:tab w:val="left" w:pos="-108"/>
                <w:tab w:val="left" w:pos="454"/>
              </w:tabs>
              <w:suppressAutoHyphens/>
              <w:autoSpaceDE w:val="0"/>
              <w:snapToGrid w:val="0"/>
              <w:rPr>
                <w:rFonts w:ascii="Times New Roman" w:eastAsia="Times New Roman" w:hAnsi="Times New Roman" w:cs="Times New Roman"/>
                <w:sz w:val="28"/>
                <w:szCs w:val="28"/>
                <w:lang w:val="en-US" w:eastAsia="zh-CN"/>
              </w:rPr>
            </w:pPr>
            <w:r w:rsidRPr="00A366FE">
              <w:rPr>
                <w:rFonts w:ascii="Times New Roman" w:eastAsia="Times New Roman" w:hAnsi="Times New Roman" w:cs="Times New Roman"/>
                <w:sz w:val="28"/>
                <w:szCs w:val="28"/>
                <w:lang w:eastAsia="zh-CN"/>
              </w:rPr>
              <w:t>Продемонстрировано свободное владение предметом проектной деятельности. Ошибки отсутствуют</w:t>
            </w:r>
          </w:p>
        </w:tc>
      </w:tr>
      <w:tr w:rsidR="00B271A3" w:rsidRPr="00A366FE" w:rsidTr="004E07DA">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tabs>
                <w:tab w:val="left" w:pos="454"/>
              </w:tabs>
              <w:suppressAutoHyphens/>
              <w:snapToGrid w:val="0"/>
              <w:rPr>
                <w:rFonts w:ascii="Times New Roman" w:eastAsia="Times New Roman" w:hAnsi="Times New Roman" w:cs="Times New Roman"/>
                <w:sz w:val="28"/>
                <w:szCs w:val="28"/>
                <w:lang w:eastAsia="zh-CN"/>
              </w:rPr>
            </w:pPr>
            <w:proofErr w:type="spellStart"/>
            <w:proofErr w:type="gramStart"/>
            <w:r w:rsidRPr="00A366FE">
              <w:rPr>
                <w:rFonts w:ascii="Times New Roman" w:eastAsia="Times New Roman" w:hAnsi="Times New Roman" w:cs="Times New Roman"/>
                <w:sz w:val="28"/>
                <w:szCs w:val="28"/>
                <w:lang w:eastAsia="zh-CN"/>
              </w:rPr>
              <w:t>Регуля-тивные</w:t>
            </w:r>
            <w:proofErr w:type="spellEnd"/>
            <w:proofErr w:type="gramEnd"/>
            <w:r w:rsidRPr="00A366FE">
              <w:rPr>
                <w:rFonts w:ascii="Times New Roman" w:eastAsia="Times New Roman" w:hAnsi="Times New Roman" w:cs="Times New Roman"/>
                <w:sz w:val="28"/>
                <w:szCs w:val="28"/>
                <w:lang w:eastAsia="zh-CN"/>
              </w:rPr>
              <w:t xml:space="preserve"> действия</w:t>
            </w: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widowControl w:val="0"/>
              <w:tabs>
                <w:tab w:val="left" w:pos="357"/>
                <w:tab w:val="left" w:pos="454"/>
              </w:tabs>
              <w:suppressAutoHyphens/>
              <w:autoSpaceDE w:val="0"/>
              <w:snapToGrid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Продемонстрированы навыки определения темы и планирования работы.</w:t>
            </w:r>
          </w:p>
          <w:p w:rsidR="00B271A3" w:rsidRPr="00A366FE" w:rsidRDefault="00B271A3" w:rsidP="004E07DA">
            <w:pPr>
              <w:tabs>
                <w:tab w:val="left" w:pos="454"/>
              </w:tabs>
              <w:suppressAutoHyphens/>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Работа доведена до конца и представлена комиссии;</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1A3" w:rsidRPr="00A366FE" w:rsidRDefault="00B271A3" w:rsidP="004E07DA">
            <w:pPr>
              <w:tabs>
                <w:tab w:val="left" w:pos="454"/>
              </w:tabs>
              <w:suppressAutoHyphens/>
              <w:snapToGrid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Работа тщательно спланирована и последовательно реализована, своевременно пройдены все необходимые этапы обсуждения и представления.</w:t>
            </w:r>
          </w:p>
        </w:tc>
      </w:tr>
    </w:tbl>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Продолжение</w:t>
      </w: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000"/>
      </w:tblPr>
      <w:tblGrid>
        <w:gridCol w:w="1305"/>
        <w:gridCol w:w="3640"/>
        <w:gridCol w:w="4552"/>
      </w:tblGrid>
      <w:tr w:rsidR="00B271A3" w:rsidRPr="00A366FE" w:rsidTr="004E07DA">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tabs>
                <w:tab w:val="left" w:pos="454"/>
              </w:tabs>
              <w:suppressAutoHyphens/>
              <w:snapToGrid w:val="0"/>
              <w:rPr>
                <w:rFonts w:ascii="Times New Roman" w:eastAsia="Times New Roman" w:hAnsi="Times New Roman" w:cs="Times New Roman"/>
                <w:sz w:val="28"/>
                <w:szCs w:val="28"/>
                <w:lang w:eastAsia="zh-CN"/>
              </w:rPr>
            </w:pP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tabs>
                <w:tab w:val="left" w:pos="454"/>
              </w:tabs>
              <w:suppressAutoHyphens/>
              <w:snapToGrid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1A3" w:rsidRPr="00A366FE" w:rsidRDefault="00B271A3" w:rsidP="004E07DA">
            <w:pPr>
              <w:tabs>
                <w:tab w:val="left" w:pos="454"/>
              </w:tabs>
              <w:suppressAutoHyphens/>
              <w:snapToGrid w:val="0"/>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Контроль и коррекция осуществлялись самостоятельно</w:t>
            </w:r>
          </w:p>
        </w:tc>
      </w:tr>
      <w:tr w:rsidR="00B271A3" w:rsidRPr="00A366FE" w:rsidTr="004E07DA">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widowControl w:val="0"/>
              <w:tabs>
                <w:tab w:val="left" w:pos="357"/>
                <w:tab w:val="left" w:pos="454"/>
              </w:tabs>
              <w:suppressAutoHyphens/>
              <w:autoSpaceDE w:val="0"/>
              <w:snapToGrid w:val="0"/>
              <w:rPr>
                <w:rFonts w:ascii="Times New Roman" w:eastAsia="Times New Roman" w:hAnsi="Times New Roman" w:cs="Times New Roman"/>
                <w:sz w:val="28"/>
                <w:szCs w:val="28"/>
                <w:lang w:val="en-US" w:eastAsia="zh-CN"/>
              </w:rPr>
            </w:pPr>
            <w:proofErr w:type="spellStart"/>
            <w:r w:rsidRPr="00A366FE">
              <w:rPr>
                <w:rFonts w:ascii="Times New Roman" w:eastAsia="Times New Roman" w:hAnsi="Times New Roman" w:cs="Times New Roman"/>
                <w:sz w:val="28"/>
                <w:szCs w:val="28"/>
                <w:lang w:val="en-US" w:eastAsia="zh-CN"/>
              </w:rPr>
              <w:t>Комму</w:t>
            </w:r>
            <w:proofErr w:type="spellEnd"/>
            <w:r w:rsidRPr="00A366FE">
              <w:rPr>
                <w:rFonts w:ascii="Times New Roman" w:eastAsia="Times New Roman" w:hAnsi="Times New Roman" w:cs="Times New Roman"/>
                <w:sz w:val="28"/>
                <w:szCs w:val="28"/>
                <w:lang w:eastAsia="zh-CN"/>
              </w:rPr>
              <w:t>-</w:t>
            </w:r>
            <w:proofErr w:type="spellStart"/>
            <w:r w:rsidRPr="00A366FE">
              <w:rPr>
                <w:rFonts w:ascii="Times New Roman" w:eastAsia="Times New Roman" w:hAnsi="Times New Roman" w:cs="Times New Roman"/>
                <w:sz w:val="28"/>
                <w:szCs w:val="28"/>
                <w:lang w:val="en-US" w:eastAsia="zh-CN"/>
              </w:rPr>
              <w:t>никация</w:t>
            </w:r>
            <w:proofErr w:type="spellEnd"/>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B271A3" w:rsidRPr="00A366FE" w:rsidRDefault="00B271A3" w:rsidP="004E07DA">
            <w:pPr>
              <w:widowControl w:val="0"/>
              <w:tabs>
                <w:tab w:val="left" w:pos="357"/>
                <w:tab w:val="left" w:pos="454"/>
              </w:tabs>
              <w:suppressAutoHyphens/>
              <w:autoSpaceDE w:val="0"/>
              <w:snapToGrid w:val="0"/>
              <w:rPr>
                <w:rFonts w:ascii="Times New Roman" w:eastAsia="Times New Roman" w:hAnsi="Times New Roman" w:cs="Times New Roman"/>
                <w:sz w:val="28"/>
                <w:szCs w:val="28"/>
                <w:lang w:val="en-US" w:eastAsia="zh-CN"/>
              </w:rPr>
            </w:pPr>
            <w:r w:rsidRPr="00A366FE">
              <w:rPr>
                <w:rFonts w:ascii="Times New Roman" w:eastAsia="Times New Roman" w:hAnsi="Times New Roman" w:cs="Times New Roman"/>
                <w:sz w:val="28"/>
                <w:szCs w:val="28"/>
                <w:lang w:eastAsia="zh-CN"/>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1A3" w:rsidRPr="00A366FE" w:rsidRDefault="00B271A3" w:rsidP="004E07DA">
            <w:pPr>
              <w:widowControl w:val="0"/>
              <w:tabs>
                <w:tab w:val="left" w:pos="357"/>
                <w:tab w:val="left" w:pos="454"/>
              </w:tabs>
              <w:suppressAutoHyphens/>
              <w:autoSpaceDE w:val="0"/>
              <w:snapToGrid w:val="0"/>
              <w:rPr>
                <w:rFonts w:ascii="Times New Roman" w:eastAsia="Times New Roman" w:hAnsi="Times New Roman" w:cs="Times New Roman"/>
                <w:sz w:val="28"/>
                <w:szCs w:val="28"/>
                <w:lang w:val="en-US" w:eastAsia="zh-CN"/>
              </w:rPr>
            </w:pPr>
            <w:r w:rsidRPr="00A366FE">
              <w:rPr>
                <w:rFonts w:ascii="Times New Roman" w:eastAsia="Times New Roman" w:hAnsi="Times New Roman" w:cs="Times New Roman"/>
                <w:sz w:val="28"/>
                <w:szCs w:val="28"/>
                <w:lang w:eastAsia="zh-CN"/>
              </w:rPr>
              <w:t xml:space="preserve">Тема ясно определена и пояснена. Текст/сообщение хорошо </w:t>
            </w:r>
            <w:proofErr w:type="gramStart"/>
            <w:r w:rsidRPr="00A366FE">
              <w:rPr>
                <w:rFonts w:ascii="Times New Roman" w:eastAsia="Times New Roman" w:hAnsi="Times New Roman" w:cs="Times New Roman"/>
                <w:sz w:val="28"/>
                <w:szCs w:val="28"/>
                <w:lang w:eastAsia="zh-CN"/>
              </w:rPr>
              <w:t>структурированы</w:t>
            </w:r>
            <w:proofErr w:type="gramEnd"/>
            <w:r w:rsidRPr="00A366FE">
              <w:rPr>
                <w:rFonts w:ascii="Times New Roman" w:eastAsia="Times New Roman" w:hAnsi="Times New Roman" w:cs="Times New Roman"/>
                <w:sz w:val="28"/>
                <w:szCs w:val="28"/>
                <w:lang w:eastAsia="zh-CN"/>
              </w:rPr>
              <w:t xml:space="preserve">. Все мысли выражены ясно, логично, последовательно, </w:t>
            </w:r>
            <w:proofErr w:type="spellStart"/>
            <w:r w:rsidRPr="00A366FE">
              <w:rPr>
                <w:rFonts w:ascii="Times New Roman" w:eastAsia="Times New Roman" w:hAnsi="Times New Roman" w:cs="Times New Roman"/>
                <w:sz w:val="28"/>
                <w:szCs w:val="28"/>
                <w:lang w:eastAsia="zh-CN"/>
              </w:rPr>
              <w:t>аргументированно</w:t>
            </w:r>
            <w:proofErr w:type="spellEnd"/>
            <w:r w:rsidRPr="00A366FE">
              <w:rPr>
                <w:rFonts w:ascii="Times New Roman" w:eastAsia="Times New Roman" w:hAnsi="Times New Roman" w:cs="Times New Roman"/>
                <w:sz w:val="28"/>
                <w:szCs w:val="28"/>
                <w:lang w:eastAsia="zh-CN"/>
              </w:rPr>
              <w:t xml:space="preserve">. </w:t>
            </w:r>
            <w:proofErr w:type="spellStart"/>
            <w:r w:rsidRPr="00A366FE">
              <w:rPr>
                <w:rFonts w:ascii="Times New Roman" w:eastAsia="Times New Roman" w:hAnsi="Times New Roman" w:cs="Times New Roman"/>
                <w:sz w:val="28"/>
                <w:szCs w:val="28"/>
                <w:lang w:val="en-US" w:eastAsia="zh-CN"/>
              </w:rPr>
              <w:t>Работа</w:t>
            </w:r>
            <w:proofErr w:type="spellEnd"/>
            <w:r w:rsidRPr="00A366FE">
              <w:rPr>
                <w:rFonts w:ascii="Times New Roman" w:eastAsia="Times New Roman" w:hAnsi="Times New Roman" w:cs="Times New Roman"/>
                <w:sz w:val="28"/>
                <w:szCs w:val="28"/>
                <w:lang w:val="en-US" w:eastAsia="zh-CN"/>
              </w:rPr>
              <w:t>/</w:t>
            </w:r>
            <w:proofErr w:type="spellStart"/>
            <w:r w:rsidRPr="00A366FE">
              <w:rPr>
                <w:rFonts w:ascii="Times New Roman" w:eastAsia="Times New Roman" w:hAnsi="Times New Roman" w:cs="Times New Roman"/>
                <w:sz w:val="28"/>
                <w:szCs w:val="28"/>
                <w:lang w:val="en-US" w:eastAsia="zh-CN"/>
              </w:rPr>
              <w:t>сообщение</w:t>
            </w:r>
            <w:proofErr w:type="spellEnd"/>
            <w:r w:rsidRPr="00A366FE">
              <w:rPr>
                <w:rFonts w:ascii="Times New Roman" w:eastAsia="Times New Roman" w:hAnsi="Times New Roman" w:cs="Times New Roman"/>
                <w:sz w:val="28"/>
                <w:szCs w:val="28"/>
                <w:lang w:val="en-US" w:eastAsia="zh-CN"/>
              </w:rPr>
              <w:t xml:space="preserve"> </w:t>
            </w:r>
            <w:proofErr w:type="spellStart"/>
            <w:r w:rsidRPr="00A366FE">
              <w:rPr>
                <w:rFonts w:ascii="Times New Roman" w:eastAsia="Times New Roman" w:hAnsi="Times New Roman" w:cs="Times New Roman"/>
                <w:sz w:val="28"/>
                <w:szCs w:val="28"/>
                <w:lang w:val="en-US" w:eastAsia="zh-CN"/>
              </w:rPr>
              <w:t>вызывает</w:t>
            </w:r>
            <w:proofErr w:type="spellEnd"/>
            <w:r w:rsidRPr="00A366FE">
              <w:rPr>
                <w:rFonts w:ascii="Times New Roman" w:eastAsia="Times New Roman" w:hAnsi="Times New Roman" w:cs="Times New Roman"/>
                <w:sz w:val="28"/>
                <w:szCs w:val="28"/>
                <w:lang w:val="en-US" w:eastAsia="zh-CN"/>
              </w:rPr>
              <w:t xml:space="preserve"> </w:t>
            </w:r>
            <w:proofErr w:type="spellStart"/>
            <w:r w:rsidRPr="00A366FE">
              <w:rPr>
                <w:rFonts w:ascii="Times New Roman" w:eastAsia="Times New Roman" w:hAnsi="Times New Roman" w:cs="Times New Roman"/>
                <w:sz w:val="28"/>
                <w:szCs w:val="28"/>
                <w:lang w:val="en-US" w:eastAsia="zh-CN"/>
              </w:rPr>
              <w:t>интерес</w:t>
            </w:r>
            <w:proofErr w:type="spellEnd"/>
            <w:r w:rsidRPr="00A366FE">
              <w:rPr>
                <w:rFonts w:ascii="Times New Roman" w:eastAsia="Times New Roman" w:hAnsi="Times New Roman" w:cs="Times New Roman"/>
                <w:sz w:val="28"/>
                <w:szCs w:val="28"/>
                <w:lang w:val="en-US" w:eastAsia="zh-CN"/>
              </w:rPr>
              <w:t xml:space="preserve">. </w:t>
            </w:r>
            <w:proofErr w:type="spellStart"/>
            <w:r w:rsidRPr="00A366FE">
              <w:rPr>
                <w:rFonts w:ascii="Times New Roman" w:eastAsia="Times New Roman" w:hAnsi="Times New Roman" w:cs="Times New Roman"/>
                <w:sz w:val="28"/>
                <w:szCs w:val="28"/>
                <w:lang w:val="en-US" w:eastAsia="zh-CN"/>
              </w:rPr>
              <w:t>Автор</w:t>
            </w:r>
            <w:proofErr w:type="spellEnd"/>
            <w:r w:rsidRPr="00A366FE">
              <w:rPr>
                <w:rFonts w:ascii="Times New Roman" w:eastAsia="Times New Roman" w:hAnsi="Times New Roman" w:cs="Times New Roman"/>
                <w:sz w:val="28"/>
                <w:szCs w:val="28"/>
                <w:lang w:val="en-US" w:eastAsia="zh-CN"/>
              </w:rPr>
              <w:t xml:space="preserve"> </w:t>
            </w:r>
            <w:proofErr w:type="spellStart"/>
            <w:r w:rsidRPr="00A366FE">
              <w:rPr>
                <w:rFonts w:ascii="Times New Roman" w:eastAsia="Times New Roman" w:hAnsi="Times New Roman" w:cs="Times New Roman"/>
                <w:sz w:val="28"/>
                <w:szCs w:val="28"/>
                <w:lang w:val="en-US" w:eastAsia="zh-CN"/>
              </w:rPr>
              <w:t>свободно</w:t>
            </w:r>
            <w:proofErr w:type="spellEnd"/>
            <w:r w:rsidRPr="00A366FE">
              <w:rPr>
                <w:rFonts w:ascii="Times New Roman" w:eastAsia="Times New Roman" w:hAnsi="Times New Roman" w:cs="Times New Roman"/>
                <w:sz w:val="28"/>
                <w:szCs w:val="28"/>
                <w:lang w:val="en-US" w:eastAsia="zh-CN"/>
              </w:rPr>
              <w:t xml:space="preserve"> </w:t>
            </w:r>
            <w:proofErr w:type="spellStart"/>
            <w:r w:rsidRPr="00A366FE">
              <w:rPr>
                <w:rFonts w:ascii="Times New Roman" w:eastAsia="Times New Roman" w:hAnsi="Times New Roman" w:cs="Times New Roman"/>
                <w:sz w:val="28"/>
                <w:szCs w:val="28"/>
                <w:lang w:val="en-US" w:eastAsia="zh-CN"/>
              </w:rPr>
              <w:t>отвечает</w:t>
            </w:r>
            <w:proofErr w:type="spellEnd"/>
            <w:r w:rsidRPr="00A366FE">
              <w:rPr>
                <w:rFonts w:ascii="Times New Roman" w:eastAsia="Times New Roman" w:hAnsi="Times New Roman" w:cs="Times New Roman"/>
                <w:sz w:val="28"/>
                <w:szCs w:val="28"/>
                <w:lang w:val="en-US" w:eastAsia="zh-CN"/>
              </w:rPr>
              <w:t xml:space="preserve"> </w:t>
            </w:r>
            <w:proofErr w:type="spellStart"/>
            <w:r w:rsidRPr="00A366FE">
              <w:rPr>
                <w:rFonts w:ascii="Times New Roman" w:eastAsia="Times New Roman" w:hAnsi="Times New Roman" w:cs="Times New Roman"/>
                <w:sz w:val="28"/>
                <w:szCs w:val="28"/>
                <w:lang w:val="en-US" w:eastAsia="zh-CN"/>
              </w:rPr>
              <w:t>на</w:t>
            </w:r>
            <w:proofErr w:type="spellEnd"/>
            <w:r w:rsidRPr="00A366FE">
              <w:rPr>
                <w:rFonts w:ascii="Times New Roman" w:eastAsia="Times New Roman" w:hAnsi="Times New Roman" w:cs="Times New Roman"/>
                <w:sz w:val="28"/>
                <w:szCs w:val="28"/>
                <w:lang w:val="en-US" w:eastAsia="zh-CN"/>
              </w:rPr>
              <w:t xml:space="preserve"> </w:t>
            </w:r>
            <w:proofErr w:type="spellStart"/>
            <w:r w:rsidRPr="00A366FE">
              <w:rPr>
                <w:rFonts w:ascii="Times New Roman" w:eastAsia="Times New Roman" w:hAnsi="Times New Roman" w:cs="Times New Roman"/>
                <w:sz w:val="28"/>
                <w:szCs w:val="28"/>
                <w:lang w:val="en-US" w:eastAsia="zh-CN"/>
              </w:rPr>
              <w:t>вопросы</w:t>
            </w:r>
            <w:proofErr w:type="spellEnd"/>
          </w:p>
        </w:tc>
      </w:tr>
    </w:tbl>
    <w:p w:rsidR="00B271A3" w:rsidRPr="00A366FE" w:rsidRDefault="00B271A3" w:rsidP="00B271A3">
      <w:pPr>
        <w:tabs>
          <w:tab w:val="left" w:pos="454"/>
        </w:tabs>
        <w:suppressAutoHyphens/>
        <w:ind w:firstLine="454"/>
        <w:rPr>
          <w:rFonts w:ascii="Times New Roman" w:eastAsia="Times New Roman" w:hAnsi="Times New Roman" w:cs="Times New Roman"/>
          <w:sz w:val="28"/>
          <w:szCs w:val="28"/>
          <w:lang w:eastAsia="zh-CN"/>
        </w:rPr>
      </w:pPr>
    </w:p>
    <w:p w:rsidR="00B271A3" w:rsidRPr="00A366FE" w:rsidRDefault="00B271A3" w:rsidP="00B271A3">
      <w:pPr>
        <w:widowControl w:val="0"/>
        <w:tabs>
          <w:tab w:val="left" w:pos="0"/>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lastRenderedPageBreak/>
        <w:t xml:space="preserve">Решение о том, что проект выполнен на повышенном уровне, принимается при условии, что: </w:t>
      </w:r>
      <w:proofErr w:type="gramStart"/>
      <w:r w:rsidRPr="00A366FE">
        <w:rPr>
          <w:rFonts w:ascii="Times New Roman" w:eastAsia="Times New Roman" w:hAnsi="Times New Roman" w:cs="Times New Roman"/>
          <w:sz w:val="28"/>
          <w:szCs w:val="28"/>
          <w:lang w:eastAsia="zh-CN"/>
        </w:rPr>
        <w:t>1)</w:t>
      </w:r>
      <w:r w:rsidRPr="00A366FE">
        <w:rPr>
          <w:rFonts w:ascii="Times New Roman" w:eastAsia="Times New Roman" w:hAnsi="Times New Roman" w:cs="Times New Roman"/>
          <w:sz w:val="28"/>
          <w:szCs w:val="28"/>
          <w:lang w:val="en-US" w:eastAsia="zh-CN"/>
        </w:rPr>
        <w:t> </w:t>
      </w:r>
      <w:proofErr w:type="gramEnd"/>
      <w:r w:rsidRPr="00A366FE">
        <w:rPr>
          <w:rFonts w:ascii="Times New Roman" w:eastAsia="Times New Roman" w:hAnsi="Times New Roman" w:cs="Times New Roman"/>
          <w:sz w:val="28"/>
          <w:szCs w:val="28"/>
          <w:lang w:eastAsia="zh-CN"/>
        </w:rPr>
        <w:t xml:space="preserve">такая оценка выставлена комиссией по каждому из трёх предъявляемых критериев, характеризующих </w:t>
      </w:r>
      <w:proofErr w:type="spellStart"/>
      <w:r w:rsidRPr="00A366FE">
        <w:rPr>
          <w:rFonts w:ascii="Times New Roman" w:eastAsia="Times New Roman" w:hAnsi="Times New Roman" w:cs="Times New Roman"/>
          <w:sz w:val="28"/>
          <w:szCs w:val="28"/>
          <w:lang w:eastAsia="zh-CN"/>
        </w:rPr>
        <w:t>сформированность</w:t>
      </w:r>
      <w:proofErr w:type="spellEnd"/>
      <w:r w:rsidRPr="00A366FE">
        <w:rPr>
          <w:rFonts w:ascii="Times New Roman" w:eastAsia="Times New Roman" w:hAnsi="Times New Roman" w:cs="Times New Roman"/>
          <w:sz w:val="28"/>
          <w:szCs w:val="28"/>
          <w:lang w:eastAsia="zh-CN"/>
        </w:rPr>
        <w:t xml:space="preserve"> </w:t>
      </w:r>
      <w:proofErr w:type="spellStart"/>
      <w:r w:rsidRPr="00A366FE">
        <w:rPr>
          <w:rFonts w:ascii="Times New Roman" w:eastAsia="Times New Roman" w:hAnsi="Times New Roman" w:cs="Times New Roman"/>
          <w:sz w:val="28"/>
          <w:szCs w:val="28"/>
          <w:lang w:eastAsia="zh-CN"/>
        </w:rPr>
        <w:t>метапредметных</w:t>
      </w:r>
      <w:proofErr w:type="spellEnd"/>
      <w:r w:rsidRPr="00A366FE">
        <w:rPr>
          <w:rFonts w:ascii="Times New Roman" w:eastAsia="Times New Roman" w:hAnsi="Times New Roman" w:cs="Times New Roman"/>
          <w:sz w:val="28"/>
          <w:szCs w:val="28"/>
          <w:lang w:eastAsia="zh-CN"/>
        </w:rPr>
        <w:t xml:space="preserve"> умений (способности к самостоятельному приобретению знаний и решению проблем, </w:t>
      </w:r>
      <w:proofErr w:type="spellStart"/>
      <w:r w:rsidRPr="00A366FE">
        <w:rPr>
          <w:rFonts w:ascii="Times New Roman" w:eastAsia="Times New Roman" w:hAnsi="Times New Roman" w:cs="Times New Roman"/>
          <w:sz w:val="28"/>
          <w:szCs w:val="28"/>
          <w:lang w:eastAsia="zh-CN"/>
        </w:rPr>
        <w:t>сформированности</w:t>
      </w:r>
      <w:proofErr w:type="spellEnd"/>
      <w:r w:rsidRPr="00A366FE">
        <w:rPr>
          <w:rFonts w:ascii="Times New Roman" w:eastAsia="Times New Roman" w:hAnsi="Times New Roman" w:cs="Times New Roman"/>
          <w:sz w:val="28"/>
          <w:szCs w:val="28"/>
          <w:lang w:eastAsia="zh-CN"/>
        </w:rPr>
        <w:t xml:space="preserve"> регулятивных действий и </w:t>
      </w:r>
      <w:proofErr w:type="spellStart"/>
      <w:r w:rsidRPr="00A366FE">
        <w:rPr>
          <w:rFonts w:ascii="Times New Roman" w:eastAsia="Times New Roman" w:hAnsi="Times New Roman" w:cs="Times New Roman"/>
          <w:sz w:val="28"/>
          <w:szCs w:val="28"/>
          <w:lang w:eastAsia="zh-CN"/>
        </w:rPr>
        <w:t>сформированности</w:t>
      </w:r>
      <w:proofErr w:type="spellEnd"/>
      <w:r w:rsidRPr="00A366FE">
        <w:rPr>
          <w:rFonts w:ascii="Times New Roman" w:eastAsia="Times New Roman" w:hAnsi="Times New Roman" w:cs="Times New Roman"/>
          <w:sz w:val="28"/>
          <w:szCs w:val="28"/>
          <w:lang w:eastAsia="zh-CN"/>
        </w:rPr>
        <w:t xml:space="preserve"> коммуникативных действий). </w:t>
      </w:r>
      <w:proofErr w:type="spellStart"/>
      <w:r w:rsidRPr="00A366FE">
        <w:rPr>
          <w:rFonts w:ascii="Times New Roman" w:eastAsia="Times New Roman" w:hAnsi="Times New Roman" w:cs="Times New Roman"/>
          <w:sz w:val="28"/>
          <w:szCs w:val="28"/>
          <w:lang w:eastAsia="zh-CN"/>
        </w:rPr>
        <w:t>Сформированность</w:t>
      </w:r>
      <w:proofErr w:type="spellEnd"/>
      <w:r w:rsidRPr="00A366FE">
        <w:rPr>
          <w:rFonts w:ascii="Times New Roman" w:eastAsia="Times New Roman" w:hAnsi="Times New Roman" w:cs="Times New Roman"/>
          <w:sz w:val="28"/>
          <w:szCs w:val="28"/>
          <w:lang w:eastAsia="zh-CN"/>
        </w:rPr>
        <w:t xml:space="preserve"> предметных знаний и способов действий может быть зафиксирована на базовом уровне; 2)</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 xml:space="preserve">Решение о том, что проект выполнен на базовом уровне, принимается при условии, что: </w:t>
      </w:r>
      <w:proofErr w:type="gramStart"/>
      <w:r w:rsidRPr="00A366FE">
        <w:rPr>
          <w:rFonts w:ascii="Times New Roman" w:eastAsia="Times New Roman" w:hAnsi="Times New Roman" w:cs="Times New Roman"/>
          <w:sz w:val="28"/>
          <w:szCs w:val="28"/>
          <w:lang w:eastAsia="zh-CN"/>
        </w:rPr>
        <w:t>1)</w:t>
      </w:r>
      <w:r w:rsidRPr="00A366FE">
        <w:rPr>
          <w:rFonts w:ascii="Times New Roman" w:eastAsia="Times New Roman" w:hAnsi="Times New Roman" w:cs="Times New Roman"/>
          <w:sz w:val="28"/>
          <w:szCs w:val="28"/>
          <w:lang w:val="en-US" w:eastAsia="zh-CN"/>
        </w:rPr>
        <w:t> </w:t>
      </w:r>
      <w:proofErr w:type="gramEnd"/>
      <w:r w:rsidRPr="00A366FE">
        <w:rPr>
          <w:rFonts w:ascii="Times New Roman" w:eastAsia="Times New Roman" w:hAnsi="Times New Roman" w:cs="Times New Roman"/>
          <w:sz w:val="28"/>
          <w:szCs w:val="28"/>
          <w:lang w:eastAsia="zh-CN"/>
        </w:rPr>
        <w:t>такая оценка выставлена комиссией по каждому из предъявляемых критериев; 2)</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A366FE">
        <w:rPr>
          <w:rFonts w:ascii="Times New Roman" w:eastAsia="Times New Roman" w:hAnsi="Times New Roman" w:cs="Times New Roman"/>
          <w:sz w:val="28"/>
          <w:szCs w:val="28"/>
          <w:lang w:val="en-US" w:eastAsia="zh-CN"/>
        </w:rPr>
        <w:t> </w:t>
      </w:r>
      <w:r w:rsidRPr="00A366FE">
        <w:rPr>
          <w:rFonts w:ascii="Times New Roman" w:eastAsia="Times New Roman" w:hAnsi="Times New Roman" w:cs="Times New Roman"/>
          <w:sz w:val="28"/>
          <w:szCs w:val="28"/>
          <w:lang w:eastAsia="zh-CN"/>
        </w:rPr>
        <w:t>даны ответы на вопросы.</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B271A3" w:rsidRPr="00A366FE" w:rsidRDefault="00B271A3" w:rsidP="00B271A3">
      <w:pPr>
        <w:widowControl w:val="0"/>
        <w:tabs>
          <w:tab w:val="left" w:pos="357"/>
          <w:tab w:val="left" w:pos="454"/>
        </w:tabs>
        <w:suppressAutoHyphens/>
        <w:autoSpaceDE w:val="0"/>
        <w:ind w:firstLine="454"/>
        <w:rPr>
          <w:rFonts w:ascii="Times New Roman" w:eastAsia="Times New Roman" w:hAnsi="Times New Roman" w:cs="Times New Roman"/>
          <w:sz w:val="28"/>
          <w:szCs w:val="28"/>
          <w:lang w:eastAsia="zh-CN"/>
        </w:rPr>
      </w:pPr>
      <w:r w:rsidRPr="00A366FE">
        <w:rPr>
          <w:rFonts w:ascii="Times New Roman" w:eastAsia="Times New Roman" w:hAnsi="Times New Roman" w:cs="Times New Roman"/>
          <w:sz w:val="28"/>
          <w:szCs w:val="28"/>
          <w:lang w:eastAsia="zh-CN"/>
        </w:rPr>
        <w:t>Отметка за выполнение проекта выставляется в графу «Проектная деятельность» в классном журнале и личном деле ежегодно. В документ государственного образца об уровне образования - аттестат об основном общем образовании - отметка выставляется в свободную строку.</w:t>
      </w:r>
    </w:p>
    <w:p w:rsidR="00B271A3" w:rsidRPr="00A366FE" w:rsidRDefault="00B271A3" w:rsidP="00B271A3">
      <w:pPr>
        <w:pStyle w:val="aa"/>
        <w:numPr>
          <w:ilvl w:val="0"/>
          <w:numId w:val="18"/>
        </w:numPr>
        <w:spacing w:after="0" w:line="240" w:lineRule="auto"/>
        <w:contextualSpacing/>
        <w:jc w:val="both"/>
        <w:rPr>
          <w:rFonts w:ascii="Times New Roman" w:hAnsi="Times New Roman" w:cs="Times New Roman"/>
          <w:snapToGrid w:val="0"/>
          <w:sz w:val="28"/>
          <w:szCs w:val="28"/>
        </w:rPr>
      </w:pPr>
      <w:r w:rsidRPr="00A366FE">
        <w:rPr>
          <w:rFonts w:ascii="Times New Roman" w:hAnsi="Times New Roman" w:cs="Times New Roman"/>
          <w:snapToGrid w:val="0"/>
          <w:sz w:val="28"/>
          <w:szCs w:val="28"/>
        </w:rPr>
        <w:t>Этапы  учебно-исследовательской и проектной  деятельности в основной школе</w:t>
      </w:r>
    </w:p>
    <w:p w:rsidR="00B271A3" w:rsidRPr="00A366FE" w:rsidRDefault="00B271A3" w:rsidP="00B271A3">
      <w:pPr>
        <w:ind w:firstLine="567"/>
        <w:rPr>
          <w:rFonts w:ascii="Times New Roman" w:hAnsi="Times New Roman" w:cs="Times New Roman"/>
          <w:snapToGrid w:val="0"/>
          <w:sz w:val="28"/>
          <w:szCs w:val="28"/>
        </w:rPr>
      </w:pPr>
    </w:p>
    <w:p w:rsidR="00B271A3" w:rsidRPr="00A366FE" w:rsidRDefault="00B271A3" w:rsidP="00B271A3">
      <w:pPr>
        <w:ind w:firstLine="708"/>
        <w:rPr>
          <w:rFonts w:ascii="Times New Roman" w:hAnsi="Times New Roman" w:cs="Times New Roman"/>
          <w:snapToGrid w:val="0"/>
          <w:sz w:val="28"/>
          <w:szCs w:val="28"/>
        </w:rPr>
      </w:pPr>
      <w:proofErr w:type="gramStart"/>
      <w:r w:rsidRPr="00A366FE">
        <w:rPr>
          <w:rFonts w:ascii="Times New Roman" w:hAnsi="Times New Roman" w:cs="Times New Roman"/>
          <w:snapToGrid w:val="0"/>
          <w:sz w:val="28"/>
          <w:szCs w:val="28"/>
        </w:rPr>
        <w:t xml:space="preserve">Для формирования в основной  школе проектирования как совместной формы деятельности взрослых и детей, для формирования способности подростков к осуществлению </w:t>
      </w:r>
      <w:r w:rsidRPr="00A366FE">
        <w:rPr>
          <w:rFonts w:ascii="Times New Roman" w:hAnsi="Times New Roman" w:cs="Times New Roman"/>
          <w:snapToGrid w:val="0"/>
          <w:sz w:val="28"/>
          <w:szCs w:val="28"/>
          <w:u w:val="single"/>
        </w:rPr>
        <w:t>ответственного выбора</w:t>
      </w:r>
      <w:r w:rsidRPr="00A366FE">
        <w:rPr>
          <w:rFonts w:ascii="Times New Roman" w:hAnsi="Times New Roman" w:cs="Times New Roman"/>
          <w:snapToGrid w:val="0"/>
          <w:sz w:val="28"/>
          <w:szCs w:val="28"/>
        </w:rPr>
        <w:t>, необходимо выделить в образовательном пространстве школы (учебного блока) несколько подпространств – подготовки, опыта и демонстрации, поскольку именно эти три этапа выделяются как в структуре проекта, эксперимента, так и в структуре индивидуального ответственного действия.</w:t>
      </w:r>
      <w:proofErr w:type="gramEnd"/>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napToGrid w:val="0"/>
          <w:sz w:val="28"/>
          <w:szCs w:val="28"/>
        </w:rPr>
        <w:lastRenderedPageBreak/>
        <w:t xml:space="preserve">Подготовка подразумевает формулирование замысла, планирование возможных действий. Опыт подразумевает пробу осуществления замысла, первичную реализацию. Демонстрация предполагает окончательную реализацию замысла, своеобразный отчет о связи </w:t>
      </w:r>
      <w:proofErr w:type="spellStart"/>
      <w:r w:rsidRPr="00A366FE">
        <w:rPr>
          <w:rFonts w:ascii="Times New Roman" w:hAnsi="Times New Roman" w:cs="Times New Roman"/>
          <w:snapToGrid w:val="0"/>
          <w:sz w:val="28"/>
          <w:szCs w:val="28"/>
        </w:rPr>
        <w:t>замысленного</w:t>
      </w:r>
      <w:proofErr w:type="spellEnd"/>
      <w:r w:rsidRPr="00A366FE">
        <w:rPr>
          <w:rFonts w:ascii="Times New Roman" w:hAnsi="Times New Roman" w:cs="Times New Roman"/>
          <w:snapToGrid w:val="0"/>
          <w:sz w:val="28"/>
          <w:szCs w:val="28"/>
        </w:rPr>
        <w:t xml:space="preserve"> и реализованного. Фактически это этап оценки состоятельности своего замысла.</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В оценке результата проекта (исследования) учитывается:</w:t>
      </w:r>
    </w:p>
    <w:p w:rsidR="00B271A3" w:rsidRPr="00A366FE" w:rsidRDefault="00B271A3" w:rsidP="00B271A3">
      <w:pPr>
        <w:numPr>
          <w:ilvl w:val="0"/>
          <w:numId w:val="12"/>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участие  в проектировании (исследовании): активность каждого участника в соответствии с его возможностями; совместный характер принимаемых решений; взаимная поддержка участников проекта; умение отвечать оппонентам; умение делать выбор и осмыслять последствия этого выбора, результаты собственной деятельности;</w:t>
      </w:r>
    </w:p>
    <w:p w:rsidR="00B271A3" w:rsidRPr="00A366FE" w:rsidRDefault="00B271A3" w:rsidP="00B271A3">
      <w:pPr>
        <w:numPr>
          <w:ilvl w:val="0"/>
          <w:numId w:val="12"/>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выполнение  проекта (исследования): объем освоенной  информации; ее применение для достижения поставленной цели;</w:t>
      </w:r>
    </w:p>
    <w:p w:rsidR="00B271A3" w:rsidRPr="00A366FE" w:rsidRDefault="00B271A3" w:rsidP="00B271A3">
      <w:pPr>
        <w:numPr>
          <w:ilvl w:val="0"/>
          <w:numId w:val="12"/>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также могут оцениваться: корректность применяемых методов исследования и методов представления результатов; глубина проникновения в проблему, привлечение знаний из других областей; эстетика оформления проекта (исследования).</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Педагогические эффекты от  проектных  задач.</w:t>
      </w:r>
    </w:p>
    <w:p w:rsidR="00B271A3" w:rsidRPr="00A366FE" w:rsidRDefault="00B271A3" w:rsidP="00B271A3">
      <w:pPr>
        <w:numPr>
          <w:ilvl w:val="0"/>
          <w:numId w:val="19"/>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задает реальную возможность организации взаимодействия (сотрудничества) детей между собой при решении  поставленной ими самими задачам. Определяет место и время для наблюдения и экспертных оценок за деятельностью учащихся в группе;</w:t>
      </w:r>
    </w:p>
    <w:p w:rsidR="00B271A3" w:rsidRPr="00A366FE" w:rsidRDefault="00B271A3" w:rsidP="00B271A3">
      <w:pPr>
        <w:numPr>
          <w:ilvl w:val="0"/>
          <w:numId w:val="19"/>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учит  (без явного указания на это) способу проектирования через специально разработанные задания;</w:t>
      </w:r>
    </w:p>
    <w:p w:rsidR="00B271A3" w:rsidRPr="00A366FE" w:rsidRDefault="00B271A3" w:rsidP="00B271A3">
      <w:pPr>
        <w:numPr>
          <w:ilvl w:val="0"/>
          <w:numId w:val="19"/>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дает возможность посмотреть, как осуществляет группа детей «перенос» известных им предметных способов действий в </w:t>
      </w:r>
      <w:proofErr w:type="spellStart"/>
      <w:r w:rsidRPr="00A366FE">
        <w:rPr>
          <w:rFonts w:ascii="Times New Roman" w:hAnsi="Times New Roman" w:cs="Times New Roman"/>
          <w:sz w:val="28"/>
          <w:szCs w:val="28"/>
        </w:rPr>
        <w:t>квазиреальную</w:t>
      </w:r>
      <w:proofErr w:type="spellEnd"/>
      <w:r w:rsidRPr="00A366FE">
        <w:rPr>
          <w:rFonts w:ascii="Times New Roman" w:hAnsi="Times New Roman" w:cs="Times New Roman"/>
          <w:sz w:val="28"/>
          <w:szCs w:val="28"/>
        </w:rPr>
        <w:t xml:space="preserve">, модельную ситуацию, где эти способы изначально скрыты, а иногда и требуют </w:t>
      </w:r>
      <w:proofErr w:type="spellStart"/>
      <w:r w:rsidRPr="00A366FE">
        <w:rPr>
          <w:rFonts w:ascii="Times New Roman" w:hAnsi="Times New Roman" w:cs="Times New Roman"/>
          <w:sz w:val="28"/>
          <w:szCs w:val="28"/>
        </w:rPr>
        <w:t>переконструирования</w:t>
      </w:r>
      <w:proofErr w:type="spellEnd"/>
      <w:r w:rsidRPr="00A366FE">
        <w:rPr>
          <w:rFonts w:ascii="Times New Roman" w:hAnsi="Times New Roman" w:cs="Times New Roman"/>
          <w:sz w:val="28"/>
          <w:szCs w:val="28"/>
        </w:rPr>
        <w:t>.</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Таким образом, в ходе решения  системы  проектных задач у младших подростков (5-6 классы) формируются  следующие способности:</w:t>
      </w:r>
    </w:p>
    <w:p w:rsidR="00B271A3" w:rsidRPr="00A366FE" w:rsidRDefault="00B271A3" w:rsidP="00B271A3">
      <w:pPr>
        <w:numPr>
          <w:ilvl w:val="0"/>
          <w:numId w:val="20"/>
        </w:numPr>
        <w:spacing w:after="0" w:line="240" w:lineRule="auto"/>
        <w:jc w:val="both"/>
        <w:rPr>
          <w:rFonts w:ascii="Times New Roman" w:hAnsi="Times New Roman" w:cs="Times New Roman"/>
          <w:sz w:val="28"/>
          <w:szCs w:val="28"/>
        </w:rPr>
      </w:pPr>
      <w:proofErr w:type="spellStart"/>
      <w:r w:rsidRPr="00A366FE">
        <w:rPr>
          <w:rFonts w:ascii="Times New Roman" w:hAnsi="Times New Roman" w:cs="Times New Roman"/>
          <w:sz w:val="28"/>
          <w:szCs w:val="28"/>
        </w:rPr>
        <w:t>рефлексировать</w:t>
      </w:r>
      <w:proofErr w:type="spellEnd"/>
      <w:r w:rsidRPr="00A366FE">
        <w:rPr>
          <w:rFonts w:ascii="Times New Roman" w:hAnsi="Times New Roman" w:cs="Times New Roman"/>
          <w:sz w:val="28"/>
          <w:szCs w:val="28"/>
        </w:rPr>
        <w:t xml:space="preserve"> (видеть проблему; анализировать </w:t>
      </w:r>
      <w:proofErr w:type="gramStart"/>
      <w:r w:rsidRPr="00A366FE">
        <w:rPr>
          <w:rFonts w:ascii="Times New Roman" w:hAnsi="Times New Roman" w:cs="Times New Roman"/>
          <w:sz w:val="28"/>
          <w:szCs w:val="28"/>
        </w:rPr>
        <w:t>сделанное</w:t>
      </w:r>
      <w:proofErr w:type="gramEnd"/>
      <w:r w:rsidRPr="00A366FE">
        <w:rPr>
          <w:rFonts w:ascii="Times New Roman" w:hAnsi="Times New Roman" w:cs="Times New Roman"/>
          <w:sz w:val="28"/>
          <w:szCs w:val="28"/>
        </w:rPr>
        <w:t xml:space="preserve"> – почему получилось, почему не получилось; видеть трудности, ошибки);</w:t>
      </w:r>
    </w:p>
    <w:p w:rsidR="00B271A3" w:rsidRPr="00A366FE" w:rsidRDefault="00B271A3" w:rsidP="00B271A3">
      <w:pPr>
        <w:numPr>
          <w:ilvl w:val="0"/>
          <w:numId w:val="20"/>
        </w:numPr>
        <w:spacing w:after="0" w:line="240" w:lineRule="auto"/>
        <w:jc w:val="both"/>
        <w:rPr>
          <w:rFonts w:ascii="Times New Roman" w:hAnsi="Times New Roman" w:cs="Times New Roman"/>
          <w:sz w:val="28"/>
          <w:szCs w:val="28"/>
        </w:rPr>
      </w:pPr>
      <w:proofErr w:type="spellStart"/>
      <w:r w:rsidRPr="00A366FE">
        <w:rPr>
          <w:rFonts w:ascii="Times New Roman" w:hAnsi="Times New Roman" w:cs="Times New Roman"/>
          <w:sz w:val="28"/>
          <w:szCs w:val="28"/>
        </w:rPr>
        <w:t>целеполагать</w:t>
      </w:r>
      <w:proofErr w:type="spellEnd"/>
      <w:r w:rsidRPr="00A366FE">
        <w:rPr>
          <w:rFonts w:ascii="Times New Roman" w:hAnsi="Times New Roman" w:cs="Times New Roman"/>
          <w:sz w:val="28"/>
          <w:szCs w:val="28"/>
        </w:rPr>
        <w:t xml:space="preserve"> (ставить и удерживать цели);</w:t>
      </w:r>
    </w:p>
    <w:p w:rsidR="00B271A3" w:rsidRPr="00A366FE" w:rsidRDefault="00B271A3" w:rsidP="00B271A3">
      <w:pPr>
        <w:numPr>
          <w:ilvl w:val="0"/>
          <w:numId w:val="20"/>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планировать (составлять план  своей деятельности);</w:t>
      </w:r>
    </w:p>
    <w:p w:rsidR="00B271A3" w:rsidRPr="00A366FE" w:rsidRDefault="00B271A3" w:rsidP="00B271A3">
      <w:pPr>
        <w:numPr>
          <w:ilvl w:val="0"/>
          <w:numId w:val="20"/>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моделировать (представлять способ действия в виде схемы-модели, выделяя все существенное и главное);</w:t>
      </w:r>
    </w:p>
    <w:p w:rsidR="00B271A3" w:rsidRPr="00A366FE" w:rsidRDefault="00B271A3" w:rsidP="00B271A3">
      <w:pPr>
        <w:numPr>
          <w:ilvl w:val="0"/>
          <w:numId w:val="20"/>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проявлять инициативу при поиске способа (способов) решения задач;</w:t>
      </w:r>
    </w:p>
    <w:p w:rsidR="00B271A3" w:rsidRPr="00A366FE" w:rsidRDefault="00B271A3" w:rsidP="00B271A3">
      <w:pPr>
        <w:numPr>
          <w:ilvl w:val="0"/>
          <w:numId w:val="20"/>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lastRenderedPageBreak/>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Основными инструментами оценки в рамках решения проектных задач являются экспертные карты (оценка процесса решения) и экспертные оценки по заданным критериям предъявления выполненных «продуктов». </w:t>
      </w:r>
    </w:p>
    <w:p w:rsidR="00B271A3" w:rsidRPr="00A366FE" w:rsidRDefault="00B271A3" w:rsidP="00B271A3">
      <w:pPr>
        <w:ind w:firstLine="567"/>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Проектирование (проектная деятельность)  –  это обязательно практическая деятельность, где </w:t>
      </w:r>
      <w:r w:rsidRPr="00A366FE">
        <w:rPr>
          <w:rFonts w:ascii="Times New Roman" w:hAnsi="Times New Roman" w:cs="Times New Roman"/>
          <w:sz w:val="28"/>
          <w:szCs w:val="28"/>
          <w:u w:val="single"/>
        </w:rPr>
        <w:t>школьники сами ставят цели</w:t>
      </w:r>
      <w:r w:rsidRPr="00A366FE">
        <w:rPr>
          <w:rFonts w:ascii="Times New Roman" w:hAnsi="Times New Roman" w:cs="Times New Roman"/>
          <w:sz w:val="28"/>
          <w:szCs w:val="28"/>
        </w:rPr>
        <w:t xml:space="preserve"> своего проектирования</w:t>
      </w:r>
      <w:r w:rsidRPr="00A366FE">
        <w:rPr>
          <w:rStyle w:val="af1"/>
          <w:rFonts w:ascii="Times New Roman" w:hAnsi="Times New Roman" w:cs="Times New Roman"/>
          <w:sz w:val="28"/>
          <w:szCs w:val="28"/>
        </w:rPr>
        <w:footnoteReference w:id="1"/>
      </w:r>
      <w:r w:rsidRPr="00A366FE">
        <w:rPr>
          <w:rFonts w:ascii="Times New Roman" w:hAnsi="Times New Roman" w:cs="Times New Roman"/>
          <w:sz w:val="28"/>
          <w:szCs w:val="28"/>
        </w:rPr>
        <w:t>. Она гораздо в меньшей степени  регламентируется педагогом, т.е. в ней новые способы деятельности не приобретаются, а превращаются в средства решения практической задачи. Ставя практическую задачу, ученики ищут под эту конкретную задачу свои средства, причем решение поставленной задачи  может быть более или менее удачным, т.е. средства  могут быть более или менее адекватными. Но мерилом успешности  проекта  является его продукт.</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Проектная деятельность именно  на этом этапе образования представляет собой особую деятельность, которая ведет за собой развитие  подростка. «Ведущая деятельность» означает, что эта деятельность является абсолютно необходимой для нормального хода развития именно подростков.</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Школьный  проект – это целесообразное  действие, локализованное во времени, который имеет следующую структуру:</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Анализ ситуации, формулирование замысла, цели:</w:t>
      </w:r>
    </w:p>
    <w:p w:rsidR="00B271A3" w:rsidRPr="00A366FE" w:rsidRDefault="00B271A3" w:rsidP="00B271A3">
      <w:pPr>
        <w:numPr>
          <w:ilvl w:val="0"/>
          <w:numId w:val="21"/>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анализ ситуации, относительно которой появляется необходимость создать новый продукт (формулирование идеи проектирования);</w:t>
      </w:r>
    </w:p>
    <w:p w:rsidR="00B271A3" w:rsidRPr="00A366FE" w:rsidRDefault="00B271A3" w:rsidP="00B271A3">
      <w:pPr>
        <w:numPr>
          <w:ilvl w:val="0"/>
          <w:numId w:val="21"/>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конкретизация проблемы (формулирование цели проектирования);</w:t>
      </w:r>
    </w:p>
    <w:p w:rsidR="00B271A3" w:rsidRPr="00A366FE" w:rsidRDefault="00B271A3" w:rsidP="00B271A3">
      <w:pPr>
        <w:numPr>
          <w:ilvl w:val="0"/>
          <w:numId w:val="21"/>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выдвижение гипотез разрешения проблемы; перевод проблемы в задачу (серию задач).</w:t>
      </w:r>
    </w:p>
    <w:p w:rsidR="00B271A3" w:rsidRPr="00A366FE" w:rsidRDefault="00B271A3" w:rsidP="00B271A3">
      <w:pPr>
        <w:ind w:left="567" w:firstLine="141"/>
        <w:rPr>
          <w:rFonts w:ascii="Times New Roman" w:hAnsi="Times New Roman" w:cs="Times New Roman"/>
          <w:sz w:val="28"/>
          <w:szCs w:val="28"/>
        </w:rPr>
      </w:pPr>
      <w:r w:rsidRPr="00A366FE">
        <w:rPr>
          <w:rFonts w:ascii="Times New Roman" w:hAnsi="Times New Roman" w:cs="Times New Roman"/>
          <w:sz w:val="28"/>
          <w:szCs w:val="28"/>
        </w:rPr>
        <w:t>Выполнение (реализация) проекта:</w:t>
      </w:r>
    </w:p>
    <w:p w:rsidR="00B271A3" w:rsidRPr="00A366FE" w:rsidRDefault="00B271A3" w:rsidP="00B271A3">
      <w:pPr>
        <w:numPr>
          <w:ilvl w:val="0"/>
          <w:numId w:val="22"/>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планирование этапов выполнения проекта;</w:t>
      </w:r>
    </w:p>
    <w:p w:rsidR="00B271A3" w:rsidRPr="00A366FE" w:rsidRDefault="00B271A3" w:rsidP="00B271A3">
      <w:pPr>
        <w:numPr>
          <w:ilvl w:val="0"/>
          <w:numId w:val="22"/>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обсуждение возможных средств решения задач: подбор способов решения, проведения исследования, методов исследования (статистических, экспериментальных, наблюдений и пр.);</w:t>
      </w:r>
    </w:p>
    <w:p w:rsidR="00B271A3" w:rsidRPr="00A366FE" w:rsidRDefault="00B271A3" w:rsidP="00B271A3">
      <w:pPr>
        <w:numPr>
          <w:ilvl w:val="0"/>
          <w:numId w:val="22"/>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собственно реализация проекта.</w:t>
      </w:r>
    </w:p>
    <w:p w:rsidR="00B271A3" w:rsidRPr="00A366FE" w:rsidRDefault="00B271A3" w:rsidP="00B271A3">
      <w:pPr>
        <w:ind w:left="567" w:firstLine="141"/>
        <w:rPr>
          <w:rFonts w:ascii="Times New Roman" w:hAnsi="Times New Roman" w:cs="Times New Roman"/>
          <w:sz w:val="28"/>
          <w:szCs w:val="28"/>
        </w:rPr>
      </w:pPr>
    </w:p>
    <w:p w:rsidR="00B271A3" w:rsidRPr="00A366FE" w:rsidRDefault="00B271A3" w:rsidP="00B271A3">
      <w:pPr>
        <w:ind w:left="567" w:firstLine="141"/>
        <w:rPr>
          <w:rFonts w:ascii="Times New Roman" w:hAnsi="Times New Roman" w:cs="Times New Roman"/>
          <w:sz w:val="28"/>
          <w:szCs w:val="28"/>
        </w:rPr>
      </w:pPr>
    </w:p>
    <w:p w:rsidR="00B271A3" w:rsidRPr="00A366FE" w:rsidRDefault="00B271A3" w:rsidP="00B271A3">
      <w:pPr>
        <w:ind w:left="567" w:firstLine="141"/>
        <w:rPr>
          <w:rFonts w:ascii="Times New Roman" w:hAnsi="Times New Roman" w:cs="Times New Roman"/>
          <w:sz w:val="28"/>
          <w:szCs w:val="28"/>
        </w:rPr>
      </w:pPr>
      <w:r w:rsidRPr="00A366FE">
        <w:rPr>
          <w:rFonts w:ascii="Times New Roman" w:hAnsi="Times New Roman" w:cs="Times New Roman"/>
          <w:sz w:val="28"/>
          <w:szCs w:val="28"/>
        </w:rPr>
        <w:lastRenderedPageBreak/>
        <w:t>Подготовка итогового  продукта:</w:t>
      </w:r>
    </w:p>
    <w:p w:rsidR="00B271A3" w:rsidRPr="00A366FE" w:rsidRDefault="00B271A3" w:rsidP="00B271A3">
      <w:pPr>
        <w:numPr>
          <w:ilvl w:val="0"/>
          <w:numId w:val="23"/>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обсуждение  способов оформления конечных результатов (презентаций, защиты, творческих отчетов, просмотров и пр.);</w:t>
      </w:r>
    </w:p>
    <w:p w:rsidR="00B271A3" w:rsidRPr="00A366FE" w:rsidRDefault="00B271A3" w:rsidP="00B271A3">
      <w:pPr>
        <w:numPr>
          <w:ilvl w:val="0"/>
          <w:numId w:val="23"/>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сбор, систематизация и анализ полученных результатов;</w:t>
      </w:r>
    </w:p>
    <w:p w:rsidR="00B271A3" w:rsidRPr="00A366FE" w:rsidRDefault="00B271A3" w:rsidP="00B271A3">
      <w:pPr>
        <w:numPr>
          <w:ilvl w:val="0"/>
          <w:numId w:val="23"/>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подведение итогов, оформление результатов, их презентация;</w:t>
      </w:r>
    </w:p>
    <w:p w:rsidR="00B271A3" w:rsidRPr="00A366FE" w:rsidRDefault="00B271A3" w:rsidP="00B271A3">
      <w:pPr>
        <w:numPr>
          <w:ilvl w:val="0"/>
          <w:numId w:val="23"/>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выводы, выдвижение  новых проблем исследования.</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К этим основным этапам проекта существуют дополнительные характеристики, которые необходимы при организации проектной  деятельности школьников. Проект характеризуется:</w:t>
      </w:r>
    </w:p>
    <w:p w:rsidR="00B271A3" w:rsidRPr="00A366FE" w:rsidRDefault="00B271A3" w:rsidP="00B271A3">
      <w:pPr>
        <w:numPr>
          <w:ilvl w:val="0"/>
          <w:numId w:val="24"/>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ориентацией на получение конкретного результата;</w:t>
      </w:r>
    </w:p>
    <w:p w:rsidR="00B271A3" w:rsidRPr="00A366FE" w:rsidRDefault="00B271A3" w:rsidP="00B271A3">
      <w:pPr>
        <w:numPr>
          <w:ilvl w:val="0"/>
          <w:numId w:val="24"/>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предварительной  фиксацией (описанием) результата в виде эскиза в разной  степени детализации и конкретизации;</w:t>
      </w:r>
    </w:p>
    <w:p w:rsidR="00B271A3" w:rsidRPr="00A366FE" w:rsidRDefault="00B271A3" w:rsidP="00B271A3">
      <w:pPr>
        <w:numPr>
          <w:ilvl w:val="0"/>
          <w:numId w:val="24"/>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относительно жесткой регламентацией срока  достижения (предъявления)  результата;</w:t>
      </w:r>
    </w:p>
    <w:p w:rsidR="00B271A3" w:rsidRPr="00A366FE" w:rsidRDefault="00B271A3" w:rsidP="00B271A3">
      <w:pPr>
        <w:numPr>
          <w:ilvl w:val="0"/>
          <w:numId w:val="24"/>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предварительным  планированием действий по достижении результата;</w:t>
      </w:r>
    </w:p>
    <w:p w:rsidR="00B271A3" w:rsidRPr="00A366FE" w:rsidRDefault="00B271A3" w:rsidP="00B271A3">
      <w:pPr>
        <w:numPr>
          <w:ilvl w:val="0"/>
          <w:numId w:val="24"/>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программированием – планированием во времени с  конкретизацией  результатов отдельных действий (операций), обеспечивающих достижение общего результата проекта;</w:t>
      </w:r>
    </w:p>
    <w:p w:rsidR="00B271A3" w:rsidRPr="00A366FE" w:rsidRDefault="00B271A3" w:rsidP="00B271A3">
      <w:pPr>
        <w:numPr>
          <w:ilvl w:val="0"/>
          <w:numId w:val="24"/>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выполнением  действий и их одновременным мониторингом и коррекцией;</w:t>
      </w:r>
    </w:p>
    <w:p w:rsidR="00B271A3" w:rsidRPr="00A366FE" w:rsidRDefault="00B271A3" w:rsidP="00B271A3">
      <w:pPr>
        <w:numPr>
          <w:ilvl w:val="0"/>
          <w:numId w:val="24"/>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получением продукта проектной деятельности, его соотнесением с исходной ситуацией проектирования, анализом новой ситуации.</w:t>
      </w:r>
    </w:p>
    <w:p w:rsidR="00B271A3" w:rsidRPr="00A366FE" w:rsidRDefault="00B271A3" w:rsidP="00B271A3">
      <w:pPr>
        <w:rPr>
          <w:rFonts w:ascii="Times New Roman" w:hAnsi="Times New Roman" w:cs="Times New Roman"/>
          <w:sz w:val="28"/>
          <w:szCs w:val="28"/>
        </w:rPr>
      </w:pPr>
    </w:p>
    <w:p w:rsidR="00B271A3" w:rsidRPr="00A366FE" w:rsidRDefault="00B271A3" w:rsidP="00B271A3">
      <w:pPr>
        <w:pStyle w:val="aa"/>
        <w:numPr>
          <w:ilvl w:val="0"/>
          <w:numId w:val="18"/>
        </w:numPr>
        <w:spacing w:after="0" w:line="240" w:lineRule="auto"/>
        <w:contextualSpacing/>
        <w:jc w:val="both"/>
        <w:rPr>
          <w:rFonts w:ascii="Times New Roman" w:hAnsi="Times New Roman" w:cs="Times New Roman"/>
          <w:sz w:val="28"/>
          <w:szCs w:val="28"/>
        </w:rPr>
      </w:pPr>
      <w:r w:rsidRPr="00A366FE">
        <w:rPr>
          <w:rFonts w:ascii="Times New Roman" w:hAnsi="Times New Roman" w:cs="Times New Roman"/>
          <w:sz w:val="28"/>
          <w:szCs w:val="28"/>
        </w:rPr>
        <w:t>Требования  к содержанию  обучения в условиях организации  проектной формы учебной деятельности и самой проектной  деятельности</w:t>
      </w:r>
    </w:p>
    <w:p w:rsidR="00B271A3" w:rsidRPr="00A366FE" w:rsidRDefault="00B271A3" w:rsidP="00B271A3">
      <w:pPr>
        <w:ind w:left="360"/>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r>
      <w:proofErr w:type="gramStart"/>
      <w:r w:rsidRPr="00A366FE">
        <w:rPr>
          <w:rFonts w:ascii="Times New Roman" w:hAnsi="Times New Roman" w:cs="Times New Roman"/>
          <w:sz w:val="28"/>
          <w:szCs w:val="28"/>
        </w:rPr>
        <w:t xml:space="preserve">Отправной точкой  при  проектировании содержания образования в конкретном образовательном учреждении  является ФГОС основного общего  образования, ориентированный на  </w:t>
      </w:r>
      <w:r w:rsidRPr="00A366FE">
        <w:rPr>
          <w:rFonts w:ascii="Times New Roman" w:hAnsi="Times New Roman" w:cs="Times New Roman"/>
          <w:sz w:val="28"/>
          <w:szCs w:val="28"/>
          <w:u w:val="single"/>
        </w:rPr>
        <w:t>результаты образования,</w:t>
      </w:r>
      <w:r w:rsidRPr="00A366FE">
        <w:rPr>
          <w:rFonts w:ascii="Times New Roman" w:hAnsi="Times New Roman" w:cs="Times New Roman"/>
          <w:sz w:val="28"/>
          <w:szCs w:val="28"/>
        </w:rPr>
        <w:t xml:space="preserve"> где гораздо в меньшей степени регламентирована номенклатура дидактических единиц, подлежащих усвоению, и в большей – те образовательные результаты, которые должны быть получены на выходе  из образовательного учреждения.</w:t>
      </w:r>
      <w:proofErr w:type="gramEnd"/>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В рамках  ООП  конкретного  образовательного  учреждения предлагается работа с содержанием  образования в четырех направлениях.</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Первое – поиск таких мест, точек в сложившихся учебных программах, которые позволяют школьникам совершать хотя бы отдельные свободные  </w:t>
      </w:r>
      <w:r w:rsidRPr="00A366FE">
        <w:rPr>
          <w:rFonts w:ascii="Times New Roman" w:hAnsi="Times New Roman" w:cs="Times New Roman"/>
          <w:sz w:val="28"/>
          <w:szCs w:val="28"/>
        </w:rPr>
        <w:lastRenderedPageBreak/>
        <w:t>действия с изучаемым содержанием (например, разработка  маршрута путешествия по карте или плану местности). Такого рода задания (с дополнительными требованиями к маршруту, которые могут формироваться на уроках истории или литературы) вполне вписываются в уже существующие традиционные учебные  программы.</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 xml:space="preserve">Второе – отказ  от полной формы проектирования (составление </w:t>
      </w:r>
      <w:proofErr w:type="spellStart"/>
      <w:r w:rsidRPr="00A366FE">
        <w:rPr>
          <w:rFonts w:ascii="Times New Roman" w:hAnsi="Times New Roman" w:cs="Times New Roman"/>
          <w:sz w:val="28"/>
          <w:szCs w:val="28"/>
        </w:rPr>
        <w:t>запусковых</w:t>
      </w:r>
      <w:proofErr w:type="spellEnd"/>
      <w:r w:rsidRPr="00A366FE">
        <w:rPr>
          <w:rFonts w:ascii="Times New Roman" w:hAnsi="Times New Roman" w:cs="Times New Roman"/>
          <w:sz w:val="28"/>
          <w:szCs w:val="28"/>
        </w:rPr>
        <w:t xml:space="preserve"> ситуаций, которые позволяют анализировать предложенную информацию глубже и разностороннее, чем обычно, т.е. расширять пространство работы школьников, не претендуя на полномасштабную проектную деятельность). Фактически речь может идти об отдельных заданиях со свободным пространством  действия. Важно, чтобы выполнение этого задания позволяло  превратить знания в средства выполнения задания, причем желательно очевидно изначально. Проект  может быть небольшим, может не заканчиваться реальным продуктом (а только его эскизом), но он никак не может превратиться в упражнение. Вот здесь (на границе упражнения и свободного  действия) и проходит граница между развивающим проектом и просто еще одной формой традиционной  учебной работы.</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 xml:space="preserve">Третье – встраивание  в содержание учебного предмета проектные формы учебной деятельности на ключевых (важных) моментах  учебного курса или координации нескольких учебных  предметов. В этих образовательных местах (точках) учебный процесс на определенное время (от одной  до трех недель) превращается в  реальное проектирование определенного фрагмента учебного  содержания предмета (группы предметов). </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Четвертое –  организация проектной  деятельности школьников  за пределами  учебного содержания (социальное проектирование). Фактически на сегодняшний день полноценное проектирование возможно только вне учебного  содержания. Тогда содержанием  проектирования становится некоторый социальный контекст.</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Исходя  из  указанных четырех  направлений действий, возможны следующие типы и виды  проектов, проектных форм учебной деятельности.</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 xml:space="preserve">Необходимо отметить, что без </w:t>
      </w:r>
      <w:proofErr w:type="spellStart"/>
      <w:r w:rsidRPr="00A366FE">
        <w:rPr>
          <w:rFonts w:ascii="Times New Roman" w:hAnsi="Times New Roman" w:cs="Times New Roman"/>
          <w:sz w:val="28"/>
          <w:szCs w:val="28"/>
        </w:rPr>
        <w:t>типологизации</w:t>
      </w:r>
      <w:proofErr w:type="spellEnd"/>
      <w:r w:rsidRPr="00A366FE">
        <w:rPr>
          <w:rFonts w:ascii="Times New Roman" w:hAnsi="Times New Roman" w:cs="Times New Roman"/>
          <w:sz w:val="28"/>
          <w:szCs w:val="28"/>
        </w:rPr>
        <w:t xml:space="preserve"> проектов можно, в принципе, обойтись, тем более что  какой-то устойчивой типологии пока  не существует. Но можно использовать типологию при планировании и организации проектной деятельности. Так, к моменту завершения основного  </w:t>
      </w:r>
      <w:r w:rsidRPr="00A366FE">
        <w:rPr>
          <w:rFonts w:ascii="Times New Roman" w:hAnsi="Times New Roman" w:cs="Times New Roman"/>
          <w:sz w:val="28"/>
          <w:szCs w:val="28"/>
        </w:rPr>
        <w:lastRenderedPageBreak/>
        <w:t xml:space="preserve">общего  образования школьники  должны быть способны самостоятельно выполнить проект. Поэтому при планировании важно  проследить, чтобы ученик последовательно участвовал во все меньших по составу проектных групп. Общая динамика должна заключаться в уменьшении численного состава группы или выделении внутри большого проекта отдельных </w:t>
      </w:r>
      <w:proofErr w:type="spellStart"/>
      <w:r w:rsidRPr="00A366FE">
        <w:rPr>
          <w:rFonts w:ascii="Times New Roman" w:hAnsi="Times New Roman" w:cs="Times New Roman"/>
          <w:sz w:val="28"/>
          <w:szCs w:val="28"/>
        </w:rPr>
        <w:t>подпроектов</w:t>
      </w:r>
      <w:proofErr w:type="spellEnd"/>
      <w:r w:rsidRPr="00A366FE">
        <w:rPr>
          <w:rFonts w:ascii="Times New Roman" w:hAnsi="Times New Roman" w:cs="Times New Roman"/>
          <w:sz w:val="28"/>
          <w:szCs w:val="28"/>
        </w:rPr>
        <w:t xml:space="preserve">, выполняемых меньшим числом участников и индивидуально. То же справедливо и относительно  динамики изменения управления проектом: от внешнего, открытого управления к </w:t>
      </w:r>
      <w:proofErr w:type="gramStart"/>
      <w:r w:rsidRPr="00A366FE">
        <w:rPr>
          <w:rFonts w:ascii="Times New Roman" w:hAnsi="Times New Roman" w:cs="Times New Roman"/>
          <w:sz w:val="28"/>
          <w:szCs w:val="28"/>
        </w:rPr>
        <w:t>скрытому</w:t>
      </w:r>
      <w:proofErr w:type="gramEnd"/>
      <w:r w:rsidRPr="00A366FE">
        <w:rPr>
          <w:rFonts w:ascii="Times New Roman" w:hAnsi="Times New Roman" w:cs="Times New Roman"/>
          <w:sz w:val="28"/>
          <w:szCs w:val="28"/>
        </w:rPr>
        <w:t>, консультативному.</w:t>
      </w:r>
    </w:p>
    <w:p w:rsidR="00B271A3" w:rsidRPr="00A366FE" w:rsidRDefault="00B271A3" w:rsidP="00B271A3">
      <w:pPr>
        <w:ind w:left="180"/>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1. Учебные </w:t>
      </w:r>
      <w:proofErr w:type="spellStart"/>
      <w:r w:rsidRPr="00A366FE">
        <w:rPr>
          <w:rFonts w:ascii="Times New Roman" w:hAnsi="Times New Roman" w:cs="Times New Roman"/>
          <w:sz w:val="28"/>
          <w:szCs w:val="28"/>
        </w:rPr>
        <w:t>монопроекты</w:t>
      </w:r>
      <w:proofErr w:type="spellEnd"/>
      <w:r w:rsidRPr="00A366FE">
        <w:rPr>
          <w:rFonts w:ascii="Times New Roman" w:hAnsi="Times New Roman" w:cs="Times New Roman"/>
          <w:sz w:val="28"/>
          <w:szCs w:val="28"/>
        </w:rPr>
        <w:t>.</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Такие проекты проводятся в рамках одного предмета. При этом выбираются наиболее сложные разделы или темы в ходе учебного блока. Разумеется, работа над </w:t>
      </w:r>
      <w:proofErr w:type="spellStart"/>
      <w:r w:rsidRPr="00A366FE">
        <w:rPr>
          <w:rFonts w:ascii="Times New Roman" w:hAnsi="Times New Roman" w:cs="Times New Roman"/>
          <w:sz w:val="28"/>
          <w:szCs w:val="28"/>
        </w:rPr>
        <w:t>монопроектами</w:t>
      </w:r>
      <w:proofErr w:type="spellEnd"/>
      <w:r w:rsidRPr="00A366FE">
        <w:rPr>
          <w:rFonts w:ascii="Times New Roman" w:hAnsi="Times New Roman" w:cs="Times New Roman"/>
          <w:sz w:val="28"/>
          <w:szCs w:val="28"/>
        </w:rPr>
        <w:t xml:space="preserve"> предусматривает подчас применение знаний и из других областей для решения той или иной проблемы. Но сама проблема лежит в русле конкретного знания. Подобный проект  требует тщательной структуризации по урокам с четким обозначением не только целей и задач проекта, но и тех знаний, умений, которые ученики предположительно должны приобрести в результате. Заранее совместно планируется логика работы на каждом уроке и форма представления результата. Часто работа над такими проектами продолжается во внеурочное время (например, в рамках научного общества учащихся). </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В таблице 3 представлены виды </w:t>
      </w:r>
      <w:proofErr w:type="spellStart"/>
      <w:r w:rsidRPr="00A366FE">
        <w:rPr>
          <w:rFonts w:ascii="Times New Roman" w:hAnsi="Times New Roman" w:cs="Times New Roman"/>
          <w:sz w:val="28"/>
          <w:szCs w:val="28"/>
        </w:rPr>
        <w:t>монопроектов</w:t>
      </w:r>
      <w:proofErr w:type="spellEnd"/>
      <w:r w:rsidRPr="00A366FE">
        <w:rPr>
          <w:rFonts w:ascii="Times New Roman" w:hAnsi="Times New Roman" w:cs="Times New Roman"/>
          <w:sz w:val="28"/>
          <w:szCs w:val="28"/>
        </w:rPr>
        <w:t>, которые могут существовать в рамках концентрированного обучения основной школы.</w:t>
      </w:r>
    </w:p>
    <w:p w:rsidR="00B271A3" w:rsidRPr="00A366FE" w:rsidRDefault="00B271A3" w:rsidP="00B271A3">
      <w:pPr>
        <w:pStyle w:val="aa"/>
        <w:tabs>
          <w:tab w:val="left" w:pos="4500"/>
          <w:tab w:val="left" w:pos="9180"/>
          <w:tab w:val="left" w:pos="9360"/>
        </w:tabs>
        <w:ind w:left="0" w:firstLine="567"/>
        <w:rPr>
          <w:rFonts w:ascii="Times New Roman" w:hAnsi="Times New Roman" w:cs="Times New Roman"/>
          <w:sz w:val="28"/>
          <w:szCs w:val="28"/>
        </w:rPr>
      </w:pPr>
    </w:p>
    <w:p w:rsidR="00B271A3" w:rsidRPr="00A366FE" w:rsidRDefault="00B271A3" w:rsidP="00B271A3">
      <w:pPr>
        <w:pStyle w:val="aa"/>
        <w:tabs>
          <w:tab w:val="left" w:pos="4500"/>
          <w:tab w:val="left" w:pos="9180"/>
          <w:tab w:val="left" w:pos="9360"/>
        </w:tabs>
        <w:ind w:left="0" w:firstLine="567"/>
        <w:rPr>
          <w:rFonts w:ascii="Times New Roman" w:hAnsi="Times New Roman" w:cs="Times New Roman"/>
          <w:sz w:val="28"/>
          <w:szCs w:val="28"/>
        </w:rPr>
      </w:pPr>
      <w:r w:rsidRPr="00A366FE">
        <w:rPr>
          <w:rFonts w:ascii="Times New Roman" w:hAnsi="Times New Roman" w:cs="Times New Roman"/>
          <w:sz w:val="28"/>
          <w:szCs w:val="28"/>
        </w:rPr>
        <w:t>Таблица 3</w:t>
      </w:r>
    </w:p>
    <w:p w:rsidR="00B271A3" w:rsidRPr="00A366FE" w:rsidRDefault="00B271A3" w:rsidP="00B271A3">
      <w:pPr>
        <w:pStyle w:val="aa"/>
        <w:tabs>
          <w:tab w:val="left" w:pos="4500"/>
          <w:tab w:val="left" w:pos="9180"/>
          <w:tab w:val="left" w:pos="9360"/>
        </w:tabs>
        <w:ind w:left="0" w:firstLine="567"/>
        <w:rPr>
          <w:rFonts w:ascii="Times New Roman" w:hAnsi="Times New Roman" w:cs="Times New Roman"/>
          <w:sz w:val="28"/>
          <w:szCs w:val="28"/>
        </w:rPr>
      </w:pPr>
      <w:r w:rsidRPr="00A366FE">
        <w:rPr>
          <w:rFonts w:ascii="Times New Roman" w:hAnsi="Times New Roman" w:cs="Times New Roman"/>
          <w:sz w:val="28"/>
          <w:szCs w:val="28"/>
        </w:rPr>
        <w:t xml:space="preserve">Виды </w:t>
      </w:r>
      <w:proofErr w:type="spellStart"/>
      <w:r w:rsidRPr="00A366FE">
        <w:rPr>
          <w:rFonts w:ascii="Times New Roman" w:hAnsi="Times New Roman" w:cs="Times New Roman"/>
          <w:sz w:val="28"/>
          <w:szCs w:val="28"/>
        </w:rPr>
        <w:t>монопроектов</w:t>
      </w:r>
      <w:proofErr w:type="spellEnd"/>
      <w:r w:rsidRPr="00A366FE">
        <w:rPr>
          <w:rFonts w:ascii="Times New Roman" w:hAnsi="Times New Roman" w:cs="Times New Roman"/>
          <w:sz w:val="28"/>
          <w:szCs w:val="28"/>
        </w:rPr>
        <w:t xml:space="preserve"> в учебной  деятельности</w:t>
      </w:r>
    </w:p>
    <w:p w:rsidR="00B271A3" w:rsidRPr="00A366FE" w:rsidRDefault="00B271A3" w:rsidP="00B271A3">
      <w:pPr>
        <w:pStyle w:val="aa"/>
        <w:tabs>
          <w:tab w:val="left" w:pos="4500"/>
          <w:tab w:val="left" w:pos="9180"/>
          <w:tab w:val="left" w:pos="9360"/>
        </w:tabs>
        <w:ind w:left="0" w:firstLine="567"/>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1988"/>
        <w:gridCol w:w="2029"/>
        <w:gridCol w:w="2035"/>
        <w:gridCol w:w="172"/>
        <w:gridCol w:w="1761"/>
      </w:tblGrid>
      <w:tr w:rsidR="00B271A3" w:rsidRPr="00A366FE" w:rsidTr="004E07DA">
        <w:trPr>
          <w:trHeight w:val="60"/>
        </w:trPr>
        <w:tc>
          <w:tcPr>
            <w:tcW w:w="93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Вид проекта</w:t>
            </w:r>
          </w:p>
        </w:tc>
        <w:tc>
          <w:tcPr>
            <w:tcW w:w="928"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Стартовый</w:t>
            </w:r>
          </w:p>
        </w:tc>
        <w:tc>
          <w:tcPr>
            <w:tcW w:w="107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Опережающий</w:t>
            </w:r>
          </w:p>
        </w:tc>
        <w:tc>
          <w:tcPr>
            <w:tcW w:w="100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Рефлексивный</w:t>
            </w:r>
          </w:p>
        </w:tc>
        <w:tc>
          <w:tcPr>
            <w:tcW w:w="1071" w:type="pct"/>
            <w:gridSpan w:val="2"/>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Итоговый</w:t>
            </w:r>
          </w:p>
        </w:tc>
      </w:tr>
      <w:tr w:rsidR="00B271A3" w:rsidRPr="00A366FE" w:rsidTr="004E07DA">
        <w:trPr>
          <w:cantSplit/>
          <w:trHeight w:val="60"/>
        </w:trPr>
        <w:tc>
          <w:tcPr>
            <w:tcW w:w="930" w:type="pct"/>
            <w:vMerge w:val="restar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Цель</w:t>
            </w:r>
          </w:p>
        </w:tc>
        <w:tc>
          <w:tcPr>
            <w:tcW w:w="4070" w:type="pct"/>
            <w:gridSpan w:val="5"/>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Обеспечение индивидуальной траектории развития учащихся</w:t>
            </w:r>
          </w:p>
        </w:tc>
      </w:tr>
      <w:tr w:rsidR="00B271A3" w:rsidRPr="00A366FE" w:rsidTr="004E07DA">
        <w:trPr>
          <w:cantSplit/>
          <w:trHeight w:val="60"/>
        </w:trPr>
        <w:tc>
          <w:tcPr>
            <w:tcW w:w="930" w:type="pct"/>
            <w:vMerge/>
          </w:tcPr>
          <w:p w:rsidR="00B271A3" w:rsidRPr="00A366FE" w:rsidRDefault="00B271A3" w:rsidP="004E07DA">
            <w:pPr>
              <w:rPr>
                <w:rFonts w:ascii="Times New Roman" w:hAnsi="Times New Roman" w:cs="Times New Roman"/>
                <w:sz w:val="28"/>
                <w:szCs w:val="28"/>
              </w:rPr>
            </w:pPr>
          </w:p>
        </w:tc>
        <w:tc>
          <w:tcPr>
            <w:tcW w:w="928"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Определение основных задач и планирование</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их решения. Создание «карты»</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предмета.</w:t>
            </w:r>
          </w:p>
        </w:tc>
        <w:tc>
          <w:tcPr>
            <w:tcW w:w="107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Развитие навыков самостоятельной учебной деятельности.</w:t>
            </w:r>
          </w:p>
        </w:tc>
        <w:tc>
          <w:tcPr>
            <w:tcW w:w="1071" w:type="pct"/>
            <w:gridSpan w:val="2"/>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Отслеживание усвоения понятий, способов действий, законов и т.п.</w:t>
            </w:r>
          </w:p>
        </w:tc>
        <w:tc>
          <w:tcPr>
            <w:tcW w:w="100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Определение</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Целостного понимания и знания изучаемого предметного содержания.</w:t>
            </w:r>
          </w:p>
        </w:tc>
      </w:tr>
      <w:tr w:rsidR="00B271A3" w:rsidRPr="00A366FE" w:rsidTr="004E07DA">
        <w:trPr>
          <w:trHeight w:val="60"/>
        </w:trPr>
        <w:tc>
          <w:tcPr>
            <w:tcW w:w="93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Место в УВП</w:t>
            </w:r>
          </w:p>
        </w:tc>
        <w:tc>
          <w:tcPr>
            <w:tcW w:w="928"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 начале учебного года.</w:t>
            </w:r>
          </w:p>
        </w:tc>
        <w:tc>
          <w:tcPr>
            <w:tcW w:w="107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 рамках творческих лабораторий по ходу изучения материала.</w:t>
            </w:r>
          </w:p>
        </w:tc>
        <w:tc>
          <w:tcPr>
            <w:tcW w:w="1071" w:type="pct"/>
            <w:gridSpan w:val="2"/>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После изучения</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важной темы.</w:t>
            </w:r>
          </w:p>
        </w:tc>
        <w:tc>
          <w:tcPr>
            <w:tcW w:w="100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 конце учебного года.</w:t>
            </w:r>
          </w:p>
        </w:tc>
      </w:tr>
      <w:tr w:rsidR="00B271A3" w:rsidRPr="00A366FE" w:rsidTr="004E07DA">
        <w:trPr>
          <w:trHeight w:val="60"/>
        </w:trPr>
        <w:tc>
          <w:tcPr>
            <w:tcW w:w="93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Назначение</w:t>
            </w:r>
          </w:p>
        </w:tc>
        <w:tc>
          <w:tcPr>
            <w:tcW w:w="928"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Задает индивидуальную</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траекторию</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продвижения учащихся в предметном материале.</w:t>
            </w:r>
          </w:p>
        </w:tc>
        <w:tc>
          <w:tcPr>
            <w:tcW w:w="107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Определенная</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часть предметного материала выносится на самостоятельную работу.</w:t>
            </w:r>
          </w:p>
        </w:tc>
        <w:tc>
          <w:tcPr>
            <w:tcW w:w="1071" w:type="pct"/>
            <w:gridSpan w:val="2"/>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Сформированные понятия, способы действий, открытые законы и т.п. переносятся в новую, нестандартную ситуацию для выявления и устранения пробелов в учебном материале.</w:t>
            </w:r>
          </w:p>
        </w:tc>
        <w:tc>
          <w:tcPr>
            <w:tcW w:w="100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Подводятся итоги года</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по данному</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предмету.</w:t>
            </w:r>
          </w:p>
        </w:tc>
      </w:tr>
      <w:tr w:rsidR="00B271A3" w:rsidRPr="00A366FE" w:rsidTr="004E07DA">
        <w:trPr>
          <w:trHeight w:val="60"/>
        </w:trPr>
        <w:tc>
          <w:tcPr>
            <w:tcW w:w="93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Деятельность учащихся</w:t>
            </w:r>
          </w:p>
        </w:tc>
        <w:tc>
          <w:tcPr>
            <w:tcW w:w="928"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Выбирают подход к изучению предметного материала с учетом индивидуальн</w:t>
            </w:r>
            <w:r w:rsidRPr="00A366FE">
              <w:rPr>
                <w:rFonts w:ascii="Times New Roman" w:hAnsi="Times New Roman" w:cs="Times New Roman"/>
                <w:sz w:val="28"/>
                <w:szCs w:val="28"/>
              </w:rPr>
              <w:lastRenderedPageBreak/>
              <w:t>ых склонностей и интересов.</w:t>
            </w:r>
          </w:p>
        </w:tc>
        <w:tc>
          <w:tcPr>
            <w:tcW w:w="107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lastRenderedPageBreak/>
              <w:t>- ставят перед собой задачу,</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планируют,</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осуществляют,</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lastRenderedPageBreak/>
              <w:t>- проводят контроль и оценку на всех этапах выполнения проекта.</w:t>
            </w:r>
          </w:p>
        </w:tc>
        <w:tc>
          <w:tcPr>
            <w:tcW w:w="1071" w:type="pct"/>
            <w:gridSpan w:val="2"/>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lastRenderedPageBreak/>
              <w:t>- осмысливают учебный материал,</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 пробуют использовать его в новой для </w:t>
            </w:r>
            <w:r w:rsidRPr="00A366FE">
              <w:rPr>
                <w:rFonts w:ascii="Times New Roman" w:hAnsi="Times New Roman" w:cs="Times New Roman"/>
                <w:sz w:val="28"/>
                <w:szCs w:val="28"/>
              </w:rPr>
              <w:lastRenderedPageBreak/>
              <w:t>себя ситуации,</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 </w:t>
            </w:r>
            <w:proofErr w:type="spellStart"/>
            <w:r w:rsidRPr="00A366FE">
              <w:rPr>
                <w:rFonts w:ascii="Times New Roman" w:hAnsi="Times New Roman" w:cs="Times New Roman"/>
                <w:sz w:val="28"/>
                <w:szCs w:val="28"/>
              </w:rPr>
              <w:t>рефлексируют</w:t>
            </w:r>
            <w:proofErr w:type="spellEnd"/>
            <w:r w:rsidRPr="00A366FE">
              <w:rPr>
                <w:rFonts w:ascii="Times New Roman" w:hAnsi="Times New Roman" w:cs="Times New Roman"/>
                <w:sz w:val="28"/>
                <w:szCs w:val="28"/>
              </w:rPr>
              <w:t>.</w:t>
            </w:r>
          </w:p>
        </w:tc>
        <w:tc>
          <w:tcPr>
            <w:tcW w:w="100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lastRenderedPageBreak/>
              <w:t>Осуществляют</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проектную</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деятельность в полном объеме как </w:t>
            </w:r>
            <w:proofErr w:type="spellStart"/>
            <w:proofErr w:type="gramStart"/>
            <w:r w:rsidRPr="00A366FE">
              <w:rPr>
                <w:rFonts w:ascii="Times New Roman" w:hAnsi="Times New Roman" w:cs="Times New Roman"/>
                <w:sz w:val="28"/>
                <w:szCs w:val="28"/>
              </w:rPr>
              <w:lastRenderedPageBreak/>
              <w:t>исследо-вательскую</w:t>
            </w:r>
            <w:proofErr w:type="spellEnd"/>
            <w:proofErr w:type="gramEnd"/>
            <w:r w:rsidRPr="00A366FE">
              <w:rPr>
                <w:rFonts w:ascii="Times New Roman" w:hAnsi="Times New Roman" w:cs="Times New Roman"/>
                <w:sz w:val="28"/>
                <w:szCs w:val="28"/>
              </w:rPr>
              <w:t>.</w:t>
            </w:r>
          </w:p>
        </w:tc>
      </w:tr>
      <w:tr w:rsidR="00B271A3" w:rsidRPr="00A366FE" w:rsidTr="004E07DA">
        <w:trPr>
          <w:trHeight w:val="60"/>
        </w:trPr>
        <w:tc>
          <w:tcPr>
            <w:tcW w:w="93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lastRenderedPageBreak/>
              <w:t>Результат</w:t>
            </w:r>
          </w:p>
        </w:tc>
        <w:tc>
          <w:tcPr>
            <w:tcW w:w="928"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Проект как план изучения предметного материала.</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Фиксируется в тетради и корректируется по мере исполнения.</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Навыки </w:t>
            </w:r>
            <w:proofErr w:type="spellStart"/>
            <w:r w:rsidRPr="00A366FE">
              <w:rPr>
                <w:rFonts w:ascii="Times New Roman" w:hAnsi="Times New Roman" w:cs="Times New Roman"/>
                <w:sz w:val="28"/>
                <w:szCs w:val="28"/>
              </w:rPr>
              <w:t>целеполагания</w:t>
            </w:r>
            <w:proofErr w:type="spellEnd"/>
            <w:r w:rsidRPr="00A366FE">
              <w:rPr>
                <w:rFonts w:ascii="Times New Roman" w:hAnsi="Times New Roman" w:cs="Times New Roman"/>
                <w:sz w:val="28"/>
                <w:szCs w:val="28"/>
              </w:rPr>
              <w:t xml:space="preserve"> и планирования.</w:t>
            </w:r>
          </w:p>
        </w:tc>
        <w:tc>
          <w:tcPr>
            <w:tcW w:w="1072"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Проект как отчет об </w:t>
            </w:r>
            <w:proofErr w:type="gramStart"/>
            <w:r w:rsidRPr="00A366FE">
              <w:rPr>
                <w:rFonts w:ascii="Times New Roman" w:hAnsi="Times New Roman" w:cs="Times New Roman"/>
                <w:sz w:val="28"/>
                <w:szCs w:val="28"/>
              </w:rPr>
              <w:t>изученном</w:t>
            </w:r>
            <w:proofErr w:type="gramEnd"/>
            <w:r w:rsidRPr="00A366FE">
              <w:rPr>
                <w:rFonts w:ascii="Times New Roman" w:hAnsi="Times New Roman" w:cs="Times New Roman"/>
                <w:sz w:val="28"/>
                <w:szCs w:val="28"/>
              </w:rPr>
              <w:t xml:space="preserve"> самостоятельно</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предметном </w:t>
            </w:r>
            <w:proofErr w:type="gramStart"/>
            <w:r w:rsidRPr="00A366FE">
              <w:rPr>
                <w:rFonts w:ascii="Times New Roman" w:hAnsi="Times New Roman" w:cs="Times New Roman"/>
                <w:sz w:val="28"/>
                <w:szCs w:val="28"/>
              </w:rPr>
              <w:t>содержании</w:t>
            </w:r>
            <w:proofErr w:type="gramEnd"/>
            <w:r w:rsidRPr="00A366FE">
              <w:rPr>
                <w:rFonts w:ascii="Times New Roman" w:hAnsi="Times New Roman" w:cs="Times New Roman"/>
                <w:sz w:val="28"/>
                <w:szCs w:val="28"/>
              </w:rPr>
              <w:t>.</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Навыки </w:t>
            </w:r>
            <w:proofErr w:type="gramStart"/>
            <w:r w:rsidRPr="00A366FE">
              <w:rPr>
                <w:rFonts w:ascii="Times New Roman" w:hAnsi="Times New Roman" w:cs="Times New Roman"/>
                <w:sz w:val="28"/>
                <w:szCs w:val="28"/>
              </w:rPr>
              <w:t>самостоятельной</w:t>
            </w:r>
            <w:proofErr w:type="gramEnd"/>
            <w:r w:rsidRPr="00A366FE">
              <w:rPr>
                <w:rFonts w:ascii="Times New Roman" w:hAnsi="Times New Roman" w:cs="Times New Roman"/>
                <w:sz w:val="28"/>
                <w:szCs w:val="28"/>
              </w:rPr>
              <w:t xml:space="preserve"> учебной</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деятельности.</w:t>
            </w:r>
          </w:p>
        </w:tc>
        <w:tc>
          <w:tcPr>
            <w:tcW w:w="1071" w:type="pct"/>
            <w:gridSpan w:val="2"/>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Проект как результат усвоения важного предметного материала.</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Навыки </w:t>
            </w:r>
            <w:proofErr w:type="gramStart"/>
            <w:r w:rsidRPr="00A366FE">
              <w:rPr>
                <w:rFonts w:ascii="Times New Roman" w:hAnsi="Times New Roman" w:cs="Times New Roman"/>
                <w:sz w:val="28"/>
                <w:szCs w:val="28"/>
              </w:rPr>
              <w:t>исследовательской</w:t>
            </w:r>
            <w:proofErr w:type="gramEnd"/>
            <w:r w:rsidRPr="00A366FE">
              <w:rPr>
                <w:rFonts w:ascii="Times New Roman" w:hAnsi="Times New Roman" w:cs="Times New Roman"/>
                <w:sz w:val="28"/>
                <w:szCs w:val="28"/>
              </w:rPr>
              <w:t xml:space="preserve"> и творческой</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деятельности.</w:t>
            </w:r>
          </w:p>
        </w:tc>
        <w:tc>
          <w:tcPr>
            <w:tcW w:w="1000" w:type="pct"/>
          </w:tcPr>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 xml:space="preserve">Проект как </w:t>
            </w:r>
          </w:p>
          <w:p w:rsidR="00B271A3" w:rsidRPr="00A366FE" w:rsidRDefault="00B271A3" w:rsidP="004E07DA">
            <w:pPr>
              <w:rPr>
                <w:rFonts w:ascii="Times New Roman" w:hAnsi="Times New Roman" w:cs="Times New Roman"/>
                <w:sz w:val="28"/>
                <w:szCs w:val="28"/>
              </w:rPr>
            </w:pPr>
            <w:r w:rsidRPr="00A366FE">
              <w:rPr>
                <w:rFonts w:ascii="Times New Roman" w:hAnsi="Times New Roman" w:cs="Times New Roman"/>
                <w:sz w:val="28"/>
                <w:szCs w:val="28"/>
              </w:rPr>
              <w:t>результат усвоения  предметного содержания в целом.</w:t>
            </w:r>
          </w:p>
        </w:tc>
      </w:tr>
    </w:tbl>
    <w:p w:rsidR="00B271A3" w:rsidRPr="00A366FE" w:rsidRDefault="00B271A3" w:rsidP="00B271A3">
      <w:pPr>
        <w:pStyle w:val="aa"/>
        <w:tabs>
          <w:tab w:val="left" w:pos="4500"/>
          <w:tab w:val="left" w:pos="9180"/>
          <w:tab w:val="left" w:pos="9360"/>
        </w:tabs>
        <w:ind w:left="0"/>
        <w:rPr>
          <w:rFonts w:ascii="Times New Roman" w:hAnsi="Times New Roman" w:cs="Times New Roman"/>
          <w:sz w:val="28"/>
          <w:szCs w:val="28"/>
        </w:rPr>
      </w:pPr>
    </w:p>
    <w:p w:rsidR="00B271A3" w:rsidRPr="00A366FE" w:rsidRDefault="00B271A3" w:rsidP="00B271A3">
      <w:pPr>
        <w:pStyle w:val="aa"/>
        <w:tabs>
          <w:tab w:val="left" w:pos="4500"/>
          <w:tab w:val="left" w:pos="9180"/>
          <w:tab w:val="left" w:pos="9360"/>
        </w:tabs>
        <w:ind w:left="0" w:firstLine="720"/>
        <w:rPr>
          <w:rFonts w:ascii="Times New Roman" w:hAnsi="Times New Roman" w:cs="Times New Roman"/>
          <w:sz w:val="28"/>
          <w:szCs w:val="28"/>
        </w:rPr>
      </w:pPr>
      <w:r w:rsidRPr="00A366FE">
        <w:rPr>
          <w:rFonts w:ascii="Times New Roman" w:hAnsi="Times New Roman" w:cs="Times New Roman"/>
          <w:sz w:val="28"/>
          <w:szCs w:val="28"/>
        </w:rPr>
        <w:t xml:space="preserve">Примеры  разных видов </w:t>
      </w:r>
      <w:proofErr w:type="spellStart"/>
      <w:r w:rsidRPr="00A366FE">
        <w:rPr>
          <w:rFonts w:ascii="Times New Roman" w:hAnsi="Times New Roman" w:cs="Times New Roman"/>
          <w:sz w:val="28"/>
          <w:szCs w:val="28"/>
        </w:rPr>
        <w:t>монопроектов</w:t>
      </w:r>
      <w:proofErr w:type="spellEnd"/>
      <w:r w:rsidRPr="00A366FE">
        <w:rPr>
          <w:rFonts w:ascii="Times New Roman" w:hAnsi="Times New Roman" w:cs="Times New Roman"/>
          <w:sz w:val="28"/>
          <w:szCs w:val="28"/>
        </w:rPr>
        <w:t xml:space="preserve"> на примере географии  7 класса:</w:t>
      </w:r>
    </w:p>
    <w:p w:rsidR="00B271A3" w:rsidRPr="00A366FE" w:rsidRDefault="00B271A3" w:rsidP="00B271A3">
      <w:pPr>
        <w:pStyle w:val="aa"/>
        <w:tabs>
          <w:tab w:val="left" w:pos="720"/>
          <w:tab w:val="left" w:pos="9180"/>
          <w:tab w:val="left" w:pos="9360"/>
        </w:tabs>
        <w:ind w:left="0"/>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Стартовый  проект (сентябрь месяц, 1 учебный блок) – создание карты  ландшафтов с помощью построения ландшафтного профиля территории. Результат проекта – «карта» возможных причин, влияющих на возникновение и разнообразие  ландшафтов Земли. Работа над проектом ведется в полевых условиях.</w:t>
      </w:r>
    </w:p>
    <w:p w:rsidR="00B271A3" w:rsidRPr="00A366FE" w:rsidRDefault="00B271A3" w:rsidP="00B271A3">
      <w:pPr>
        <w:pStyle w:val="aa"/>
        <w:tabs>
          <w:tab w:val="left" w:pos="720"/>
          <w:tab w:val="left" w:pos="9180"/>
          <w:tab w:val="left" w:pos="9360"/>
        </w:tabs>
        <w:ind w:left="0"/>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Поисково-исследовательский проект (декабрь, 4 учебный блок) – на основе использования компьютерной программы проведение исследования влияния разных условий: площади  суши, океанических течений, широты места на распределение температуры и осадков по территории гипотетического  материка. Результат: установление общих закономерностей распределения тепла и влаги на Земле.</w:t>
      </w:r>
    </w:p>
    <w:p w:rsidR="00B271A3" w:rsidRPr="00A366FE" w:rsidRDefault="00B271A3" w:rsidP="00B271A3">
      <w:pPr>
        <w:pStyle w:val="aa"/>
        <w:tabs>
          <w:tab w:val="left" w:pos="720"/>
          <w:tab w:val="left" w:pos="9180"/>
          <w:tab w:val="left" w:pos="9360"/>
        </w:tabs>
        <w:ind w:left="0"/>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Рефлексивный проект (после 4 блока, январь) –  составление набора климатических карт Земли при условии отсутствия на Земле  материков. </w:t>
      </w:r>
      <w:r w:rsidRPr="00A366FE">
        <w:rPr>
          <w:rFonts w:ascii="Times New Roman" w:hAnsi="Times New Roman" w:cs="Times New Roman"/>
          <w:sz w:val="28"/>
          <w:szCs w:val="28"/>
        </w:rPr>
        <w:lastRenderedPageBreak/>
        <w:t>Результат – умение перенести полученные  знания в нестандартную ситуацию и ими воспользоваться.</w:t>
      </w:r>
    </w:p>
    <w:p w:rsidR="00B271A3" w:rsidRPr="00A366FE" w:rsidRDefault="00B271A3" w:rsidP="00B271A3">
      <w:pPr>
        <w:pStyle w:val="aa"/>
        <w:tabs>
          <w:tab w:val="left" w:pos="720"/>
          <w:tab w:val="left" w:pos="9180"/>
          <w:tab w:val="left" w:pos="9360"/>
        </w:tabs>
        <w:ind w:left="0"/>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Опережающий проект (между 5 и 6 учебным блоком) – исследование влияния рельефа на распределение осадков по гипотетической территории. Результат – установление «нарушителей» основного закона географической зональности.</w:t>
      </w:r>
    </w:p>
    <w:p w:rsidR="00B271A3" w:rsidRPr="00A366FE" w:rsidRDefault="00B271A3" w:rsidP="00B271A3">
      <w:pPr>
        <w:pStyle w:val="aa"/>
        <w:tabs>
          <w:tab w:val="left" w:pos="720"/>
          <w:tab w:val="left" w:pos="9180"/>
          <w:tab w:val="left" w:pos="9360"/>
        </w:tabs>
        <w:ind w:left="0" w:firstLine="426"/>
        <w:rPr>
          <w:rFonts w:ascii="Times New Roman" w:hAnsi="Times New Roman" w:cs="Times New Roman"/>
          <w:sz w:val="28"/>
          <w:szCs w:val="28"/>
        </w:rPr>
      </w:pPr>
      <w:r w:rsidRPr="00A366FE">
        <w:rPr>
          <w:rFonts w:ascii="Times New Roman" w:hAnsi="Times New Roman" w:cs="Times New Roman"/>
          <w:sz w:val="28"/>
          <w:szCs w:val="28"/>
        </w:rPr>
        <w:tab/>
        <w:t>Итоговый групповой проект (май месяц, 8 учебный блок) – создание атласа гипотетической территории. Данный проект демонстрирует умение учащихся использовать общие законы, причинно-следственные связи между отдельными компонентами природы и явлениями для создания «образца» конкретной территории.</w:t>
      </w:r>
    </w:p>
    <w:p w:rsidR="00B271A3" w:rsidRPr="00A366FE" w:rsidRDefault="00B271A3" w:rsidP="00B271A3">
      <w:pPr>
        <w:pStyle w:val="aa"/>
        <w:tabs>
          <w:tab w:val="left" w:pos="720"/>
          <w:tab w:val="left" w:pos="9180"/>
          <w:tab w:val="left" w:pos="9360"/>
        </w:tabs>
        <w:ind w:left="0" w:firstLine="426"/>
        <w:rPr>
          <w:rFonts w:ascii="Times New Roman" w:hAnsi="Times New Roman" w:cs="Times New Roman"/>
          <w:sz w:val="28"/>
          <w:szCs w:val="28"/>
        </w:rPr>
      </w:pPr>
      <w:r w:rsidRPr="00A366FE">
        <w:rPr>
          <w:rFonts w:ascii="Times New Roman" w:hAnsi="Times New Roman" w:cs="Times New Roman"/>
          <w:sz w:val="28"/>
          <w:szCs w:val="28"/>
        </w:rPr>
        <w:tab/>
        <w:t>Перечисленные предметные проекты имеют точное свое назначение и вписаны в общую структуру учебной деятельности учащихся, являясь кульминационными точками в процессе изучения курса географии.</w:t>
      </w:r>
    </w:p>
    <w:p w:rsidR="00B271A3" w:rsidRPr="00A366FE" w:rsidRDefault="00B271A3" w:rsidP="00B271A3">
      <w:pPr>
        <w:pStyle w:val="aa"/>
        <w:tabs>
          <w:tab w:val="left" w:pos="720"/>
          <w:tab w:val="left" w:pos="9180"/>
          <w:tab w:val="left" w:pos="9360"/>
        </w:tabs>
        <w:ind w:left="0"/>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Таким образом, проекты в рамках учебного предмета представляют собой проектные формы учебной деятельности учащихся. Проектные формы учебной деятельности являются необходимыми элементами образовательного процесса и замене не подлежат.</w:t>
      </w:r>
    </w:p>
    <w:p w:rsidR="00B271A3" w:rsidRPr="00A366FE" w:rsidRDefault="00B271A3" w:rsidP="00B271A3">
      <w:pPr>
        <w:pStyle w:val="aa"/>
        <w:tabs>
          <w:tab w:val="left" w:pos="4500"/>
          <w:tab w:val="left" w:pos="9180"/>
          <w:tab w:val="left" w:pos="9360"/>
        </w:tabs>
        <w:ind w:left="180"/>
        <w:rPr>
          <w:rFonts w:ascii="Times New Roman" w:hAnsi="Times New Roman" w:cs="Times New Roman"/>
          <w:sz w:val="28"/>
          <w:szCs w:val="28"/>
        </w:rPr>
      </w:pPr>
      <w:r w:rsidRPr="00A366FE">
        <w:rPr>
          <w:rFonts w:ascii="Times New Roman" w:hAnsi="Times New Roman" w:cs="Times New Roman"/>
          <w:sz w:val="28"/>
          <w:szCs w:val="28"/>
        </w:rPr>
        <w:t xml:space="preserve">     </w:t>
      </w:r>
    </w:p>
    <w:p w:rsidR="00B271A3" w:rsidRPr="00A366FE" w:rsidRDefault="00B271A3" w:rsidP="00B271A3">
      <w:pPr>
        <w:pStyle w:val="aa"/>
        <w:tabs>
          <w:tab w:val="left" w:pos="4500"/>
          <w:tab w:val="left" w:pos="9180"/>
          <w:tab w:val="left" w:pos="9360"/>
        </w:tabs>
        <w:ind w:left="180" w:firstLine="540"/>
        <w:rPr>
          <w:rFonts w:ascii="Times New Roman" w:hAnsi="Times New Roman" w:cs="Times New Roman"/>
          <w:sz w:val="28"/>
          <w:szCs w:val="28"/>
        </w:rPr>
      </w:pPr>
      <w:r w:rsidRPr="00A366FE">
        <w:rPr>
          <w:rFonts w:ascii="Times New Roman" w:hAnsi="Times New Roman" w:cs="Times New Roman"/>
          <w:sz w:val="28"/>
          <w:szCs w:val="28"/>
        </w:rPr>
        <w:t xml:space="preserve">2. </w:t>
      </w:r>
      <w:proofErr w:type="spellStart"/>
      <w:r w:rsidRPr="00A366FE">
        <w:rPr>
          <w:rFonts w:ascii="Times New Roman" w:hAnsi="Times New Roman" w:cs="Times New Roman"/>
          <w:sz w:val="28"/>
          <w:szCs w:val="28"/>
        </w:rPr>
        <w:t>Межпредметные</w:t>
      </w:r>
      <w:proofErr w:type="spellEnd"/>
      <w:r w:rsidRPr="00A366FE">
        <w:rPr>
          <w:rFonts w:ascii="Times New Roman" w:hAnsi="Times New Roman" w:cs="Times New Roman"/>
          <w:sz w:val="28"/>
          <w:szCs w:val="28"/>
        </w:rPr>
        <w:t xml:space="preserve"> проекты</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r>
      <w:proofErr w:type="spellStart"/>
      <w:proofErr w:type="gramStart"/>
      <w:r w:rsidRPr="00A366FE">
        <w:rPr>
          <w:rFonts w:ascii="Times New Roman" w:hAnsi="Times New Roman" w:cs="Times New Roman"/>
          <w:sz w:val="28"/>
          <w:szCs w:val="28"/>
        </w:rPr>
        <w:t>Межпредметные</w:t>
      </w:r>
      <w:proofErr w:type="spellEnd"/>
      <w:r w:rsidRPr="00A366FE">
        <w:rPr>
          <w:rFonts w:ascii="Times New Roman" w:hAnsi="Times New Roman" w:cs="Times New Roman"/>
          <w:sz w:val="28"/>
          <w:szCs w:val="28"/>
        </w:rPr>
        <w:t xml:space="preserve"> проекты, как правило, выполняются во внеурочные время.</w:t>
      </w:r>
      <w:proofErr w:type="gramEnd"/>
      <w:r w:rsidRPr="00A366FE">
        <w:rPr>
          <w:rFonts w:ascii="Times New Roman" w:hAnsi="Times New Roman" w:cs="Times New Roman"/>
          <w:sz w:val="28"/>
          <w:szCs w:val="28"/>
        </w:rPr>
        <w:t xml:space="preserve"> Это либо небольшие проекты, затрагивающие два-три учебных предмета, либо достаточно объемные, продолжительные, общешкольные, планирующие решить ту или иную достаточно сложную проблему, значимую для всех участников проекта. Такие проекты требуют квалифицированной координации со стороны специалистов, слаженной работы нескольких творческих групп, имеющих четко определенные исследовательские задания, хорошо проработанные формы промежуточных и итоговых презентаций. Как правило, подобные проекты реализуются в рамках часов, отведенных  на  занятия-лаборатории во второй  половине дня.</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p>
    <w:p w:rsidR="00B271A3" w:rsidRPr="00A366FE" w:rsidRDefault="00B271A3" w:rsidP="00B271A3">
      <w:pPr>
        <w:ind w:left="360" w:firstLine="348"/>
        <w:rPr>
          <w:rFonts w:ascii="Times New Roman" w:hAnsi="Times New Roman" w:cs="Times New Roman"/>
          <w:sz w:val="28"/>
          <w:szCs w:val="28"/>
        </w:rPr>
      </w:pPr>
      <w:r w:rsidRPr="00A366FE">
        <w:rPr>
          <w:rFonts w:ascii="Times New Roman" w:hAnsi="Times New Roman" w:cs="Times New Roman"/>
          <w:sz w:val="28"/>
          <w:szCs w:val="28"/>
        </w:rPr>
        <w:t>3. Социальные (практико-ориентированные) проекты</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lastRenderedPageBreak/>
        <w:t xml:space="preserve">Эти проекты отличает четко обозначенный с самого начала результат деятельности, ориентированный на социальные интересы их участников. Такой проект требует хорошо продуманной структуры, даже сценария всей  деятельности его участников с определением функций каждого из них, четкие выходы и участие каждого в оформлении  конечного продукта. Здесь особенно важна координационная работа в плане поэтапных обсуждений, корректировки совместных и индивидуальных усилий, в подготовке презентации полученных результатов и возможных способов их внедрения в практику, организация систематической внешней оценки проекта. Данный вид проектов может  реализовываться в рамках </w:t>
      </w:r>
      <w:proofErr w:type="spellStart"/>
      <w:r w:rsidRPr="00A366FE">
        <w:rPr>
          <w:rFonts w:ascii="Times New Roman" w:hAnsi="Times New Roman" w:cs="Times New Roman"/>
          <w:sz w:val="28"/>
          <w:szCs w:val="28"/>
        </w:rPr>
        <w:t>внеучебной</w:t>
      </w:r>
      <w:proofErr w:type="spellEnd"/>
      <w:r w:rsidRPr="00A366FE">
        <w:rPr>
          <w:rFonts w:ascii="Times New Roman" w:hAnsi="Times New Roman" w:cs="Times New Roman"/>
          <w:sz w:val="28"/>
          <w:szCs w:val="28"/>
        </w:rPr>
        <w:t xml:space="preserve"> деятельности школьников во второй  половине дня. </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4. Педагогический  проект</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 xml:space="preserve">Помимо ученических проектов  в образовательный процесс основной школы целесообразно включать  учебные проекты педагогов и педагогические проекты. </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 xml:space="preserve">Чтобы поддерживать проектную и учебно-исследовательскую деятельность учащихся, педагог должен сам заниматься исследованием и проектированием. </w:t>
      </w: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 xml:space="preserve">1) </w:t>
      </w:r>
      <w:proofErr w:type="spellStart"/>
      <w:r w:rsidRPr="00A366FE">
        <w:rPr>
          <w:rFonts w:ascii="Times New Roman" w:hAnsi="Times New Roman" w:cs="Times New Roman"/>
          <w:sz w:val="28"/>
          <w:szCs w:val="28"/>
        </w:rPr>
        <w:t>Исследовательско-проектная</w:t>
      </w:r>
      <w:proofErr w:type="spellEnd"/>
      <w:r w:rsidRPr="00A366FE">
        <w:rPr>
          <w:rFonts w:ascii="Times New Roman" w:hAnsi="Times New Roman" w:cs="Times New Roman"/>
          <w:sz w:val="28"/>
          <w:szCs w:val="28"/>
        </w:rPr>
        <w:t xml:space="preserve"> деятельность педагога заключается в разработке и реализации педагогического проекта. </w:t>
      </w:r>
      <w:proofErr w:type="gramStart"/>
      <w:r w:rsidRPr="00A366FE">
        <w:rPr>
          <w:rFonts w:ascii="Times New Roman" w:hAnsi="Times New Roman" w:cs="Times New Roman"/>
          <w:sz w:val="28"/>
          <w:szCs w:val="28"/>
        </w:rPr>
        <w:t>Один из таких проектов – методика организации и проведения «проектных классных мероприятий», цель которых выявить в жизнедеятельности классного коллектива проблемы и в качестве средства решения проблем разработать и реализовать совместно с учащимися социально-значимые проекты, благодаря которым учащиеся смогут раскрыть имеющийся у них потенциал, применить свой предметный, эмоциональный, социальный опыт, а также разрешить, опосредовано через совместную деятельность, имеющиеся проблемы.</w:t>
      </w:r>
      <w:proofErr w:type="gramEnd"/>
    </w:p>
    <w:p w:rsidR="00B271A3" w:rsidRPr="00A366FE" w:rsidRDefault="00B271A3" w:rsidP="00B271A3">
      <w:pPr>
        <w:ind w:firstLine="426"/>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Выделяется ряд направлений проектной деятельности, в которых движется педагог при работе с коллективом и с каждым учащимся индивидуально:</w:t>
      </w:r>
    </w:p>
    <w:p w:rsidR="00B271A3" w:rsidRPr="00A366FE" w:rsidRDefault="00B271A3" w:rsidP="00B271A3">
      <w:pPr>
        <w:numPr>
          <w:ilvl w:val="0"/>
          <w:numId w:val="31"/>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начальная диагностика возможностей коллектива в ходе проектных классных мероприятий (преобладающая мотивация, ценностно-ориентационное единство, учебная успешность, трудности и достижения в разных видах деятельности), совместное с учащимися </w:t>
      </w:r>
      <w:r w:rsidRPr="00A366FE">
        <w:rPr>
          <w:rFonts w:ascii="Times New Roman" w:hAnsi="Times New Roman" w:cs="Times New Roman"/>
          <w:sz w:val="28"/>
          <w:szCs w:val="28"/>
        </w:rPr>
        <w:lastRenderedPageBreak/>
        <w:t xml:space="preserve">выявление проблем в жизнедеятельности коллектива и их </w:t>
      </w:r>
      <w:proofErr w:type="spellStart"/>
      <w:r w:rsidRPr="00A366FE">
        <w:rPr>
          <w:rFonts w:ascii="Times New Roman" w:hAnsi="Times New Roman" w:cs="Times New Roman"/>
          <w:sz w:val="28"/>
          <w:szCs w:val="28"/>
        </w:rPr>
        <w:t>переформулировка</w:t>
      </w:r>
      <w:proofErr w:type="spellEnd"/>
      <w:r w:rsidRPr="00A366FE">
        <w:rPr>
          <w:rFonts w:ascii="Times New Roman" w:hAnsi="Times New Roman" w:cs="Times New Roman"/>
          <w:sz w:val="28"/>
          <w:szCs w:val="28"/>
        </w:rPr>
        <w:t xml:space="preserve"> в задачи деятельности коллектива на год;</w:t>
      </w:r>
    </w:p>
    <w:p w:rsidR="00B271A3" w:rsidRPr="00A366FE" w:rsidRDefault="00B271A3" w:rsidP="00B271A3">
      <w:pPr>
        <w:numPr>
          <w:ilvl w:val="0"/>
          <w:numId w:val="31"/>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подбор педагогом и предоставление учащимся тем для появления у учащихся первоначальных замыслов по решению поставленных задач, где будет возможность для связи с предметным и другим опытом учащихся, а также возможность решения тех или иных проблем в отношениях коллектива;</w:t>
      </w:r>
    </w:p>
    <w:p w:rsidR="00B271A3" w:rsidRPr="00A366FE" w:rsidRDefault="00B271A3" w:rsidP="00B271A3">
      <w:pPr>
        <w:numPr>
          <w:ilvl w:val="0"/>
          <w:numId w:val="31"/>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окончательное обсуждение и принятие общего замысла, его оформление в виде проекта по определенной схеме;</w:t>
      </w:r>
    </w:p>
    <w:p w:rsidR="00B271A3" w:rsidRPr="00A366FE" w:rsidRDefault="00B271A3" w:rsidP="00B271A3">
      <w:pPr>
        <w:numPr>
          <w:ilvl w:val="0"/>
          <w:numId w:val="31"/>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совместная с учащимися реализация полученного проекта, предоставление в этом процессе каждому учащемуся возможности для индивидуального проектного действия;</w:t>
      </w:r>
    </w:p>
    <w:p w:rsidR="00B271A3" w:rsidRPr="00A366FE" w:rsidRDefault="00B271A3" w:rsidP="00B271A3">
      <w:pPr>
        <w:numPr>
          <w:ilvl w:val="0"/>
          <w:numId w:val="31"/>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текущая диагностика и наблюдение за индивидуальной динамикой каждого учащегося в ходе проектных классных мероприятий, представление процесса и результатов каждым учащимся в специальном дневнике: «Мой класс и я», в котором есть места для обмена впечатлениями после прошедшего в классе события, для оформления индивидуального проектного действия;</w:t>
      </w:r>
    </w:p>
    <w:p w:rsidR="00B271A3" w:rsidRPr="00A366FE" w:rsidRDefault="00B271A3" w:rsidP="00B271A3">
      <w:pPr>
        <w:numPr>
          <w:ilvl w:val="0"/>
          <w:numId w:val="31"/>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демонстрация результатов проектной деятельности в виде презентаций на школьной конференции и на конкурсах проектов, в виде проведения социально-значимых мероприятий и получения экспертной оценки.</w:t>
      </w:r>
    </w:p>
    <w:p w:rsidR="00B271A3" w:rsidRPr="00A366FE" w:rsidRDefault="00B271A3" w:rsidP="00B271A3">
      <w:pPr>
        <w:ind w:firstLine="426"/>
        <w:rPr>
          <w:rFonts w:ascii="Times New Roman" w:hAnsi="Times New Roman" w:cs="Times New Roman"/>
          <w:sz w:val="28"/>
          <w:szCs w:val="28"/>
        </w:rPr>
      </w:pPr>
    </w:p>
    <w:p w:rsidR="00B271A3" w:rsidRPr="00A366FE" w:rsidRDefault="00B271A3" w:rsidP="00B271A3">
      <w:pPr>
        <w:ind w:firstLine="708"/>
        <w:rPr>
          <w:rFonts w:ascii="Times New Roman" w:hAnsi="Times New Roman" w:cs="Times New Roman"/>
          <w:sz w:val="28"/>
          <w:szCs w:val="28"/>
        </w:rPr>
      </w:pPr>
      <w:r w:rsidRPr="00A366FE">
        <w:rPr>
          <w:rFonts w:ascii="Times New Roman" w:hAnsi="Times New Roman" w:cs="Times New Roman"/>
          <w:sz w:val="28"/>
          <w:szCs w:val="28"/>
        </w:rPr>
        <w:t>2) Учебные проекты педагогов. Подростки должны иметь возможность участвовать в «образцовых» проектах педагогов, в которых они не только расширяют свой познавательный потенциал, но и осваивают  азы проектирования. Задача  педагогов  придумать проект, который бы был интересен, значим самому педагогу и подросткам. В течение года учащиеся 7-9-х классов  принимают участие в двух проектах любых педагогов. Следовательно, за три года школьники  участвуют  в 6 проектах. Каждый такой проект имеет продолжительность одну неделю (5 дней по 4 часа. 20 часов). Значит в год 40 часов (2 недели). Во время проектов других занятий нет. Проектная группа не более 15 человек.</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5. Персональный проект</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На последнем году обучения в основной школе каждый учащийся выполняет персональный проект в течение года, который  выносится на защиту в рамках государственной итоговой аттестации. Персональный проект (в большинстве случаев) принимает форму отдельных, зафиксированных на бумаге исследований. Помимо такой формы </w:t>
      </w:r>
      <w:r w:rsidRPr="00A366FE">
        <w:rPr>
          <w:rFonts w:ascii="Times New Roman" w:hAnsi="Times New Roman" w:cs="Times New Roman"/>
          <w:sz w:val="28"/>
          <w:szCs w:val="28"/>
        </w:rPr>
        <w:lastRenderedPageBreak/>
        <w:t>презентации проекта, учащиеся могут выполнять его и другими способами (учебное пособие-макет, организация выставки или концерта, творческая работа по искусству).</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Персональный проект должен удовлетворять следующим условиям:</w:t>
      </w:r>
    </w:p>
    <w:p w:rsidR="00B271A3" w:rsidRPr="00A366FE" w:rsidRDefault="00B271A3" w:rsidP="00B271A3">
      <w:pPr>
        <w:numPr>
          <w:ilvl w:val="0"/>
          <w:numId w:val="25"/>
        </w:numPr>
        <w:tabs>
          <w:tab w:val="left" w:pos="1080"/>
        </w:tabs>
        <w:spacing w:after="0" w:line="240" w:lineRule="auto"/>
        <w:ind w:firstLine="0"/>
        <w:jc w:val="both"/>
        <w:rPr>
          <w:rFonts w:ascii="Times New Roman" w:hAnsi="Times New Roman" w:cs="Times New Roman"/>
          <w:sz w:val="28"/>
          <w:szCs w:val="28"/>
        </w:rPr>
      </w:pPr>
      <w:r w:rsidRPr="00A366FE">
        <w:rPr>
          <w:rFonts w:ascii="Times New Roman" w:hAnsi="Times New Roman" w:cs="Times New Roman"/>
          <w:sz w:val="28"/>
          <w:szCs w:val="28"/>
        </w:rPr>
        <w:t>наличие  социально или личностно значимой проблемы;</w:t>
      </w:r>
    </w:p>
    <w:p w:rsidR="00B271A3" w:rsidRPr="00A366FE" w:rsidRDefault="00B271A3" w:rsidP="00B271A3">
      <w:pPr>
        <w:numPr>
          <w:ilvl w:val="0"/>
          <w:numId w:val="25"/>
        </w:numPr>
        <w:tabs>
          <w:tab w:val="left" w:pos="1080"/>
        </w:tabs>
        <w:spacing w:after="0" w:line="240" w:lineRule="auto"/>
        <w:ind w:firstLine="0"/>
        <w:jc w:val="both"/>
        <w:rPr>
          <w:rFonts w:ascii="Times New Roman" w:hAnsi="Times New Roman" w:cs="Times New Roman"/>
          <w:sz w:val="28"/>
          <w:szCs w:val="28"/>
        </w:rPr>
      </w:pPr>
      <w:r w:rsidRPr="00A366FE">
        <w:rPr>
          <w:rFonts w:ascii="Times New Roman" w:hAnsi="Times New Roman" w:cs="Times New Roman"/>
          <w:sz w:val="28"/>
          <w:szCs w:val="28"/>
        </w:rPr>
        <w:t>наличие конкретного социального адресата проекта «заказчика»;</w:t>
      </w:r>
    </w:p>
    <w:p w:rsidR="00B271A3" w:rsidRPr="00A366FE" w:rsidRDefault="00B271A3" w:rsidP="00B271A3">
      <w:pPr>
        <w:numPr>
          <w:ilvl w:val="0"/>
          <w:numId w:val="25"/>
        </w:numPr>
        <w:tabs>
          <w:tab w:val="left" w:pos="1080"/>
        </w:tabs>
        <w:spacing w:after="0" w:line="240" w:lineRule="auto"/>
        <w:ind w:firstLine="0"/>
        <w:jc w:val="both"/>
        <w:rPr>
          <w:rFonts w:ascii="Times New Roman" w:hAnsi="Times New Roman" w:cs="Times New Roman"/>
          <w:sz w:val="28"/>
          <w:szCs w:val="28"/>
        </w:rPr>
      </w:pPr>
      <w:r w:rsidRPr="00A366FE">
        <w:rPr>
          <w:rFonts w:ascii="Times New Roman" w:hAnsi="Times New Roman" w:cs="Times New Roman"/>
          <w:sz w:val="28"/>
          <w:szCs w:val="28"/>
        </w:rPr>
        <w:t>самостоятельный и индивидуальный характер работы учащегося;</w:t>
      </w:r>
    </w:p>
    <w:p w:rsidR="00B271A3" w:rsidRPr="00A366FE" w:rsidRDefault="00B271A3" w:rsidP="00B271A3">
      <w:pPr>
        <w:numPr>
          <w:ilvl w:val="0"/>
          <w:numId w:val="25"/>
        </w:numPr>
        <w:tabs>
          <w:tab w:val="left" w:pos="1080"/>
        </w:tabs>
        <w:spacing w:after="0" w:line="240" w:lineRule="auto"/>
        <w:ind w:firstLine="0"/>
        <w:jc w:val="both"/>
        <w:rPr>
          <w:rFonts w:ascii="Times New Roman" w:hAnsi="Times New Roman" w:cs="Times New Roman"/>
          <w:sz w:val="28"/>
          <w:szCs w:val="28"/>
        </w:rPr>
      </w:pPr>
      <w:r w:rsidRPr="00A366FE">
        <w:rPr>
          <w:rFonts w:ascii="Times New Roman" w:hAnsi="Times New Roman" w:cs="Times New Roman"/>
          <w:sz w:val="28"/>
          <w:szCs w:val="28"/>
        </w:rPr>
        <w:t xml:space="preserve">проект </w:t>
      </w:r>
      <w:proofErr w:type="spellStart"/>
      <w:r w:rsidRPr="00A366FE">
        <w:rPr>
          <w:rFonts w:ascii="Times New Roman" w:hAnsi="Times New Roman" w:cs="Times New Roman"/>
          <w:sz w:val="28"/>
          <w:szCs w:val="28"/>
        </w:rPr>
        <w:t>межпредметный</w:t>
      </w:r>
      <w:proofErr w:type="spellEnd"/>
      <w:r w:rsidRPr="00A366FE">
        <w:rPr>
          <w:rFonts w:ascii="Times New Roman" w:hAnsi="Times New Roman" w:cs="Times New Roman"/>
          <w:sz w:val="28"/>
          <w:szCs w:val="28"/>
        </w:rPr>
        <w:t xml:space="preserve">, </w:t>
      </w:r>
      <w:proofErr w:type="spellStart"/>
      <w:r w:rsidRPr="00A366FE">
        <w:rPr>
          <w:rFonts w:ascii="Times New Roman" w:hAnsi="Times New Roman" w:cs="Times New Roman"/>
          <w:sz w:val="28"/>
          <w:szCs w:val="28"/>
        </w:rPr>
        <w:t>надпредметный</w:t>
      </w:r>
      <w:proofErr w:type="spellEnd"/>
      <w:r w:rsidRPr="00A366FE">
        <w:rPr>
          <w:rFonts w:ascii="Times New Roman" w:hAnsi="Times New Roman" w:cs="Times New Roman"/>
          <w:sz w:val="28"/>
          <w:szCs w:val="28"/>
        </w:rPr>
        <w:t>, т.е. не ограничивающийся рамками одной учебной дисциплины.</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Выполнение  персонального  проекта предполагает 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результатов, анализ полученных данных, выводы.</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Проектом руководит  </w:t>
      </w:r>
      <w:proofErr w:type="spellStart"/>
      <w:r w:rsidRPr="00A366FE">
        <w:rPr>
          <w:rFonts w:ascii="Times New Roman" w:hAnsi="Times New Roman" w:cs="Times New Roman"/>
          <w:sz w:val="28"/>
          <w:szCs w:val="28"/>
        </w:rPr>
        <w:t>учитель-супервайзер</w:t>
      </w:r>
      <w:proofErr w:type="spellEnd"/>
      <w:r w:rsidRPr="00A366FE">
        <w:rPr>
          <w:rFonts w:ascii="Times New Roman" w:hAnsi="Times New Roman" w:cs="Times New Roman"/>
          <w:sz w:val="28"/>
          <w:szCs w:val="28"/>
        </w:rPr>
        <w:t>, который не отвечает непосредственно ни за процесс выполнения проекта, ни за продукт, а лишь создает систему условий для качественного выполнения проекта учащимся.</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Оценивание проекта осуществляется на основе </w:t>
      </w:r>
      <w:proofErr w:type="spellStart"/>
      <w:r w:rsidRPr="00A366FE">
        <w:rPr>
          <w:rFonts w:ascii="Times New Roman" w:hAnsi="Times New Roman" w:cs="Times New Roman"/>
          <w:sz w:val="28"/>
          <w:szCs w:val="28"/>
        </w:rPr>
        <w:t>критериального</w:t>
      </w:r>
      <w:proofErr w:type="spellEnd"/>
      <w:r w:rsidRPr="00A366FE">
        <w:rPr>
          <w:rFonts w:ascii="Times New Roman" w:hAnsi="Times New Roman" w:cs="Times New Roman"/>
          <w:sz w:val="28"/>
          <w:szCs w:val="28"/>
        </w:rPr>
        <w:t xml:space="preserve">  подхода, когда достижения учащихся сравниваются с эталоном, определенным заранее в результате обсуждения при подготовке к итоговой аттестации.</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w:t>
      </w:r>
      <w:r w:rsidRPr="00A366FE">
        <w:rPr>
          <w:rFonts w:ascii="Times New Roman" w:hAnsi="Times New Roman" w:cs="Times New Roman"/>
          <w:sz w:val="28"/>
          <w:szCs w:val="28"/>
        </w:rPr>
        <w:tab/>
        <w:t xml:space="preserve">Прежде всего,  оцениваются </w:t>
      </w:r>
      <w:proofErr w:type="spellStart"/>
      <w:r w:rsidRPr="00A366FE">
        <w:rPr>
          <w:rFonts w:ascii="Times New Roman" w:hAnsi="Times New Roman" w:cs="Times New Roman"/>
          <w:sz w:val="28"/>
          <w:szCs w:val="28"/>
        </w:rPr>
        <w:t>сформированность</w:t>
      </w:r>
      <w:proofErr w:type="spellEnd"/>
      <w:r w:rsidRPr="00A366FE">
        <w:rPr>
          <w:rFonts w:ascii="Times New Roman" w:hAnsi="Times New Roman" w:cs="Times New Roman"/>
          <w:sz w:val="28"/>
          <w:szCs w:val="28"/>
        </w:rPr>
        <w:t xml:space="preserve">  универсальных учебных действий учащимися в ходе осуществления ими проектной деятельности по определенным критериям:</w:t>
      </w:r>
    </w:p>
    <w:p w:rsidR="00B271A3" w:rsidRPr="00A366FE" w:rsidRDefault="00B271A3" w:rsidP="00B271A3">
      <w:pPr>
        <w:numPr>
          <w:ilvl w:val="0"/>
          <w:numId w:val="26"/>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Презентация содержания работы самим учащимся:</w:t>
      </w:r>
    </w:p>
    <w:p w:rsidR="00B271A3" w:rsidRPr="00A366FE" w:rsidRDefault="00B271A3" w:rsidP="00B271A3">
      <w:pPr>
        <w:numPr>
          <w:ilvl w:val="0"/>
          <w:numId w:val="27"/>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характеристика самим учащимся собственной деятельности («история моих открытий»);</w:t>
      </w:r>
    </w:p>
    <w:p w:rsidR="00B271A3" w:rsidRPr="00A366FE" w:rsidRDefault="00B271A3" w:rsidP="00B271A3">
      <w:pPr>
        <w:numPr>
          <w:ilvl w:val="0"/>
          <w:numId w:val="27"/>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постановка задачи, описание способов ее решения, полученных результатов, критическая оценка самим учащимся работы и полученных результатов.</w:t>
      </w:r>
    </w:p>
    <w:p w:rsidR="00B271A3" w:rsidRPr="00A366FE" w:rsidRDefault="00B271A3" w:rsidP="00B271A3">
      <w:pPr>
        <w:numPr>
          <w:ilvl w:val="0"/>
          <w:numId w:val="26"/>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Качество защиты работы:</w:t>
      </w:r>
    </w:p>
    <w:p w:rsidR="00B271A3" w:rsidRPr="00A366FE" w:rsidRDefault="00B271A3" w:rsidP="00B271A3">
      <w:pPr>
        <w:numPr>
          <w:ilvl w:val="0"/>
          <w:numId w:val="28"/>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четкость и ясность изложения задачи;</w:t>
      </w:r>
    </w:p>
    <w:p w:rsidR="00B271A3" w:rsidRPr="00A366FE" w:rsidRDefault="00B271A3" w:rsidP="00B271A3">
      <w:pPr>
        <w:numPr>
          <w:ilvl w:val="0"/>
          <w:numId w:val="28"/>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убедительность рассуждений;</w:t>
      </w:r>
    </w:p>
    <w:p w:rsidR="00B271A3" w:rsidRPr="00A366FE" w:rsidRDefault="00B271A3" w:rsidP="00B271A3">
      <w:pPr>
        <w:numPr>
          <w:ilvl w:val="0"/>
          <w:numId w:val="28"/>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последовательность в аргументации;</w:t>
      </w:r>
    </w:p>
    <w:p w:rsidR="00B271A3" w:rsidRPr="00A366FE" w:rsidRDefault="00B271A3" w:rsidP="00B271A3">
      <w:pPr>
        <w:numPr>
          <w:ilvl w:val="0"/>
          <w:numId w:val="28"/>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логичность и оригинальность.</w:t>
      </w:r>
    </w:p>
    <w:p w:rsidR="00B271A3" w:rsidRPr="00A366FE" w:rsidRDefault="00B271A3" w:rsidP="00B271A3">
      <w:pPr>
        <w:numPr>
          <w:ilvl w:val="0"/>
          <w:numId w:val="26"/>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Качество наглядного представления работы:</w:t>
      </w:r>
    </w:p>
    <w:p w:rsidR="00B271A3" w:rsidRPr="00A366FE" w:rsidRDefault="00B271A3" w:rsidP="00B271A3">
      <w:pPr>
        <w:numPr>
          <w:ilvl w:val="0"/>
          <w:numId w:val="29"/>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lastRenderedPageBreak/>
        <w:t>использование рисунков, схем, графиков, моделей и других средств наглядной презентации;</w:t>
      </w:r>
    </w:p>
    <w:p w:rsidR="00B271A3" w:rsidRPr="00A366FE" w:rsidRDefault="00B271A3" w:rsidP="00B271A3">
      <w:pPr>
        <w:numPr>
          <w:ilvl w:val="0"/>
          <w:numId w:val="29"/>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качество текста (соответствие плану, оформление работы, грамотность по теме изложения, наличие приложения к работе).</w:t>
      </w:r>
    </w:p>
    <w:p w:rsidR="00B271A3" w:rsidRPr="00A366FE" w:rsidRDefault="00B271A3" w:rsidP="00B271A3">
      <w:pPr>
        <w:numPr>
          <w:ilvl w:val="0"/>
          <w:numId w:val="26"/>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Коммуникативные умения:</w:t>
      </w:r>
    </w:p>
    <w:p w:rsidR="00B271A3" w:rsidRPr="00A366FE" w:rsidRDefault="00B271A3" w:rsidP="00B271A3">
      <w:pPr>
        <w:numPr>
          <w:ilvl w:val="0"/>
          <w:numId w:val="30"/>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анализ самим учащимся поставленных перед ним вопросов со стороны других учащихся, учителя, других членов комиссии, выявление учащимся проблем в собственном понимании и понимании участников обсуждения, разрешение возникших проблем – ясный и четкий ответ либо описание возможных направлений для размышлений;</w:t>
      </w:r>
    </w:p>
    <w:p w:rsidR="00B271A3" w:rsidRPr="00A366FE" w:rsidRDefault="00B271A3" w:rsidP="00B271A3">
      <w:pPr>
        <w:numPr>
          <w:ilvl w:val="0"/>
          <w:numId w:val="30"/>
        </w:num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умение активно  участвовать в дискуссии: выслушивание и понимание чужой точки зрения, поддерживание диалога уточняющими вопросами, аргументация собственной точки зрения, развитие темы обсуждения, оформление выводов дискуссии. </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t xml:space="preserve">       Ключевым моментом в процессе оценки результатов проектной работы является развитие навыков анализа собственной деятельности учащимися. Особое место занимает </w:t>
      </w:r>
      <w:proofErr w:type="spellStart"/>
      <w:r w:rsidRPr="00A366FE">
        <w:rPr>
          <w:rFonts w:ascii="Times New Roman" w:hAnsi="Times New Roman" w:cs="Times New Roman"/>
          <w:sz w:val="28"/>
          <w:szCs w:val="28"/>
        </w:rPr>
        <w:t>самооценивание</w:t>
      </w:r>
      <w:proofErr w:type="spellEnd"/>
      <w:r w:rsidRPr="00A366FE">
        <w:rPr>
          <w:rFonts w:ascii="Times New Roman" w:hAnsi="Times New Roman" w:cs="Times New Roman"/>
          <w:sz w:val="28"/>
          <w:szCs w:val="28"/>
        </w:rPr>
        <w:t>, цель которого – осмысление учащимся собственного опыта, выявление причин успеха или неудачи, осознание собственных проблем и поиск внутренних ресурсов, способствующих их разрешению.</w:t>
      </w:r>
    </w:p>
    <w:p w:rsidR="00B271A3" w:rsidRPr="00A366FE" w:rsidRDefault="00B271A3" w:rsidP="00B271A3">
      <w:pPr>
        <w:rPr>
          <w:rFonts w:ascii="Times New Roman" w:hAnsi="Times New Roman" w:cs="Times New Roman"/>
          <w:sz w:val="28"/>
          <w:szCs w:val="28"/>
        </w:rPr>
      </w:pPr>
      <w:r w:rsidRPr="00A366FE">
        <w:rPr>
          <w:rFonts w:ascii="Times New Roman" w:hAnsi="Times New Roman" w:cs="Times New Roman"/>
          <w:sz w:val="28"/>
          <w:szCs w:val="28"/>
        </w:rPr>
        <w:br w:type="page"/>
      </w:r>
    </w:p>
    <w:p w:rsidR="00B271A3" w:rsidRPr="00A366FE" w:rsidRDefault="00B271A3" w:rsidP="00B271A3">
      <w:pPr>
        <w:pStyle w:val="af4"/>
        <w:spacing w:after="0"/>
        <w:rPr>
          <w:sz w:val="28"/>
          <w:szCs w:val="28"/>
        </w:rPr>
      </w:pPr>
      <w:r w:rsidRPr="00A366FE">
        <w:rPr>
          <w:sz w:val="28"/>
          <w:szCs w:val="28"/>
        </w:rPr>
        <w:lastRenderedPageBreak/>
        <w:t>Типология проектов в подростковой школе</w: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rect id="_x0000_s1027" style="position:absolute;margin-left:78.2pt;margin-top:4.15pt;width:347.9pt;height:35.5pt;z-index:251662336" o:allowincell="f" fillcolor="#ff9">
            <v:textbox style="mso-next-textbox:#_x0000_s1027">
              <w:txbxContent>
                <w:p w:rsidR="004E07DA" w:rsidRPr="00F41AC6" w:rsidRDefault="004E07DA" w:rsidP="00B271A3">
                  <w:pPr>
                    <w:jc w:val="center"/>
                    <w:rPr>
                      <w:b/>
                    </w:rPr>
                  </w:pPr>
                  <w:r w:rsidRPr="00F41AC6">
                    <w:rPr>
                      <w:b/>
                    </w:rPr>
                    <w:t>Предметно-содержательная область</w:t>
                  </w:r>
                </w:p>
              </w:txbxContent>
            </v:textbox>
          </v:rect>
        </w:pic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line id="_x0000_s1055" style="position:absolute;z-index:251691008" from="475.8pt,4.55pt" to="475.8pt,244.4pt" o:allowincell="f"/>
        </w:pict>
      </w:r>
      <w:r>
        <w:rPr>
          <w:rFonts w:ascii="Times New Roman" w:hAnsi="Times New Roman" w:cs="Times New Roman"/>
          <w:noProof/>
          <w:sz w:val="28"/>
          <w:szCs w:val="28"/>
        </w:rPr>
        <w:pict>
          <v:line id="_x0000_s1052" style="position:absolute;z-index:251687936" from="-7pt,4.55pt" to="-7pt,244.45pt" o:allowincell="f"/>
        </w:pict>
      </w:r>
      <w:r>
        <w:rPr>
          <w:rFonts w:ascii="Times New Roman" w:hAnsi="Times New Roman" w:cs="Times New Roman"/>
          <w:noProof/>
          <w:sz w:val="28"/>
          <w:szCs w:val="28"/>
        </w:rPr>
        <w:pict>
          <v:line id="_x0000_s1054" style="position:absolute;flip:x;z-index:251689984" from="426.1pt,4.55pt" to="475.8pt,4.55pt" o:allowincell="f">
            <v:stroke endarrow="block"/>
          </v:line>
        </w:pict>
      </w:r>
      <w:r>
        <w:rPr>
          <w:rFonts w:ascii="Times New Roman" w:hAnsi="Times New Roman" w:cs="Times New Roman"/>
          <w:noProof/>
          <w:sz w:val="28"/>
          <w:szCs w:val="28"/>
        </w:rPr>
        <w:pict>
          <v:line id="_x0000_s1053" style="position:absolute;z-index:251688960" from="-7pt,4.55pt" to="78.2pt,4.55pt" o:allowincell="f">
            <v:stroke endarrow="block"/>
          </v:line>
        </w:pic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line id="_x0000_s1033" style="position:absolute;z-index:251668480" from="426.1pt,12.05pt" to="426.1pt,40.45pt" o:allowincell="f">
            <v:stroke endarrow="block"/>
          </v:line>
        </w:pict>
      </w:r>
      <w:r>
        <w:rPr>
          <w:rFonts w:ascii="Times New Roman" w:hAnsi="Times New Roman" w:cs="Times New Roman"/>
          <w:noProof/>
          <w:sz w:val="28"/>
          <w:szCs w:val="28"/>
        </w:rPr>
        <w:pict>
          <v:line id="_x0000_s1032" style="position:absolute;z-index:251667456" from="262.8pt,12.05pt" to="262.8pt,40.45pt" o:allowincell="f">
            <v:stroke endarrow="block"/>
          </v:line>
        </w:pict>
      </w:r>
      <w:r>
        <w:rPr>
          <w:rFonts w:ascii="Times New Roman" w:hAnsi="Times New Roman" w:cs="Times New Roman"/>
          <w:noProof/>
          <w:sz w:val="28"/>
          <w:szCs w:val="28"/>
        </w:rPr>
        <w:pict>
          <v:line id="_x0000_s1031" style="position:absolute;z-index:251666432" from="92.4pt,12.05pt" to="92.4pt,40.45pt" o:allowincell="f">
            <v:stroke endarrow="block"/>
          </v:line>
        </w:pict>
      </w:r>
    </w:p>
    <w:p w:rsidR="00B271A3" w:rsidRPr="00A366FE" w:rsidRDefault="00B271A3" w:rsidP="00B271A3">
      <w:pPr>
        <w:rPr>
          <w:rFonts w:ascii="Times New Roman" w:hAnsi="Times New Roman" w:cs="Times New Roman"/>
          <w:sz w:val="28"/>
          <w:szCs w:val="28"/>
        </w:rPr>
      </w:pP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rect id="_x0000_s1029" style="position:absolute;margin-left:170.5pt;margin-top:.15pt;width:142pt;height:63.4pt;z-index:251664384" o:allowincell="f" fillcolor="#ffc">
            <v:textbox style="mso-next-textbox:#_x0000_s1029">
              <w:txbxContent>
                <w:p w:rsidR="004E07DA" w:rsidRPr="00F41AC6" w:rsidRDefault="004E07DA" w:rsidP="00B271A3">
                  <w:pPr>
                    <w:jc w:val="center"/>
                    <w:rPr>
                      <w:b/>
                    </w:rPr>
                  </w:pPr>
                  <w:r w:rsidRPr="00F41AC6">
                    <w:rPr>
                      <w:b/>
                    </w:rPr>
                    <w:t>МЕЖПРЕДМЕТНЫЕ</w:t>
                  </w:r>
                </w:p>
                <w:p w:rsidR="004E07DA" w:rsidRPr="00F41AC6" w:rsidRDefault="004E07DA" w:rsidP="00B271A3">
                  <w:pPr>
                    <w:jc w:val="center"/>
                    <w:rPr>
                      <w:b/>
                    </w:rPr>
                  </w:pPr>
                  <w:r w:rsidRPr="00F41AC6">
                    <w:rPr>
                      <w:b/>
                    </w:rPr>
                    <w:t>ПРОЕКТЫ</w:t>
                  </w:r>
                </w:p>
              </w:txbxContent>
            </v:textbox>
          </v:rect>
        </w:pict>
      </w:r>
      <w:r>
        <w:rPr>
          <w:rFonts w:ascii="Times New Roman" w:hAnsi="Times New Roman" w:cs="Times New Roman"/>
          <w:noProof/>
          <w:sz w:val="28"/>
          <w:szCs w:val="28"/>
        </w:rPr>
        <w:pict>
          <v:rect id="_x0000_s1030" style="position:absolute;margin-left:326.7pt;margin-top:13.25pt;width:127.8pt;height:42.6pt;z-index:251665408" o:allowincell="f" fillcolor="#ffc">
            <v:textbox style="mso-next-textbox:#_x0000_s1030">
              <w:txbxContent>
                <w:p w:rsidR="004E07DA" w:rsidRPr="00F41AC6" w:rsidRDefault="004E07DA" w:rsidP="00B271A3">
                  <w:pPr>
                    <w:jc w:val="center"/>
                    <w:rPr>
                      <w:b/>
                    </w:rPr>
                  </w:pPr>
                  <w:r w:rsidRPr="00F41AC6">
                    <w:rPr>
                      <w:b/>
                    </w:rPr>
                    <w:t>НАДПРЕДМЕТНЫЕ</w:t>
                  </w:r>
                </w:p>
                <w:p w:rsidR="004E07DA" w:rsidRPr="00F41AC6" w:rsidRDefault="004E07DA" w:rsidP="00B271A3">
                  <w:pPr>
                    <w:jc w:val="center"/>
                  </w:pPr>
                  <w:r w:rsidRPr="00F41AC6">
                    <w:rPr>
                      <w:b/>
                    </w:rPr>
                    <w:t>ПРОЕКТЫ</w:t>
                  </w:r>
                </w:p>
              </w:txbxContent>
            </v:textbox>
          </v:rect>
        </w:pict>
      </w:r>
      <w:r>
        <w:rPr>
          <w:rFonts w:ascii="Times New Roman" w:hAnsi="Times New Roman" w:cs="Times New Roman"/>
          <w:noProof/>
          <w:sz w:val="28"/>
          <w:szCs w:val="28"/>
        </w:rPr>
        <w:pict>
          <v:rect id="_x0000_s1028" style="position:absolute;margin-left:28.5pt;margin-top:12.85pt;width:120.7pt;height:42.6pt;z-index:251663360" o:allowincell="f" fillcolor="#ffc">
            <v:textbox style="mso-next-textbox:#_x0000_s1028">
              <w:txbxContent>
                <w:p w:rsidR="004E07DA" w:rsidRPr="00F41AC6" w:rsidRDefault="004E07DA" w:rsidP="00B271A3">
                  <w:pPr>
                    <w:jc w:val="center"/>
                    <w:rPr>
                      <w:b/>
                    </w:rPr>
                  </w:pPr>
                  <w:r w:rsidRPr="00F41AC6">
                    <w:rPr>
                      <w:b/>
                    </w:rPr>
                    <w:t>МОНОПРОЕКТЫ</w:t>
                  </w:r>
                </w:p>
              </w:txbxContent>
            </v:textbox>
          </v:rect>
        </w:pict>
      </w: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line id="_x0000_s1036" style="position:absolute;z-index:251671552" from="64pt,.25pt" to="64pt,21.55pt" o:allowincell="f">
            <v:stroke endarrow="block"/>
          </v:line>
        </w:pict>
      </w:r>
      <w:r>
        <w:rPr>
          <w:rFonts w:ascii="Times New Roman" w:hAnsi="Times New Roman" w:cs="Times New Roman"/>
          <w:noProof/>
          <w:sz w:val="28"/>
          <w:szCs w:val="28"/>
        </w:rPr>
        <w:pict>
          <v:line id="_x0000_s1041" style="position:absolute;z-index:251676672" from="433.2pt,.25pt" to="433.2pt,21.55pt" o:allowincell="f">
            <v:stroke endarrow="block"/>
          </v:line>
        </w:pict>
      </w:r>
      <w:r>
        <w:rPr>
          <w:rFonts w:ascii="Times New Roman" w:hAnsi="Times New Roman" w:cs="Times New Roman"/>
          <w:noProof/>
          <w:sz w:val="28"/>
          <w:szCs w:val="28"/>
        </w:rPr>
        <w:pict>
          <v:line id="_x0000_s1040" style="position:absolute;z-index:251675648" from="284.1pt,.25pt" to="284.1pt,21.55pt" o:allowincell="f">
            <v:stroke endarrow="block"/>
          </v:line>
        </w:pict>
      </w:r>
      <w:r>
        <w:rPr>
          <w:rFonts w:ascii="Times New Roman" w:hAnsi="Times New Roman" w:cs="Times New Roman"/>
          <w:noProof/>
          <w:sz w:val="28"/>
          <w:szCs w:val="28"/>
        </w:rPr>
        <w:pict>
          <v:line id="_x0000_s1037" style="position:absolute;z-index:251672576" from="149.2pt,.25pt" to="149.2pt,21.55pt" o:allowincell="f">
            <v:stroke endarrow="block"/>
          </v:line>
        </w:pic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rect id="_x0000_s1035" style="position:absolute;margin-left:113.7pt;margin-top:7.75pt;width:113.6pt;height:153.85pt;z-index:251670528" o:allowincell="f">
            <v:textbox style="mso-next-textbox:#_x0000_s1035">
              <w:txbxContent>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литературно-</w:t>
                  </w:r>
                </w:p>
                <w:p w:rsidR="004E07DA" w:rsidRPr="00373B16" w:rsidRDefault="004E07DA" w:rsidP="00B271A3">
                  <w:pPr>
                    <w:tabs>
                      <w:tab w:val="num" w:pos="180"/>
                    </w:tabs>
                    <w:rPr>
                      <w:sz w:val="20"/>
                      <w:szCs w:val="20"/>
                    </w:rPr>
                  </w:pPr>
                  <w:r w:rsidRPr="00373B16">
                    <w:rPr>
                      <w:sz w:val="20"/>
                      <w:szCs w:val="20"/>
                    </w:rPr>
                    <w:t>творческий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естественно-</w:t>
                  </w:r>
                </w:p>
                <w:p w:rsidR="004E07DA" w:rsidRPr="00373B16" w:rsidRDefault="004E07DA" w:rsidP="00B271A3">
                  <w:pPr>
                    <w:tabs>
                      <w:tab w:val="num" w:pos="180"/>
                    </w:tabs>
                    <w:rPr>
                      <w:sz w:val="20"/>
                      <w:szCs w:val="20"/>
                    </w:rPr>
                  </w:pPr>
                  <w:r w:rsidRPr="00373B16">
                    <w:rPr>
                      <w:sz w:val="20"/>
                      <w:szCs w:val="20"/>
                    </w:rPr>
                    <w:t>научный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лингвистический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спортивный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географический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исторический</w:t>
                  </w:r>
                </w:p>
                <w:p w:rsidR="004E07DA" w:rsidRPr="00373B16" w:rsidRDefault="004E07DA" w:rsidP="00B271A3">
                  <w:pPr>
                    <w:numPr>
                      <w:ilvl w:val="0"/>
                      <w:numId w:val="14"/>
                    </w:numPr>
                    <w:tabs>
                      <w:tab w:val="clear" w:pos="360"/>
                      <w:tab w:val="num" w:pos="180"/>
                    </w:tabs>
                    <w:spacing w:after="0" w:line="240" w:lineRule="auto"/>
                    <w:rPr>
                      <w:sz w:val="20"/>
                      <w:szCs w:val="20"/>
                    </w:rPr>
                  </w:pPr>
                  <w:r w:rsidRPr="00373B16">
                    <w:rPr>
                      <w:sz w:val="20"/>
                      <w:szCs w:val="20"/>
                    </w:rPr>
                    <w:t>музыкальный</w:t>
                  </w:r>
                </w:p>
                <w:p w:rsidR="004E07DA" w:rsidRDefault="004E07DA" w:rsidP="00B271A3">
                  <w:pPr>
                    <w:rPr>
                      <w:rFonts w:ascii="Arial" w:hAnsi="Arial"/>
                    </w:rPr>
                  </w:pPr>
                </w:p>
                <w:p w:rsidR="004E07DA" w:rsidRDefault="004E07DA" w:rsidP="00B271A3">
                  <w:pPr>
                    <w:rPr>
                      <w:rFonts w:ascii="Arial" w:hAnsi="Arial"/>
                    </w:rPr>
                  </w:pPr>
                </w:p>
              </w:txbxContent>
            </v:textbox>
          </v:rect>
        </w:pict>
      </w:r>
      <w:r>
        <w:rPr>
          <w:rFonts w:ascii="Times New Roman" w:hAnsi="Times New Roman" w:cs="Times New Roman"/>
          <w:noProof/>
          <w:sz w:val="28"/>
          <w:szCs w:val="28"/>
        </w:rPr>
        <w:pict>
          <v:shape id="_x0000_s1039" type="#_x0000_t202" style="position:absolute;margin-left:234.4pt;margin-top:7.75pt;width:99.4pt;height:110.85pt;z-index:251674624" o:allowincell="f">
            <v:textbox style="mso-next-textbox:#_x0000_s1039">
              <w:txbxContent>
                <w:p w:rsidR="004E07DA" w:rsidRPr="00373B16" w:rsidRDefault="004E07DA" w:rsidP="00B271A3">
                  <w:pPr>
                    <w:tabs>
                      <w:tab w:val="left" w:pos="180"/>
                    </w:tabs>
                    <w:rPr>
                      <w:sz w:val="20"/>
                      <w:szCs w:val="20"/>
                    </w:rPr>
                  </w:pPr>
                  <w:r w:rsidRPr="00373B16">
                    <w:rPr>
                      <w:sz w:val="20"/>
                      <w:szCs w:val="20"/>
                    </w:rPr>
                    <w:t>- экологический</w:t>
                  </w:r>
                </w:p>
                <w:p w:rsidR="004E07DA" w:rsidRPr="00373B16" w:rsidRDefault="004E07DA" w:rsidP="00B271A3">
                  <w:pPr>
                    <w:tabs>
                      <w:tab w:val="left" w:pos="180"/>
                    </w:tabs>
                    <w:rPr>
                      <w:sz w:val="20"/>
                      <w:szCs w:val="20"/>
                    </w:rPr>
                  </w:pPr>
                  <w:r w:rsidRPr="00373B16">
                    <w:rPr>
                      <w:sz w:val="20"/>
                      <w:szCs w:val="20"/>
                    </w:rPr>
                    <w:t>центр</w:t>
                  </w:r>
                </w:p>
                <w:p w:rsidR="004E07DA" w:rsidRPr="00373B16" w:rsidRDefault="004E07DA" w:rsidP="00B271A3">
                  <w:pPr>
                    <w:tabs>
                      <w:tab w:val="left" w:pos="180"/>
                    </w:tabs>
                    <w:rPr>
                      <w:sz w:val="20"/>
                      <w:szCs w:val="20"/>
                    </w:rPr>
                  </w:pPr>
                  <w:r>
                    <w:rPr>
                      <w:sz w:val="20"/>
                      <w:szCs w:val="20"/>
                    </w:rPr>
                    <w:t xml:space="preserve">- </w:t>
                  </w:r>
                  <w:r w:rsidRPr="00373B16">
                    <w:rPr>
                      <w:sz w:val="20"/>
                      <w:szCs w:val="20"/>
                    </w:rPr>
                    <w:t>консульта</w:t>
                  </w:r>
                  <w:r>
                    <w:rPr>
                      <w:sz w:val="20"/>
                      <w:szCs w:val="20"/>
                    </w:rPr>
                    <w:t>тив</w:t>
                  </w:r>
                  <w:r w:rsidRPr="00373B16">
                    <w:rPr>
                      <w:sz w:val="20"/>
                      <w:szCs w:val="20"/>
                    </w:rPr>
                    <w:t>ный центр</w:t>
                  </w:r>
                </w:p>
              </w:txbxContent>
            </v:textbox>
          </v:shape>
        </w:pict>
      </w:r>
      <w:r>
        <w:rPr>
          <w:rFonts w:ascii="Times New Roman" w:hAnsi="Times New Roman" w:cs="Times New Roman"/>
          <w:noProof/>
          <w:sz w:val="28"/>
          <w:szCs w:val="28"/>
        </w:rPr>
        <w:pict>
          <v:shape id="_x0000_s1038" type="#_x0000_t202" style="position:absolute;margin-left:348pt;margin-top:7.75pt;width:120.7pt;height:61.05pt;z-index:251673600" o:allowincell="f">
            <v:textbox style="mso-next-textbox:#_x0000_s1038">
              <w:txbxContent>
                <w:p w:rsidR="004E07DA" w:rsidRPr="00373B16" w:rsidRDefault="004E07DA" w:rsidP="00B271A3">
                  <w:pPr>
                    <w:numPr>
                      <w:ilvl w:val="0"/>
                      <w:numId w:val="15"/>
                    </w:numPr>
                    <w:tabs>
                      <w:tab w:val="clear" w:pos="360"/>
                      <w:tab w:val="num" w:pos="180"/>
                    </w:tabs>
                    <w:spacing w:after="0" w:line="240" w:lineRule="auto"/>
                    <w:ind w:left="180" w:hanging="180"/>
                    <w:rPr>
                      <w:sz w:val="20"/>
                      <w:szCs w:val="20"/>
                    </w:rPr>
                  </w:pPr>
                  <w:r w:rsidRPr="00373B16">
                    <w:rPr>
                      <w:sz w:val="20"/>
                      <w:szCs w:val="20"/>
                    </w:rPr>
                    <w:t>школьный пресс-центр</w:t>
                  </w:r>
                </w:p>
                <w:p w:rsidR="004E07DA" w:rsidRPr="00373B16" w:rsidRDefault="004E07DA" w:rsidP="00B271A3">
                  <w:pPr>
                    <w:numPr>
                      <w:ilvl w:val="0"/>
                      <w:numId w:val="15"/>
                    </w:numPr>
                    <w:tabs>
                      <w:tab w:val="clear" w:pos="360"/>
                      <w:tab w:val="num" w:pos="180"/>
                    </w:tabs>
                    <w:spacing w:after="0" w:line="240" w:lineRule="auto"/>
                    <w:ind w:left="180" w:hanging="180"/>
                    <w:rPr>
                      <w:sz w:val="20"/>
                      <w:szCs w:val="20"/>
                    </w:rPr>
                  </w:pPr>
                  <w:r w:rsidRPr="00373B16">
                    <w:rPr>
                      <w:sz w:val="20"/>
                      <w:szCs w:val="20"/>
                    </w:rPr>
                    <w:t>школьный театр</w:t>
                  </w:r>
                </w:p>
              </w:txbxContent>
            </v:textbox>
          </v:shape>
        </w:pict>
      </w:r>
      <w:r>
        <w:rPr>
          <w:rFonts w:ascii="Times New Roman" w:hAnsi="Times New Roman" w:cs="Times New Roman"/>
          <w:noProof/>
          <w:sz w:val="28"/>
          <w:szCs w:val="28"/>
        </w:rPr>
        <w:pict>
          <v:rect id="_x0000_s1034" style="position:absolute;margin-left:.1pt;margin-top:7.75pt;width:106.5pt;height:61.05pt;z-index:251669504" o:allowincell="f">
            <v:textbox style="mso-next-textbox:#_x0000_s1034">
              <w:txbxContent>
                <w:p w:rsidR="004E07DA" w:rsidRPr="00373B16" w:rsidRDefault="004E07DA" w:rsidP="00B271A3">
                  <w:pPr>
                    <w:numPr>
                      <w:ilvl w:val="0"/>
                      <w:numId w:val="13"/>
                    </w:numPr>
                    <w:tabs>
                      <w:tab w:val="clear" w:pos="360"/>
                      <w:tab w:val="num" w:pos="180"/>
                    </w:tabs>
                    <w:spacing w:after="0" w:line="240" w:lineRule="auto"/>
                    <w:rPr>
                      <w:sz w:val="20"/>
                      <w:szCs w:val="20"/>
                    </w:rPr>
                  </w:pPr>
                  <w:r w:rsidRPr="00373B16">
                    <w:rPr>
                      <w:sz w:val="20"/>
                      <w:szCs w:val="20"/>
                    </w:rPr>
                    <w:t>стартовый</w:t>
                  </w:r>
                </w:p>
                <w:p w:rsidR="004E07DA" w:rsidRPr="00373B16" w:rsidRDefault="004E07DA" w:rsidP="00B271A3">
                  <w:pPr>
                    <w:numPr>
                      <w:ilvl w:val="0"/>
                      <w:numId w:val="13"/>
                    </w:numPr>
                    <w:tabs>
                      <w:tab w:val="clear" w:pos="360"/>
                      <w:tab w:val="num" w:pos="180"/>
                    </w:tabs>
                    <w:spacing w:after="0" w:line="240" w:lineRule="auto"/>
                    <w:rPr>
                      <w:sz w:val="20"/>
                      <w:szCs w:val="20"/>
                    </w:rPr>
                  </w:pPr>
                  <w:r w:rsidRPr="00373B16">
                    <w:rPr>
                      <w:sz w:val="20"/>
                      <w:szCs w:val="20"/>
                    </w:rPr>
                    <w:t>опережающий</w:t>
                  </w:r>
                </w:p>
                <w:p w:rsidR="004E07DA" w:rsidRPr="00373B16" w:rsidRDefault="004E07DA" w:rsidP="00B271A3">
                  <w:pPr>
                    <w:numPr>
                      <w:ilvl w:val="0"/>
                      <w:numId w:val="13"/>
                    </w:numPr>
                    <w:tabs>
                      <w:tab w:val="clear" w:pos="360"/>
                      <w:tab w:val="num" w:pos="180"/>
                    </w:tabs>
                    <w:spacing w:after="0" w:line="240" w:lineRule="auto"/>
                    <w:rPr>
                      <w:sz w:val="20"/>
                      <w:szCs w:val="20"/>
                    </w:rPr>
                  </w:pPr>
                  <w:r w:rsidRPr="00373B16">
                    <w:rPr>
                      <w:sz w:val="20"/>
                      <w:szCs w:val="20"/>
                    </w:rPr>
                    <w:t>рефлексивный</w:t>
                  </w:r>
                </w:p>
                <w:p w:rsidR="004E07DA" w:rsidRPr="00373B16" w:rsidRDefault="004E07DA" w:rsidP="00B271A3">
                  <w:pPr>
                    <w:numPr>
                      <w:ilvl w:val="0"/>
                      <w:numId w:val="13"/>
                    </w:numPr>
                    <w:tabs>
                      <w:tab w:val="clear" w:pos="360"/>
                      <w:tab w:val="num" w:pos="180"/>
                    </w:tabs>
                    <w:spacing w:after="0" w:line="240" w:lineRule="auto"/>
                    <w:rPr>
                      <w:sz w:val="20"/>
                      <w:szCs w:val="20"/>
                    </w:rPr>
                  </w:pPr>
                  <w:r w:rsidRPr="00373B16">
                    <w:rPr>
                      <w:sz w:val="20"/>
                      <w:szCs w:val="20"/>
                    </w:rPr>
                    <w:t>итоговый</w:t>
                  </w:r>
                </w:p>
              </w:txbxContent>
            </v:textbox>
          </v:rect>
        </w:pict>
      </w: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rect id="_x0000_s1042" style="position:absolute;margin-left:49.8pt;margin-top:11.35pt;width:404.7pt;height:42.6pt;z-index:251677696" o:allowincell="f" fillcolor="#ff9">
            <v:textbox style="mso-next-textbox:#_x0000_s1042">
              <w:txbxContent>
                <w:p w:rsidR="004E07DA" w:rsidRPr="00F41AC6" w:rsidRDefault="004E07DA" w:rsidP="00B271A3">
                  <w:pPr>
                    <w:jc w:val="center"/>
                    <w:rPr>
                      <w:b/>
                    </w:rPr>
                  </w:pPr>
                  <w:r w:rsidRPr="00F41AC6">
                    <w:rPr>
                      <w:b/>
                    </w:rPr>
                    <w:t>Доминирующий в проекте вид деятельности</w:t>
                  </w:r>
                </w:p>
              </w:txbxContent>
            </v:textbox>
          </v:rect>
        </w:pict>
      </w:r>
    </w:p>
    <w:p w:rsidR="00B271A3" w:rsidRPr="00A366FE" w:rsidRDefault="00B271A3" w:rsidP="00B271A3">
      <w:pPr>
        <w:rPr>
          <w:rFonts w:ascii="Times New Roman" w:hAnsi="Times New Roman" w:cs="Times New Roman"/>
          <w:sz w:val="28"/>
          <w:szCs w:val="28"/>
        </w:rPr>
      </w:pP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line id="_x0000_s1057" style="position:absolute;z-index:251693056" from="-7pt,7.65pt" to="49.8pt,7.7pt" o:allowincell="f">
            <v:stroke endarrow="block"/>
          </v:line>
        </w:pict>
      </w:r>
      <w:r>
        <w:rPr>
          <w:rFonts w:ascii="Times New Roman" w:hAnsi="Times New Roman" w:cs="Times New Roman"/>
          <w:noProof/>
          <w:sz w:val="28"/>
          <w:szCs w:val="28"/>
        </w:rPr>
        <w:pict>
          <v:line id="_x0000_s1056" style="position:absolute;flip:x;z-index:251692032" from="454.5pt,7.65pt" to="475.8pt,7.7pt" o:allowincell="f">
            <v:stroke endarrow="block"/>
          </v:line>
        </w:pic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line id="_x0000_s1058" style="position:absolute;z-index:251694080" from="426.1pt,13.15pt" to="426.1pt,26.55pt" o:allowincell="f"/>
        </w:pict>
      </w:r>
      <w:r>
        <w:rPr>
          <w:rFonts w:ascii="Times New Roman" w:hAnsi="Times New Roman" w:cs="Times New Roman"/>
          <w:noProof/>
          <w:sz w:val="28"/>
          <w:szCs w:val="28"/>
        </w:rPr>
        <w:pict>
          <v:line id="_x0000_s1051" style="position:absolute;z-index:251686912" from="348pt,13.15pt" to="348pt,27.35pt" o:allowincell="f"/>
        </w:pict>
      </w:r>
      <w:r>
        <w:rPr>
          <w:rFonts w:ascii="Times New Roman" w:hAnsi="Times New Roman" w:cs="Times New Roman"/>
          <w:noProof/>
          <w:sz w:val="28"/>
          <w:szCs w:val="28"/>
        </w:rPr>
        <w:pict>
          <v:line id="_x0000_s1050" style="position:absolute;z-index:251685888" from="248.6pt,13.15pt" to="248.6pt,27.35pt" o:allowincell="f"/>
        </w:pict>
      </w:r>
      <w:r>
        <w:rPr>
          <w:rFonts w:ascii="Times New Roman" w:hAnsi="Times New Roman" w:cs="Times New Roman"/>
          <w:noProof/>
          <w:sz w:val="28"/>
          <w:szCs w:val="28"/>
        </w:rPr>
        <w:pict>
          <v:line id="_x0000_s1049" style="position:absolute;z-index:251684864" from="163.4pt,12.55pt" to="163.4pt,26.75pt" o:allowincell="f"/>
        </w:pict>
      </w:r>
      <w:r>
        <w:rPr>
          <w:rFonts w:ascii="Times New Roman" w:hAnsi="Times New Roman" w:cs="Times New Roman"/>
          <w:noProof/>
          <w:sz w:val="28"/>
          <w:szCs w:val="28"/>
        </w:rPr>
        <w:pict>
          <v:line id="_x0000_s1048" style="position:absolute;z-index:251683840" from="64pt,12.55pt" to="64pt,26.75pt" o:allowincell="f"/>
        </w:pict>
      </w:r>
      <w:r w:rsidR="00B271A3" w:rsidRPr="00A366FE">
        <w:rPr>
          <w:rFonts w:ascii="Times New Roman" w:hAnsi="Times New Roman" w:cs="Times New Roman"/>
          <w:sz w:val="28"/>
          <w:szCs w:val="28"/>
        </w:rPr>
        <w:t xml:space="preserve">    </w:t>
      </w:r>
    </w:p>
    <w:p w:rsidR="00B271A3" w:rsidRPr="00A366FE" w:rsidRDefault="003D1CDC" w:rsidP="00B271A3">
      <w:pPr>
        <w:rPr>
          <w:rFonts w:ascii="Times New Roman" w:hAnsi="Times New Roman" w:cs="Times New Roman"/>
          <w:sz w:val="28"/>
          <w:szCs w:val="28"/>
        </w:rPr>
      </w:pPr>
      <w:r>
        <w:rPr>
          <w:rFonts w:ascii="Times New Roman" w:hAnsi="Times New Roman" w:cs="Times New Roman"/>
          <w:noProof/>
          <w:sz w:val="28"/>
          <w:szCs w:val="28"/>
        </w:rPr>
        <w:pict>
          <v:rect id="_x0000_s1047" style="position:absolute;margin-left:396pt;margin-top:6.7pt;width:78.1pt;height:52.45pt;z-index:251682816" fillcolor="#ffc">
            <v:textbox style="mso-next-textbox:#_x0000_s1047">
              <w:txbxContent>
                <w:p w:rsidR="004E07DA" w:rsidRPr="00373B16" w:rsidRDefault="004E07DA" w:rsidP="00B271A3">
                  <w:pPr>
                    <w:jc w:val="center"/>
                    <w:rPr>
                      <w:b/>
                      <w:sz w:val="18"/>
                      <w:szCs w:val="18"/>
                    </w:rPr>
                  </w:pPr>
                  <w:r w:rsidRPr="00373B16">
                    <w:rPr>
                      <w:b/>
                      <w:sz w:val="18"/>
                      <w:szCs w:val="18"/>
                    </w:rPr>
                    <w:t>Прикладные</w:t>
                  </w:r>
                </w:p>
                <w:p w:rsidR="004E07DA" w:rsidRPr="00373B16" w:rsidRDefault="004E07DA" w:rsidP="00B271A3">
                  <w:pPr>
                    <w:jc w:val="center"/>
                    <w:rPr>
                      <w:b/>
                      <w:sz w:val="18"/>
                      <w:szCs w:val="18"/>
                    </w:rPr>
                  </w:pPr>
                  <w:r w:rsidRPr="00373B16">
                    <w:rPr>
                      <w:b/>
                      <w:sz w:val="18"/>
                      <w:szCs w:val="18"/>
                    </w:rPr>
                    <w:t>проекты</w:t>
                  </w:r>
                </w:p>
              </w:txbxContent>
            </v:textbox>
          </v:rect>
        </w:pict>
      </w:r>
      <w:r>
        <w:rPr>
          <w:rFonts w:ascii="Times New Roman" w:hAnsi="Times New Roman" w:cs="Times New Roman"/>
          <w:noProof/>
          <w:sz w:val="28"/>
          <w:szCs w:val="28"/>
        </w:rPr>
        <w:pict>
          <v:rect id="_x0000_s1046" style="position:absolute;margin-left:305.4pt;margin-top:11.8pt;width:78.1pt;height:53.25pt;z-index:251681792" o:allowincell="f" fillcolor="#ffc">
            <v:textbox style="mso-next-textbox:#_x0000_s1046">
              <w:txbxContent>
                <w:p w:rsidR="004E07DA" w:rsidRPr="00373B16" w:rsidRDefault="004E07DA" w:rsidP="00B271A3">
                  <w:pPr>
                    <w:jc w:val="center"/>
                    <w:rPr>
                      <w:b/>
                      <w:sz w:val="18"/>
                      <w:szCs w:val="18"/>
                    </w:rPr>
                  </w:pPr>
                  <w:proofErr w:type="spellStart"/>
                  <w:proofErr w:type="gramStart"/>
                  <w:r>
                    <w:rPr>
                      <w:b/>
                      <w:sz w:val="18"/>
                      <w:szCs w:val="18"/>
                    </w:rPr>
                    <w:t>Информа</w:t>
                  </w:r>
                  <w:r w:rsidRPr="00373B16">
                    <w:rPr>
                      <w:b/>
                      <w:sz w:val="18"/>
                      <w:szCs w:val="18"/>
                    </w:rPr>
                    <w:t>цион</w:t>
                  </w:r>
                  <w:r>
                    <w:rPr>
                      <w:b/>
                      <w:sz w:val="18"/>
                      <w:szCs w:val="18"/>
                    </w:rPr>
                    <w:t>-</w:t>
                  </w:r>
                  <w:r w:rsidRPr="00373B16">
                    <w:rPr>
                      <w:b/>
                      <w:sz w:val="18"/>
                      <w:szCs w:val="18"/>
                    </w:rPr>
                    <w:t>ные</w:t>
                  </w:r>
                  <w:proofErr w:type="spellEnd"/>
                  <w:proofErr w:type="gramEnd"/>
                  <w:r w:rsidRPr="00373B16">
                    <w:rPr>
                      <w:b/>
                      <w:sz w:val="18"/>
                      <w:szCs w:val="18"/>
                    </w:rPr>
                    <w:t xml:space="preserve"> проекты</w:t>
                  </w:r>
                </w:p>
              </w:txbxContent>
            </v:textbox>
          </v:rect>
        </w:pict>
      </w:r>
      <w:r>
        <w:rPr>
          <w:rFonts w:ascii="Times New Roman" w:hAnsi="Times New Roman" w:cs="Times New Roman"/>
          <w:noProof/>
          <w:sz w:val="28"/>
          <w:szCs w:val="28"/>
        </w:rPr>
        <w:pict>
          <v:rect id="_x0000_s1045" style="position:absolute;margin-left:206pt;margin-top:11.8pt;width:85.2pt;height:57pt;z-index:251680768" o:allowincell="f" fillcolor="#ffc">
            <v:textbox style="mso-next-textbox:#_x0000_s1045">
              <w:txbxContent>
                <w:p w:rsidR="004E07DA" w:rsidRPr="00373B16" w:rsidRDefault="004E07DA" w:rsidP="00B271A3">
                  <w:pPr>
                    <w:jc w:val="center"/>
                    <w:rPr>
                      <w:b/>
                      <w:sz w:val="18"/>
                      <w:szCs w:val="18"/>
                    </w:rPr>
                  </w:pPr>
                  <w:r w:rsidRPr="00373B16">
                    <w:rPr>
                      <w:b/>
                      <w:sz w:val="18"/>
                      <w:szCs w:val="18"/>
                    </w:rPr>
                    <w:t>Ролевые,</w:t>
                  </w:r>
                </w:p>
                <w:p w:rsidR="004E07DA" w:rsidRPr="00373B16" w:rsidRDefault="004E07DA" w:rsidP="00B271A3">
                  <w:pPr>
                    <w:jc w:val="center"/>
                    <w:rPr>
                      <w:b/>
                      <w:sz w:val="18"/>
                      <w:szCs w:val="18"/>
                    </w:rPr>
                  </w:pPr>
                  <w:r w:rsidRPr="00373B16">
                    <w:rPr>
                      <w:b/>
                      <w:sz w:val="18"/>
                      <w:szCs w:val="18"/>
                    </w:rPr>
                    <w:t>игровые проекты</w:t>
                  </w:r>
                </w:p>
              </w:txbxContent>
            </v:textbox>
          </v:rect>
        </w:pict>
      </w:r>
      <w:r>
        <w:rPr>
          <w:rFonts w:ascii="Times New Roman" w:hAnsi="Times New Roman" w:cs="Times New Roman"/>
          <w:noProof/>
          <w:sz w:val="28"/>
          <w:szCs w:val="28"/>
        </w:rPr>
        <w:pict>
          <v:rect id="_x0000_s1044" style="position:absolute;margin-left:99.5pt;margin-top:12pt;width:92.3pt;height:56.8pt;z-index:251679744" o:allowincell="f" fillcolor="#ffc">
            <v:textbox style="mso-next-textbox:#_x0000_s1044">
              <w:txbxContent>
                <w:p w:rsidR="004E07DA" w:rsidRPr="00373B16" w:rsidRDefault="004E07DA" w:rsidP="00B271A3">
                  <w:pPr>
                    <w:jc w:val="center"/>
                    <w:rPr>
                      <w:b/>
                      <w:sz w:val="18"/>
                      <w:szCs w:val="18"/>
                    </w:rPr>
                  </w:pPr>
                  <w:r w:rsidRPr="00373B16">
                    <w:rPr>
                      <w:b/>
                      <w:sz w:val="18"/>
                      <w:szCs w:val="18"/>
                    </w:rPr>
                    <w:t>Творческие</w:t>
                  </w:r>
                </w:p>
                <w:p w:rsidR="004E07DA" w:rsidRPr="00373B16" w:rsidRDefault="004E07DA" w:rsidP="00B271A3">
                  <w:pPr>
                    <w:jc w:val="center"/>
                    <w:rPr>
                      <w:b/>
                      <w:sz w:val="18"/>
                      <w:szCs w:val="18"/>
                    </w:rPr>
                  </w:pPr>
                  <w:r w:rsidRPr="00373B16">
                    <w:rPr>
                      <w:b/>
                      <w:sz w:val="18"/>
                      <w:szCs w:val="18"/>
                    </w:rPr>
                    <w:t>проекты</w:t>
                  </w:r>
                </w:p>
              </w:txbxContent>
            </v:textbox>
          </v:rect>
        </w:pict>
      </w:r>
      <w:r>
        <w:rPr>
          <w:rFonts w:ascii="Times New Roman" w:hAnsi="Times New Roman" w:cs="Times New Roman"/>
          <w:noProof/>
          <w:sz w:val="28"/>
          <w:szCs w:val="28"/>
        </w:rPr>
        <w:pict>
          <v:rect id="_x0000_s1043" style="position:absolute;margin-left:-14.1pt;margin-top:11.8pt;width:99.4pt;height:57pt;z-index:251678720" o:allowincell="f" fillcolor="#ffc">
            <v:textbox style="mso-next-textbox:#_x0000_s1043">
              <w:txbxContent>
                <w:p w:rsidR="004E07DA" w:rsidRPr="00373B16" w:rsidRDefault="004E07DA" w:rsidP="00B271A3">
                  <w:pPr>
                    <w:jc w:val="center"/>
                    <w:rPr>
                      <w:b/>
                      <w:sz w:val="18"/>
                      <w:szCs w:val="18"/>
                    </w:rPr>
                  </w:pPr>
                  <w:r w:rsidRPr="00373B16">
                    <w:rPr>
                      <w:b/>
                      <w:sz w:val="18"/>
                      <w:szCs w:val="18"/>
                    </w:rPr>
                    <w:t>Исследовательские проекты</w:t>
                  </w:r>
                </w:p>
              </w:txbxContent>
            </v:textbox>
          </v:rect>
        </w:pict>
      </w: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rPr>
          <w:rFonts w:ascii="Times New Roman" w:hAnsi="Times New Roman" w:cs="Times New Roman"/>
          <w:sz w:val="28"/>
          <w:szCs w:val="28"/>
        </w:rPr>
      </w:pPr>
    </w:p>
    <w:p w:rsidR="00B271A3" w:rsidRPr="00A366FE" w:rsidRDefault="00B271A3" w:rsidP="00B271A3">
      <w:pPr>
        <w:pStyle w:val="af4"/>
        <w:numPr>
          <w:ilvl w:val="0"/>
          <w:numId w:val="18"/>
        </w:numPr>
        <w:spacing w:after="0"/>
        <w:rPr>
          <w:bCs/>
          <w:sz w:val="28"/>
          <w:szCs w:val="28"/>
        </w:rPr>
      </w:pPr>
      <w:r w:rsidRPr="00A366FE">
        <w:rPr>
          <w:bCs/>
          <w:sz w:val="28"/>
          <w:szCs w:val="28"/>
        </w:rPr>
        <w:lastRenderedPageBreak/>
        <w:t>Результаты и оценивание учебно-исследовательской и проектной работы школьников</w:t>
      </w:r>
    </w:p>
    <w:p w:rsidR="00B271A3" w:rsidRPr="00A366FE" w:rsidRDefault="00B271A3" w:rsidP="00B271A3">
      <w:pPr>
        <w:pStyle w:val="af4"/>
        <w:spacing w:after="0"/>
        <w:rPr>
          <w:bCs/>
          <w:sz w:val="28"/>
          <w:szCs w:val="28"/>
        </w:rPr>
      </w:pPr>
    </w:p>
    <w:p w:rsidR="00B271A3" w:rsidRPr="00A366FE" w:rsidRDefault="00B271A3" w:rsidP="00B271A3">
      <w:pPr>
        <w:pStyle w:val="af4"/>
        <w:spacing w:after="0"/>
        <w:ind w:firstLine="708"/>
        <w:rPr>
          <w:bCs/>
          <w:sz w:val="28"/>
          <w:szCs w:val="28"/>
        </w:rPr>
      </w:pPr>
      <w:r w:rsidRPr="00A366FE">
        <w:rPr>
          <w:bCs/>
          <w:sz w:val="28"/>
          <w:szCs w:val="28"/>
        </w:rPr>
        <w:t>Оценивание  этих видов работ школьников – сложная и совершенно новая для педагогов  задача. Такое оценивание может производиться не одной оценкой, а несколькими по разным основаниям. Так, можно предложить оценивать  проекты по следующим критериям:</w:t>
      </w:r>
    </w:p>
    <w:p w:rsidR="00B271A3" w:rsidRPr="00A366FE" w:rsidRDefault="00B271A3" w:rsidP="001C3B35">
      <w:pPr>
        <w:pStyle w:val="af4"/>
        <w:numPr>
          <w:ilvl w:val="0"/>
          <w:numId w:val="33"/>
        </w:numPr>
        <w:spacing w:after="0"/>
        <w:rPr>
          <w:bCs/>
          <w:sz w:val="28"/>
          <w:szCs w:val="28"/>
        </w:rPr>
      </w:pPr>
      <w:r w:rsidRPr="00A366FE">
        <w:rPr>
          <w:bCs/>
          <w:sz w:val="28"/>
          <w:szCs w:val="28"/>
        </w:rPr>
        <w:t>степень самостоятельности в выполнении различных этапов работы над проектом;</w:t>
      </w:r>
    </w:p>
    <w:p w:rsidR="00B271A3" w:rsidRPr="00A366FE" w:rsidRDefault="00B271A3" w:rsidP="001C3B35">
      <w:pPr>
        <w:pStyle w:val="af4"/>
        <w:numPr>
          <w:ilvl w:val="0"/>
          <w:numId w:val="33"/>
        </w:numPr>
        <w:spacing w:after="0"/>
        <w:rPr>
          <w:bCs/>
          <w:sz w:val="28"/>
          <w:szCs w:val="28"/>
        </w:rPr>
      </w:pPr>
      <w:r w:rsidRPr="00A366FE">
        <w:rPr>
          <w:bCs/>
          <w:sz w:val="28"/>
          <w:szCs w:val="28"/>
        </w:rPr>
        <w:t>степень включенности в групповую работу и четкость выполнения отведенной роли;</w:t>
      </w:r>
    </w:p>
    <w:p w:rsidR="00B271A3" w:rsidRPr="00A366FE" w:rsidRDefault="00B271A3" w:rsidP="001C3B35">
      <w:pPr>
        <w:pStyle w:val="af4"/>
        <w:numPr>
          <w:ilvl w:val="0"/>
          <w:numId w:val="33"/>
        </w:numPr>
        <w:spacing w:after="0"/>
        <w:rPr>
          <w:bCs/>
          <w:sz w:val="28"/>
          <w:szCs w:val="28"/>
        </w:rPr>
      </w:pPr>
      <w:r w:rsidRPr="00A366FE">
        <w:rPr>
          <w:bCs/>
          <w:sz w:val="28"/>
          <w:szCs w:val="28"/>
        </w:rPr>
        <w:t>практическое использование предметных и универсальных учебных действий;</w:t>
      </w:r>
    </w:p>
    <w:p w:rsidR="00B271A3" w:rsidRPr="00A366FE" w:rsidRDefault="00B271A3" w:rsidP="001C3B35">
      <w:pPr>
        <w:pStyle w:val="af4"/>
        <w:numPr>
          <w:ilvl w:val="0"/>
          <w:numId w:val="33"/>
        </w:numPr>
        <w:spacing w:after="0"/>
        <w:rPr>
          <w:bCs/>
          <w:sz w:val="28"/>
          <w:szCs w:val="28"/>
        </w:rPr>
      </w:pPr>
      <w:r w:rsidRPr="00A366FE">
        <w:rPr>
          <w:bCs/>
          <w:sz w:val="28"/>
          <w:szCs w:val="28"/>
        </w:rPr>
        <w:t>количество новой информации, использованной для выполнения проекта;</w:t>
      </w:r>
    </w:p>
    <w:p w:rsidR="00B271A3" w:rsidRPr="00A366FE" w:rsidRDefault="00B271A3" w:rsidP="001C3B35">
      <w:pPr>
        <w:pStyle w:val="af4"/>
        <w:numPr>
          <w:ilvl w:val="0"/>
          <w:numId w:val="33"/>
        </w:numPr>
        <w:spacing w:after="0"/>
        <w:rPr>
          <w:bCs/>
          <w:sz w:val="28"/>
          <w:szCs w:val="28"/>
        </w:rPr>
      </w:pPr>
      <w:r w:rsidRPr="00A366FE">
        <w:rPr>
          <w:bCs/>
          <w:sz w:val="28"/>
          <w:szCs w:val="28"/>
        </w:rPr>
        <w:t>степень осмысления использованной информации;</w:t>
      </w:r>
    </w:p>
    <w:p w:rsidR="00B271A3" w:rsidRPr="00A366FE" w:rsidRDefault="00B271A3" w:rsidP="001C3B35">
      <w:pPr>
        <w:pStyle w:val="af4"/>
        <w:numPr>
          <w:ilvl w:val="0"/>
          <w:numId w:val="33"/>
        </w:numPr>
        <w:spacing w:after="0"/>
        <w:rPr>
          <w:bCs/>
          <w:sz w:val="28"/>
          <w:szCs w:val="28"/>
        </w:rPr>
      </w:pPr>
      <w:r w:rsidRPr="00A366FE">
        <w:rPr>
          <w:bCs/>
          <w:sz w:val="28"/>
          <w:szCs w:val="28"/>
        </w:rPr>
        <w:t>уровень сложности и степень владения использованными методиками;</w:t>
      </w:r>
    </w:p>
    <w:p w:rsidR="00B271A3" w:rsidRPr="00A366FE" w:rsidRDefault="00B271A3" w:rsidP="001C3B35">
      <w:pPr>
        <w:pStyle w:val="af4"/>
        <w:numPr>
          <w:ilvl w:val="0"/>
          <w:numId w:val="33"/>
        </w:numPr>
        <w:spacing w:after="0"/>
        <w:rPr>
          <w:bCs/>
          <w:sz w:val="28"/>
          <w:szCs w:val="28"/>
        </w:rPr>
      </w:pPr>
      <w:r w:rsidRPr="00A366FE">
        <w:rPr>
          <w:bCs/>
          <w:sz w:val="28"/>
          <w:szCs w:val="28"/>
        </w:rPr>
        <w:t>оригинальность идеи, способа решения проблемы;</w:t>
      </w:r>
    </w:p>
    <w:p w:rsidR="00B271A3" w:rsidRPr="00A366FE" w:rsidRDefault="00B271A3" w:rsidP="001C3B35">
      <w:pPr>
        <w:pStyle w:val="af4"/>
        <w:numPr>
          <w:ilvl w:val="0"/>
          <w:numId w:val="33"/>
        </w:numPr>
        <w:spacing w:after="0"/>
        <w:rPr>
          <w:bCs/>
          <w:sz w:val="28"/>
          <w:szCs w:val="28"/>
        </w:rPr>
      </w:pPr>
      <w:r w:rsidRPr="00A366FE">
        <w:rPr>
          <w:bCs/>
          <w:sz w:val="28"/>
          <w:szCs w:val="28"/>
        </w:rPr>
        <w:t>осмысление проблемы проекта и формулирование цели проекта или исследования;</w:t>
      </w:r>
    </w:p>
    <w:p w:rsidR="00B271A3" w:rsidRPr="00A366FE" w:rsidRDefault="00B271A3" w:rsidP="001C3B35">
      <w:pPr>
        <w:pStyle w:val="af4"/>
        <w:numPr>
          <w:ilvl w:val="0"/>
          <w:numId w:val="33"/>
        </w:numPr>
        <w:spacing w:after="0"/>
        <w:rPr>
          <w:bCs/>
          <w:sz w:val="28"/>
          <w:szCs w:val="28"/>
        </w:rPr>
      </w:pPr>
      <w:r w:rsidRPr="00A366FE">
        <w:rPr>
          <w:bCs/>
          <w:sz w:val="28"/>
          <w:szCs w:val="28"/>
        </w:rPr>
        <w:t>уровень организации и проведения презентации: устного сообщения, письменного отчета, обеспечения объектами наглядности;</w:t>
      </w:r>
    </w:p>
    <w:p w:rsidR="00B271A3" w:rsidRPr="00A366FE" w:rsidRDefault="00B271A3" w:rsidP="001C3B35">
      <w:pPr>
        <w:pStyle w:val="af4"/>
        <w:numPr>
          <w:ilvl w:val="0"/>
          <w:numId w:val="33"/>
        </w:numPr>
        <w:spacing w:after="0"/>
        <w:rPr>
          <w:bCs/>
          <w:sz w:val="28"/>
          <w:szCs w:val="28"/>
        </w:rPr>
      </w:pPr>
      <w:r w:rsidRPr="00A366FE">
        <w:rPr>
          <w:bCs/>
          <w:sz w:val="28"/>
          <w:szCs w:val="28"/>
        </w:rPr>
        <w:t>владение  рефлексией;</w:t>
      </w:r>
    </w:p>
    <w:p w:rsidR="00B271A3" w:rsidRPr="00A366FE" w:rsidRDefault="00B271A3" w:rsidP="001C3B35">
      <w:pPr>
        <w:pStyle w:val="af4"/>
        <w:numPr>
          <w:ilvl w:val="0"/>
          <w:numId w:val="33"/>
        </w:numPr>
        <w:spacing w:after="0"/>
        <w:rPr>
          <w:bCs/>
          <w:sz w:val="28"/>
          <w:szCs w:val="28"/>
        </w:rPr>
      </w:pPr>
      <w:r w:rsidRPr="00A366FE">
        <w:rPr>
          <w:bCs/>
          <w:sz w:val="28"/>
          <w:szCs w:val="28"/>
        </w:rPr>
        <w:t>творческий подход в подготовке объектов наглядности презентации;</w:t>
      </w:r>
    </w:p>
    <w:p w:rsidR="00B271A3" w:rsidRPr="00A366FE" w:rsidRDefault="00B271A3" w:rsidP="001C3B35">
      <w:pPr>
        <w:pStyle w:val="af4"/>
        <w:numPr>
          <w:ilvl w:val="0"/>
          <w:numId w:val="33"/>
        </w:numPr>
        <w:spacing w:after="0"/>
        <w:rPr>
          <w:bCs/>
          <w:sz w:val="28"/>
          <w:szCs w:val="28"/>
        </w:rPr>
      </w:pPr>
      <w:r w:rsidRPr="00A366FE">
        <w:rPr>
          <w:bCs/>
          <w:sz w:val="28"/>
          <w:szCs w:val="28"/>
        </w:rPr>
        <w:t>социальное и прикладное значение полученных результатов.</w:t>
      </w:r>
    </w:p>
    <w:p w:rsidR="00B271A3" w:rsidRPr="00A366FE" w:rsidRDefault="00B271A3" w:rsidP="00B271A3">
      <w:pPr>
        <w:pStyle w:val="af4"/>
        <w:spacing w:after="0"/>
        <w:rPr>
          <w:bCs/>
          <w:sz w:val="28"/>
          <w:szCs w:val="28"/>
        </w:rPr>
      </w:pPr>
    </w:p>
    <w:p w:rsidR="00B271A3" w:rsidRPr="00A366FE" w:rsidRDefault="00B271A3" w:rsidP="00B271A3">
      <w:pPr>
        <w:pStyle w:val="af4"/>
        <w:spacing w:after="0"/>
        <w:rPr>
          <w:bCs/>
          <w:sz w:val="28"/>
          <w:szCs w:val="28"/>
        </w:rPr>
      </w:pPr>
      <w:r w:rsidRPr="00A366FE">
        <w:rPr>
          <w:bCs/>
          <w:sz w:val="28"/>
          <w:szCs w:val="28"/>
        </w:rPr>
        <w:t xml:space="preserve">        </w:t>
      </w:r>
      <w:r w:rsidRPr="00A366FE">
        <w:rPr>
          <w:bCs/>
          <w:sz w:val="28"/>
          <w:szCs w:val="28"/>
        </w:rPr>
        <w:tab/>
        <w:t>Приведенный  общий список  избыточный. Но крайне важно само по себе наличие перечня возможных критериев. Он показывает множественность оснований для оценки, их неравнозначность и предлагает выбор критериев оценки самостоятельного проекта (исследования).</w:t>
      </w:r>
    </w:p>
    <w:p w:rsidR="00B271A3" w:rsidRPr="00A366FE" w:rsidRDefault="00B271A3" w:rsidP="00B271A3">
      <w:pPr>
        <w:pStyle w:val="af4"/>
        <w:spacing w:after="0"/>
        <w:ind w:firstLine="708"/>
        <w:rPr>
          <w:bCs/>
          <w:sz w:val="28"/>
          <w:szCs w:val="28"/>
        </w:rPr>
      </w:pPr>
      <w:r w:rsidRPr="00A366FE">
        <w:rPr>
          <w:bCs/>
          <w:sz w:val="28"/>
          <w:szCs w:val="28"/>
        </w:rPr>
        <w:t>По мере формирования проектной деятельности  школьников  формируется и возрастное новообразование, крайне важное для всего дальнейшего  личностного развития ребенка – ответственное действие. Оценка как особая (пусть и весьма демократическая) санкция за невыполнение, за нарушение процедуры, сроков, качества продукта – важный момент управления проектной деятельностью. При учебно-исследовательской и проектной  деятельности оценка перестает быть прерогативой учителя. Технологичное по своей  сути оценивание превращается в самостоятельный аспект общей деятельности по управлению и организации проектной  деятельности школьников. Деятельность управления (и составляющее ее оценивание) в принципе в наименьшей степени является исполнительской. Она  требует постоянного мониторинга ситуации развертывания проектной деятельности. Формат оценивания также должен  выбираться в соответствии с конкретными обстоятельствами.</w:t>
      </w:r>
    </w:p>
    <w:p w:rsidR="00B271A3" w:rsidRPr="00A366FE" w:rsidRDefault="00B271A3" w:rsidP="00B271A3">
      <w:pPr>
        <w:pStyle w:val="af4"/>
        <w:spacing w:after="0"/>
        <w:ind w:left="720"/>
        <w:rPr>
          <w:bCs/>
          <w:sz w:val="28"/>
          <w:szCs w:val="28"/>
        </w:rPr>
      </w:pPr>
    </w:p>
    <w:p w:rsidR="00B271A3" w:rsidRPr="00A366FE" w:rsidRDefault="00B271A3" w:rsidP="00B271A3">
      <w:pPr>
        <w:pStyle w:val="af4"/>
        <w:spacing w:after="0"/>
        <w:ind w:firstLine="708"/>
        <w:rPr>
          <w:bCs/>
          <w:sz w:val="28"/>
          <w:szCs w:val="28"/>
        </w:rPr>
      </w:pPr>
      <w:r w:rsidRPr="00A366FE">
        <w:rPr>
          <w:bCs/>
          <w:sz w:val="28"/>
          <w:szCs w:val="28"/>
        </w:rPr>
        <w:t>При организации проектной и исследовательской деятельности ключевым  результатом образования является  способность  ученика к моменту завершения образования действовать самостоятельно, инициативно и ответственно при решении  учебных и практических задач. Эта способность является основой компетентности в разрешении проблем, всех частных компетентностей. Такую способность можно  назвать  учебно-практической самостоятельностью.</w:t>
      </w:r>
    </w:p>
    <w:p w:rsidR="00B271A3" w:rsidRPr="00A366FE" w:rsidRDefault="00B271A3" w:rsidP="00B271A3">
      <w:pPr>
        <w:pStyle w:val="af4"/>
        <w:spacing w:after="0"/>
        <w:ind w:firstLine="708"/>
        <w:rPr>
          <w:bCs/>
          <w:sz w:val="28"/>
          <w:szCs w:val="28"/>
        </w:rPr>
      </w:pPr>
      <w:r w:rsidRPr="00A366FE">
        <w:rPr>
          <w:bCs/>
          <w:sz w:val="28"/>
          <w:szCs w:val="28"/>
        </w:rPr>
        <w:t>Эта  способность обнаруживается только в ситуациях, требующих действовать и организовывать (планировать) свои действия. Учебно-практическая самостоятельность проявляется лишь в ситуациях, не имеющих заранее зафиксированного способа разрешения (результата).</w:t>
      </w:r>
    </w:p>
    <w:p w:rsidR="00B271A3" w:rsidRPr="00A366FE" w:rsidRDefault="00B271A3" w:rsidP="00B271A3">
      <w:pPr>
        <w:pStyle w:val="af4"/>
        <w:spacing w:after="0"/>
        <w:ind w:firstLine="708"/>
        <w:rPr>
          <w:bCs/>
          <w:sz w:val="28"/>
          <w:szCs w:val="28"/>
        </w:rPr>
      </w:pPr>
      <w:r w:rsidRPr="00A366FE">
        <w:rPr>
          <w:bCs/>
          <w:sz w:val="28"/>
          <w:szCs w:val="28"/>
        </w:rPr>
        <w:t xml:space="preserve">Важнейшей составляющей учебно-практической самостоятельности является ответственность, которая проявляется </w:t>
      </w:r>
      <w:proofErr w:type="gramStart"/>
      <w:r w:rsidRPr="00A366FE">
        <w:rPr>
          <w:bCs/>
          <w:sz w:val="28"/>
          <w:szCs w:val="28"/>
        </w:rPr>
        <w:t>в</w:t>
      </w:r>
      <w:proofErr w:type="gramEnd"/>
      <w:r w:rsidRPr="00A366FE">
        <w:rPr>
          <w:bCs/>
          <w:sz w:val="28"/>
          <w:szCs w:val="28"/>
        </w:rPr>
        <w:t>:</w:t>
      </w:r>
    </w:p>
    <w:p w:rsidR="00B271A3" w:rsidRPr="00A366FE" w:rsidRDefault="00B271A3" w:rsidP="001C3B35">
      <w:pPr>
        <w:pStyle w:val="af4"/>
        <w:numPr>
          <w:ilvl w:val="0"/>
          <w:numId w:val="34"/>
        </w:numPr>
        <w:spacing w:after="0"/>
        <w:rPr>
          <w:bCs/>
          <w:sz w:val="28"/>
          <w:szCs w:val="28"/>
        </w:rPr>
      </w:pPr>
      <w:proofErr w:type="gramStart"/>
      <w:r w:rsidRPr="00A366FE">
        <w:rPr>
          <w:bCs/>
          <w:sz w:val="28"/>
          <w:szCs w:val="28"/>
        </w:rPr>
        <w:t>умении</w:t>
      </w:r>
      <w:proofErr w:type="gramEnd"/>
      <w:r w:rsidRPr="00A366FE">
        <w:rPr>
          <w:bCs/>
          <w:sz w:val="28"/>
          <w:szCs w:val="28"/>
        </w:rPr>
        <w:t xml:space="preserve"> определить меру и границы собственной ответственности;</w:t>
      </w:r>
    </w:p>
    <w:p w:rsidR="00B271A3" w:rsidRPr="00A366FE" w:rsidRDefault="00B271A3" w:rsidP="001C3B35">
      <w:pPr>
        <w:pStyle w:val="af4"/>
        <w:numPr>
          <w:ilvl w:val="0"/>
          <w:numId w:val="34"/>
        </w:numPr>
        <w:spacing w:after="0"/>
        <w:rPr>
          <w:bCs/>
          <w:sz w:val="28"/>
          <w:szCs w:val="28"/>
        </w:rPr>
      </w:pPr>
      <w:proofErr w:type="gramStart"/>
      <w:r w:rsidRPr="00A366FE">
        <w:rPr>
          <w:bCs/>
          <w:sz w:val="28"/>
          <w:szCs w:val="28"/>
        </w:rPr>
        <w:t>умении</w:t>
      </w:r>
      <w:proofErr w:type="gramEnd"/>
      <w:r w:rsidRPr="00A366FE">
        <w:rPr>
          <w:bCs/>
          <w:sz w:val="28"/>
          <w:szCs w:val="28"/>
        </w:rPr>
        <w:t xml:space="preserve"> отличить процесс от результата (процесс не оценивается внешним экспертом, а результат предъявляется аудитории для оценки);</w:t>
      </w:r>
    </w:p>
    <w:p w:rsidR="00B271A3" w:rsidRPr="00A366FE" w:rsidRDefault="00B271A3" w:rsidP="001C3B35">
      <w:pPr>
        <w:pStyle w:val="af4"/>
        <w:numPr>
          <w:ilvl w:val="0"/>
          <w:numId w:val="34"/>
        </w:numPr>
        <w:spacing w:after="0"/>
        <w:rPr>
          <w:bCs/>
          <w:sz w:val="28"/>
          <w:szCs w:val="28"/>
        </w:rPr>
      </w:pPr>
      <w:proofErr w:type="gramStart"/>
      <w:r w:rsidRPr="00A366FE">
        <w:rPr>
          <w:bCs/>
          <w:sz w:val="28"/>
          <w:szCs w:val="28"/>
        </w:rPr>
        <w:t>формировании</w:t>
      </w:r>
      <w:proofErr w:type="gramEnd"/>
      <w:r w:rsidRPr="00A366FE">
        <w:rPr>
          <w:bCs/>
          <w:sz w:val="28"/>
          <w:szCs w:val="28"/>
        </w:rPr>
        <w:t xml:space="preserve"> контрольно-оценочной  самостоятельности.</w:t>
      </w:r>
    </w:p>
    <w:p w:rsidR="00B271A3" w:rsidRPr="00A366FE" w:rsidRDefault="00B271A3" w:rsidP="00B271A3">
      <w:pPr>
        <w:pStyle w:val="af4"/>
        <w:spacing w:after="0"/>
        <w:ind w:firstLine="708"/>
        <w:rPr>
          <w:bCs/>
          <w:sz w:val="28"/>
          <w:szCs w:val="28"/>
        </w:rPr>
      </w:pPr>
      <w:r w:rsidRPr="00A366FE">
        <w:rPr>
          <w:bCs/>
          <w:sz w:val="28"/>
          <w:szCs w:val="28"/>
        </w:rPr>
        <w:t xml:space="preserve">О </w:t>
      </w:r>
      <w:proofErr w:type="spellStart"/>
      <w:r w:rsidRPr="00A366FE">
        <w:rPr>
          <w:bCs/>
          <w:sz w:val="28"/>
          <w:szCs w:val="28"/>
        </w:rPr>
        <w:t>сформированности</w:t>
      </w:r>
      <w:proofErr w:type="spellEnd"/>
      <w:r w:rsidRPr="00A366FE">
        <w:rPr>
          <w:bCs/>
          <w:sz w:val="28"/>
          <w:szCs w:val="28"/>
        </w:rPr>
        <w:t xml:space="preserve"> ответственного действия можно судить по тому, насколько ученик научился отличать  оцениваемые (во всех видах) действия и продукты от своих неоцениваемых действий.</w:t>
      </w:r>
    </w:p>
    <w:p w:rsidR="00B271A3" w:rsidRPr="00A366FE" w:rsidRDefault="00B271A3" w:rsidP="00B271A3">
      <w:pPr>
        <w:pStyle w:val="af4"/>
        <w:spacing w:after="0"/>
        <w:ind w:firstLine="708"/>
        <w:rPr>
          <w:bCs/>
          <w:sz w:val="28"/>
          <w:szCs w:val="28"/>
        </w:rPr>
      </w:pPr>
      <w:r w:rsidRPr="00A366FE">
        <w:rPr>
          <w:bCs/>
          <w:sz w:val="28"/>
          <w:szCs w:val="28"/>
        </w:rPr>
        <w:t>Оценивание в подростковой  школе превращается в самостоятельную деятельность учащихся и педагогов, что является важнейшей характеристикой введения проектных  форм работы в учебный процесс. Сами формы  и приемы  оценивания при этом не столь важны. На разном этапе  обучения  роль оценивания должна быть разной.</w:t>
      </w:r>
    </w:p>
    <w:p w:rsidR="00B271A3" w:rsidRPr="00A366FE" w:rsidRDefault="00B271A3" w:rsidP="00B271A3">
      <w:pPr>
        <w:pStyle w:val="af4"/>
        <w:spacing w:after="0"/>
        <w:ind w:firstLine="708"/>
        <w:rPr>
          <w:bCs/>
          <w:sz w:val="28"/>
          <w:szCs w:val="28"/>
        </w:rPr>
      </w:pPr>
      <w:r w:rsidRPr="00A366FE">
        <w:rPr>
          <w:bCs/>
          <w:sz w:val="28"/>
          <w:szCs w:val="28"/>
        </w:rPr>
        <w:t>На этапе 5-6-х классов дети впервые по-настоящему сталкиваются с ситуацией свободного  выбора, постепенно  учатся планировать свои действия и двигаться к осуществлению замысла. Это этап пробы себя в ситуации свободного действия. Оценка проектной  деятельности (проектной задачи на этом этапе) носит, скорее, иллюстративный  характер. О формировании ответственного проектного действия говорить еще рано. Главный  образовательный  результат – умение различать виды работ и виды ответственности за них (именно различать, но еще не реализовывать ответственность).</w:t>
      </w:r>
    </w:p>
    <w:p w:rsidR="00B271A3" w:rsidRPr="00A366FE" w:rsidRDefault="00B271A3" w:rsidP="00B271A3">
      <w:pPr>
        <w:pStyle w:val="af4"/>
        <w:spacing w:after="0"/>
        <w:ind w:firstLine="708"/>
        <w:rPr>
          <w:bCs/>
          <w:sz w:val="28"/>
          <w:szCs w:val="28"/>
        </w:rPr>
      </w:pPr>
      <w:r w:rsidRPr="00A366FE">
        <w:rPr>
          <w:bCs/>
          <w:sz w:val="28"/>
          <w:szCs w:val="28"/>
        </w:rPr>
        <w:t>На  этапе 7-9-х классов ученики приобретают необходимые навыки – планирования, целесообразного действия, оформления проектов, их презентации и т.п. Поскольку к концу 9 класса  необходимо спланировать собственный  образовательный проект – профиль продолжения  образования, мера ответственности за собственную работу возрастает. На этом этапе различается: жесткое (</w:t>
      </w:r>
      <w:proofErr w:type="spellStart"/>
      <w:r w:rsidRPr="00A366FE">
        <w:rPr>
          <w:bCs/>
          <w:sz w:val="28"/>
          <w:szCs w:val="28"/>
        </w:rPr>
        <w:t>критериальное</w:t>
      </w:r>
      <w:proofErr w:type="spellEnd"/>
      <w:r w:rsidRPr="00A366FE">
        <w:rPr>
          <w:bCs/>
          <w:sz w:val="28"/>
          <w:szCs w:val="28"/>
        </w:rPr>
        <w:t>) оценивание и сферы, где оценка условна и субъективна.</w:t>
      </w:r>
    </w:p>
    <w:p w:rsidR="00B271A3" w:rsidRPr="00A366FE" w:rsidRDefault="00B271A3" w:rsidP="00B271A3">
      <w:pPr>
        <w:pStyle w:val="af4"/>
        <w:spacing w:after="0"/>
        <w:ind w:firstLine="708"/>
        <w:rPr>
          <w:bCs/>
          <w:sz w:val="28"/>
          <w:szCs w:val="28"/>
        </w:rPr>
      </w:pPr>
      <w:r w:rsidRPr="00A366FE">
        <w:rPr>
          <w:bCs/>
          <w:sz w:val="28"/>
          <w:szCs w:val="28"/>
        </w:rPr>
        <w:t xml:space="preserve">Итак, проектная и учебно-исследовательская деятельности не просто дополняют традиционные формы обучения. Эти деятельности оказывают </w:t>
      </w:r>
      <w:r w:rsidRPr="00A366FE">
        <w:rPr>
          <w:bCs/>
          <w:sz w:val="28"/>
          <w:szCs w:val="28"/>
        </w:rPr>
        <w:lastRenderedPageBreak/>
        <w:t xml:space="preserve">свое влияние на все аспекты  образовательного процесса. Они поляризуют  образовательное  пространство, открывают его в сферу  внешкольной  деятельности, в направлении образовательной  деятельности, в направлении  образовательной и профессиональной перспективы школьников, превращает оценивание  в </w:t>
      </w:r>
      <w:proofErr w:type="spellStart"/>
      <w:r w:rsidRPr="00A366FE">
        <w:rPr>
          <w:bCs/>
          <w:sz w:val="28"/>
          <w:szCs w:val="28"/>
        </w:rPr>
        <w:t>самооценивание</w:t>
      </w:r>
      <w:proofErr w:type="spellEnd"/>
      <w:r w:rsidRPr="00A366FE">
        <w:rPr>
          <w:bCs/>
          <w:sz w:val="28"/>
          <w:szCs w:val="28"/>
        </w:rPr>
        <w:t>, вводит школьника в сферу социальных отношений.</w:t>
      </w:r>
    </w:p>
    <w:p w:rsidR="00B271A3" w:rsidRPr="00A366FE" w:rsidRDefault="00B271A3" w:rsidP="00B271A3">
      <w:pPr>
        <w:pStyle w:val="af4"/>
        <w:spacing w:after="0"/>
        <w:ind w:firstLine="567"/>
        <w:rPr>
          <w:bCs/>
          <w:sz w:val="28"/>
          <w:szCs w:val="28"/>
        </w:rPr>
      </w:pPr>
    </w:p>
    <w:p w:rsidR="00B271A3" w:rsidRPr="00A366FE" w:rsidRDefault="00B271A3" w:rsidP="00B271A3">
      <w:pPr>
        <w:pStyle w:val="af4"/>
        <w:numPr>
          <w:ilvl w:val="0"/>
          <w:numId w:val="18"/>
        </w:numPr>
        <w:spacing w:after="0"/>
        <w:rPr>
          <w:bCs/>
          <w:sz w:val="28"/>
          <w:szCs w:val="28"/>
        </w:rPr>
      </w:pPr>
      <w:r w:rsidRPr="00A366FE">
        <w:rPr>
          <w:bCs/>
          <w:sz w:val="28"/>
          <w:szCs w:val="28"/>
        </w:rPr>
        <w:t xml:space="preserve">Оценка </w:t>
      </w:r>
      <w:proofErr w:type="spellStart"/>
      <w:r w:rsidRPr="00A366FE">
        <w:rPr>
          <w:bCs/>
          <w:sz w:val="28"/>
          <w:szCs w:val="28"/>
        </w:rPr>
        <w:t>сформированности</w:t>
      </w:r>
      <w:proofErr w:type="spellEnd"/>
      <w:r w:rsidRPr="00A366FE">
        <w:rPr>
          <w:bCs/>
          <w:sz w:val="28"/>
          <w:szCs w:val="28"/>
        </w:rPr>
        <w:t xml:space="preserve"> ключевых компетентностей в рамках оценивания учебно-исследовательской и проектной деятельности</w:t>
      </w:r>
    </w:p>
    <w:p w:rsidR="00B271A3" w:rsidRPr="00A366FE" w:rsidRDefault="00B271A3" w:rsidP="00B271A3">
      <w:pPr>
        <w:pStyle w:val="af4"/>
        <w:spacing w:after="0"/>
        <w:rPr>
          <w:bCs/>
          <w:sz w:val="28"/>
          <w:szCs w:val="28"/>
        </w:rPr>
      </w:pPr>
    </w:p>
    <w:p w:rsidR="00B271A3" w:rsidRPr="00A366FE" w:rsidRDefault="00B271A3" w:rsidP="00B271A3">
      <w:pPr>
        <w:pStyle w:val="ab"/>
        <w:spacing w:after="0"/>
        <w:ind w:left="0"/>
        <w:rPr>
          <w:sz w:val="28"/>
          <w:szCs w:val="28"/>
        </w:rPr>
      </w:pPr>
      <w:r w:rsidRPr="00A366FE">
        <w:rPr>
          <w:sz w:val="28"/>
          <w:szCs w:val="28"/>
        </w:rPr>
        <w:t xml:space="preserve">          В процессе проектной деятельности учащегося возможна с помощью специальных  оценочных процедур исключительная возможность оценки уровня </w:t>
      </w:r>
      <w:proofErr w:type="spellStart"/>
      <w:r w:rsidRPr="00A366FE">
        <w:rPr>
          <w:sz w:val="28"/>
          <w:szCs w:val="28"/>
        </w:rPr>
        <w:t>сформированности</w:t>
      </w:r>
      <w:proofErr w:type="spellEnd"/>
      <w:r w:rsidRPr="00A366FE">
        <w:rPr>
          <w:sz w:val="28"/>
          <w:szCs w:val="28"/>
        </w:rPr>
        <w:t xml:space="preserve"> ключевых компетентностей, в частности, решения проблем, поскольку обязательным условием реализации метода проектов в школе является решение учащимся собственных проблем средствами проекта. Также по целому ряду оснований – способов деятельности, владение которыми демонстрирует учащийся, - можно выявить также уровень </w:t>
      </w:r>
      <w:proofErr w:type="spellStart"/>
      <w:r w:rsidRPr="00A366FE">
        <w:rPr>
          <w:sz w:val="28"/>
          <w:szCs w:val="28"/>
        </w:rPr>
        <w:t>сформированности</w:t>
      </w:r>
      <w:proofErr w:type="spellEnd"/>
      <w:r w:rsidRPr="00A366FE">
        <w:rPr>
          <w:sz w:val="28"/>
          <w:szCs w:val="28"/>
        </w:rPr>
        <w:t xml:space="preserve"> таких компетентностей, как работа с информацией и коммуникация.</w:t>
      </w:r>
    </w:p>
    <w:p w:rsidR="00B271A3" w:rsidRPr="00A366FE" w:rsidRDefault="00B271A3" w:rsidP="00B271A3">
      <w:pPr>
        <w:pStyle w:val="ab"/>
        <w:spacing w:after="0"/>
        <w:ind w:left="0"/>
        <w:rPr>
          <w:sz w:val="28"/>
          <w:szCs w:val="28"/>
        </w:rPr>
      </w:pPr>
      <w:r w:rsidRPr="00A366FE">
        <w:rPr>
          <w:sz w:val="28"/>
          <w:szCs w:val="28"/>
        </w:rPr>
        <w:t xml:space="preserve">         С этой целью  разработаны  специальные  уровневые критерии и оценочные бланки</w:t>
      </w:r>
      <w:r w:rsidRPr="00A366FE">
        <w:rPr>
          <w:rStyle w:val="af1"/>
          <w:sz w:val="28"/>
          <w:szCs w:val="28"/>
        </w:rPr>
        <w:footnoteReference w:id="2"/>
      </w:r>
      <w:r w:rsidRPr="00A366FE">
        <w:rPr>
          <w:sz w:val="28"/>
          <w:szCs w:val="28"/>
        </w:rPr>
        <w:t>. В специальных таблицах приводятся для каждого уровня показатели освоения той или иной компетентности на входе (качественное изменение по сравнению с предыдущим уровнем) и на выходе (увеличение доли самостоятельности учащегося или усложнение того способа деятельности, владение которым он должен продемонстрировать). Предполагается, что первый уровень осваивается учащимся в начальной школе, второй – в 5-6 классах, третий – в 7-9 классах, четвертый – на старшей ступени.</w:t>
      </w:r>
    </w:p>
    <w:p w:rsidR="00B271A3" w:rsidRPr="00A366FE" w:rsidRDefault="00B271A3" w:rsidP="00B271A3">
      <w:pPr>
        <w:pStyle w:val="ab"/>
        <w:spacing w:after="0"/>
        <w:ind w:left="0"/>
        <w:rPr>
          <w:sz w:val="28"/>
          <w:szCs w:val="28"/>
        </w:rPr>
      </w:pPr>
      <w:r w:rsidRPr="00A366FE">
        <w:rPr>
          <w:sz w:val="28"/>
          <w:szCs w:val="28"/>
        </w:rPr>
        <w:t xml:space="preserve">         </w:t>
      </w:r>
      <w:r w:rsidRPr="00A366FE">
        <w:rPr>
          <w:sz w:val="28"/>
          <w:szCs w:val="28"/>
        </w:rPr>
        <w:tab/>
        <w:t>Оценочные бланки позволяют фиксировать уровень учащегося по каждому критерию. При этом предполагается, что по некоторым составляющим той или иной компетентности ученик может оказаться на более высоком или низком уровне, чем тот, который он демонстрирует в целом. Таким образом, оценочные бланки позволяют отмечать продвижение ученика, основные пробелы и успехи в освоении того или иного способа деятельности, включая показатели предыдущего и последующего уровней по отношению к тому, на котором, предполагается, находится учащийся той или иной ступени обучения.</w:t>
      </w:r>
    </w:p>
    <w:p w:rsidR="00B271A3" w:rsidRPr="00A366FE" w:rsidRDefault="00B271A3" w:rsidP="00B271A3">
      <w:pPr>
        <w:pStyle w:val="ab"/>
        <w:spacing w:after="0"/>
        <w:ind w:left="0"/>
        <w:rPr>
          <w:sz w:val="28"/>
          <w:szCs w:val="28"/>
        </w:rPr>
      </w:pPr>
      <w:r w:rsidRPr="00A366FE">
        <w:rPr>
          <w:sz w:val="28"/>
          <w:szCs w:val="28"/>
        </w:rPr>
        <w:t xml:space="preserve">           Рекомендуется разъяснить учащимся критерии оценки их проектной деятельности и давать качественную оценку продвижения учащегося. При необходимости выставлять отметку рекомендуется ориентироваться на общий балл и принимать за основу отсчета средний балл по уровню, на </w:t>
      </w:r>
      <w:r w:rsidRPr="00A366FE">
        <w:rPr>
          <w:sz w:val="28"/>
          <w:szCs w:val="28"/>
        </w:rPr>
        <w:lastRenderedPageBreak/>
        <w:t>котором проводится оценка. При этом учащийся может набрать минимальное количество баллов по одним позициям и количество баллов, превышающее требование к данному уровню, – по другим</w:t>
      </w:r>
      <w:r w:rsidRPr="00A366FE">
        <w:rPr>
          <w:rStyle w:val="af1"/>
          <w:sz w:val="28"/>
          <w:szCs w:val="28"/>
        </w:rPr>
        <w:footnoteReference w:id="3"/>
      </w:r>
      <w:r w:rsidRPr="00A366FE">
        <w:rPr>
          <w:sz w:val="28"/>
          <w:szCs w:val="28"/>
        </w:rPr>
        <w:t>.</w:t>
      </w:r>
    </w:p>
    <w:p w:rsidR="00B271A3" w:rsidRPr="00A366FE" w:rsidRDefault="00B271A3" w:rsidP="00B271A3">
      <w:pPr>
        <w:pStyle w:val="ab"/>
        <w:spacing w:after="0"/>
        <w:ind w:left="0"/>
        <w:rPr>
          <w:sz w:val="28"/>
          <w:szCs w:val="28"/>
        </w:rPr>
      </w:pPr>
      <w:r w:rsidRPr="00A366FE">
        <w:rPr>
          <w:sz w:val="28"/>
          <w:szCs w:val="28"/>
        </w:rPr>
        <w:t xml:space="preserve">         Поскольку переход учащегося на новый уровень освоения компетентности (или его продвижение внутри уровня) нередко связаны с увеличением его самостоятельности в рамках проектной деятельности, рекомендуется фиксировать ту помощь, которую оказывает учитель при работе над проектом, на оборотной стороне бланка.</w:t>
      </w:r>
    </w:p>
    <w:p w:rsidR="00B271A3" w:rsidRPr="00A366FE" w:rsidRDefault="00B271A3" w:rsidP="00B271A3">
      <w:pPr>
        <w:pStyle w:val="ab"/>
        <w:spacing w:after="0"/>
        <w:ind w:left="0"/>
        <w:rPr>
          <w:sz w:val="28"/>
          <w:szCs w:val="28"/>
        </w:rPr>
      </w:pPr>
      <w:r w:rsidRPr="00A366FE">
        <w:rPr>
          <w:sz w:val="28"/>
          <w:szCs w:val="28"/>
        </w:rPr>
        <w:t xml:space="preserve">         Объектами оценки являются </w:t>
      </w:r>
      <w:proofErr w:type="spellStart"/>
      <w:r w:rsidRPr="00A366FE">
        <w:rPr>
          <w:sz w:val="28"/>
          <w:szCs w:val="28"/>
        </w:rPr>
        <w:t>портфолио</w:t>
      </w:r>
      <w:proofErr w:type="spellEnd"/>
      <w:r w:rsidRPr="00A366FE">
        <w:rPr>
          <w:sz w:val="28"/>
          <w:szCs w:val="28"/>
        </w:rPr>
        <w:t xml:space="preserve"> проектной деятельности учащегося, презентация продукта, а также наблюдение за работой в группе и консультацией. Субъекты оценки в первых двух случаях могут быть разными: руководитель проекта, другие педагоги; при оценке презентации – также учащиеся и родители. Наблюдение и оценку рабочих листов </w:t>
      </w:r>
      <w:proofErr w:type="spellStart"/>
      <w:r w:rsidRPr="00A366FE">
        <w:rPr>
          <w:sz w:val="28"/>
          <w:szCs w:val="28"/>
        </w:rPr>
        <w:t>портфолио</w:t>
      </w:r>
      <w:proofErr w:type="spellEnd"/>
      <w:r w:rsidRPr="00A366FE">
        <w:rPr>
          <w:sz w:val="28"/>
          <w:szCs w:val="28"/>
        </w:rPr>
        <w:t xml:space="preserve"> проектной деятельности проводит только руководитель проекта.</w:t>
      </w:r>
    </w:p>
    <w:p w:rsidR="00B271A3" w:rsidRPr="00A366FE" w:rsidRDefault="00B271A3" w:rsidP="00B271A3">
      <w:pPr>
        <w:pStyle w:val="ab"/>
        <w:spacing w:after="0"/>
        <w:ind w:left="0"/>
        <w:rPr>
          <w:sz w:val="28"/>
          <w:szCs w:val="28"/>
        </w:rPr>
      </w:pPr>
      <w:r w:rsidRPr="00A366FE">
        <w:rPr>
          <w:sz w:val="28"/>
          <w:szCs w:val="28"/>
        </w:rPr>
        <w:t xml:space="preserve">         Продукт, полученный учащимся, не является объектом оценки, поскольку его качество очень опосредованно указывает на уровень </w:t>
      </w:r>
      <w:proofErr w:type="spellStart"/>
      <w:r w:rsidRPr="00A366FE">
        <w:rPr>
          <w:sz w:val="28"/>
          <w:szCs w:val="28"/>
        </w:rPr>
        <w:t>сформированности</w:t>
      </w:r>
      <w:proofErr w:type="spellEnd"/>
      <w:r w:rsidRPr="00A366FE">
        <w:rPr>
          <w:sz w:val="28"/>
          <w:szCs w:val="28"/>
        </w:rPr>
        <w:t xml:space="preserve"> компетенции учащегося в целом (т.е. </w:t>
      </w:r>
      <w:proofErr w:type="spellStart"/>
      <w:r w:rsidRPr="00A366FE">
        <w:rPr>
          <w:sz w:val="28"/>
          <w:szCs w:val="28"/>
        </w:rPr>
        <w:t>соорганизации</w:t>
      </w:r>
      <w:proofErr w:type="spellEnd"/>
      <w:r w:rsidRPr="00A366FE">
        <w:rPr>
          <w:sz w:val="28"/>
          <w:szCs w:val="28"/>
        </w:rPr>
        <w:t xml:space="preserve"> внешних и внутренних ресурсов для решения проблемы).</w:t>
      </w:r>
    </w:p>
    <w:p w:rsidR="00B271A3" w:rsidRPr="00A366FE" w:rsidRDefault="00B271A3" w:rsidP="00B271A3">
      <w:pPr>
        <w:pStyle w:val="ab"/>
        <w:spacing w:after="0"/>
        <w:ind w:left="0"/>
        <w:rPr>
          <w:sz w:val="28"/>
          <w:szCs w:val="28"/>
        </w:rPr>
      </w:pPr>
      <w:r w:rsidRPr="00A366FE">
        <w:rPr>
          <w:sz w:val="28"/>
          <w:szCs w:val="28"/>
        </w:rPr>
        <w:t>Вместе с тем, факт получения учащимся продукта является обязательным для легализации оценки. Проводить оценку на основании наблюдения за работой в группе и консультациями необходимо с момента начала проекта, но другие объекты могут быть оценены лишь по завершении проекта, т.е. после получения продукта.</w:t>
      </w:r>
    </w:p>
    <w:p w:rsidR="00B271A3" w:rsidRPr="00A366FE" w:rsidRDefault="00B271A3" w:rsidP="00B271A3">
      <w:pPr>
        <w:pStyle w:val="ab"/>
        <w:spacing w:after="0"/>
        <w:ind w:left="0"/>
        <w:rPr>
          <w:sz w:val="28"/>
          <w:szCs w:val="28"/>
        </w:rPr>
      </w:pPr>
      <w:r w:rsidRPr="00A366FE">
        <w:rPr>
          <w:sz w:val="28"/>
          <w:szCs w:val="28"/>
        </w:rPr>
        <w:t xml:space="preserve">        </w:t>
      </w:r>
      <w:r w:rsidRPr="00A366FE">
        <w:rPr>
          <w:sz w:val="28"/>
          <w:szCs w:val="28"/>
        </w:rPr>
        <w:tab/>
        <w:t>Другими словами, получение продукта в рамках метода проектов является единственным свидетельством того, что проект состоялся, а значит, деятельность учащегося может быть оценена.</w:t>
      </w:r>
    </w:p>
    <w:p w:rsidR="00B271A3" w:rsidRPr="00A366FE" w:rsidRDefault="00B271A3" w:rsidP="00B271A3">
      <w:pPr>
        <w:pStyle w:val="2"/>
        <w:spacing w:before="0" w:after="0"/>
        <w:ind w:hanging="9"/>
        <w:rPr>
          <w:rFonts w:ascii="Times New Roman" w:hAnsi="Times New Roman"/>
          <w:b w:val="0"/>
          <w:i w:val="0"/>
        </w:rPr>
      </w:pPr>
      <w:r w:rsidRPr="00A366FE">
        <w:rPr>
          <w:rFonts w:ascii="Times New Roman" w:hAnsi="Times New Roman"/>
          <w:b w:val="0"/>
          <w:i w:val="0"/>
        </w:rPr>
        <w:tab/>
      </w:r>
      <w:r w:rsidRPr="00A366FE">
        <w:rPr>
          <w:rFonts w:ascii="Times New Roman" w:hAnsi="Times New Roman"/>
          <w:b w:val="0"/>
          <w:i w:val="0"/>
        </w:rPr>
        <w:tab/>
        <w:t>Решение проблем как ключевая компетентность</w:t>
      </w:r>
    </w:p>
    <w:p w:rsidR="00B271A3" w:rsidRPr="00A366FE" w:rsidRDefault="00B271A3" w:rsidP="00B271A3">
      <w:pPr>
        <w:pStyle w:val="ab"/>
        <w:tabs>
          <w:tab w:val="left" w:pos="1792"/>
        </w:tabs>
        <w:spacing w:after="0"/>
        <w:ind w:left="0"/>
        <w:rPr>
          <w:sz w:val="28"/>
          <w:szCs w:val="28"/>
        </w:rPr>
      </w:pPr>
      <w:r w:rsidRPr="00A366FE">
        <w:rPr>
          <w:sz w:val="28"/>
          <w:szCs w:val="28"/>
        </w:rPr>
        <w:t xml:space="preserve">Объектом оценки являются рабочие листы </w:t>
      </w:r>
      <w:proofErr w:type="spellStart"/>
      <w:r w:rsidRPr="00A366FE">
        <w:rPr>
          <w:sz w:val="28"/>
          <w:szCs w:val="28"/>
        </w:rPr>
        <w:t>портфолио</w:t>
      </w:r>
      <w:proofErr w:type="spellEnd"/>
      <w:r w:rsidRPr="00A366FE">
        <w:rPr>
          <w:sz w:val="28"/>
          <w:szCs w:val="28"/>
        </w:rPr>
        <w:t xml:space="preserve"> проектной деятельности учащегося</w:t>
      </w:r>
      <w:r w:rsidRPr="00A366FE">
        <w:rPr>
          <w:rStyle w:val="af1"/>
          <w:sz w:val="28"/>
          <w:szCs w:val="28"/>
        </w:rPr>
        <w:footnoteReference w:id="4"/>
      </w:r>
      <w:r w:rsidRPr="00A366FE">
        <w:rPr>
          <w:sz w:val="28"/>
          <w:szCs w:val="28"/>
        </w:rPr>
        <w:t xml:space="preserve">. </w:t>
      </w:r>
    </w:p>
    <w:p w:rsidR="00B271A3" w:rsidRPr="00A366FE" w:rsidRDefault="00B271A3" w:rsidP="00B271A3">
      <w:pPr>
        <w:pStyle w:val="ab"/>
        <w:tabs>
          <w:tab w:val="left" w:pos="720"/>
        </w:tabs>
        <w:spacing w:after="0"/>
        <w:ind w:left="0"/>
        <w:rPr>
          <w:sz w:val="28"/>
          <w:szCs w:val="28"/>
        </w:rPr>
      </w:pPr>
      <w:r w:rsidRPr="00A366FE">
        <w:rPr>
          <w:sz w:val="28"/>
          <w:szCs w:val="28"/>
        </w:rPr>
        <w:tab/>
        <w:t>Постановка проблемы:</w:t>
      </w:r>
    </w:p>
    <w:p w:rsidR="00B271A3" w:rsidRPr="00A366FE" w:rsidRDefault="00B271A3" w:rsidP="00B271A3">
      <w:pPr>
        <w:pStyle w:val="ab"/>
        <w:tabs>
          <w:tab w:val="left" w:pos="1792"/>
        </w:tabs>
        <w:spacing w:after="0"/>
        <w:ind w:left="0" w:firstLine="720"/>
        <w:rPr>
          <w:sz w:val="28"/>
          <w:szCs w:val="28"/>
        </w:rPr>
      </w:pPr>
      <w:r w:rsidRPr="00A366FE">
        <w:rPr>
          <w:sz w:val="28"/>
          <w:szCs w:val="28"/>
        </w:rPr>
        <w:t>1 балл: признаком того, что учащийся понимает проблему, является развернутое высказывание по этому вопросу.</w:t>
      </w:r>
    </w:p>
    <w:p w:rsidR="00B271A3" w:rsidRPr="00A366FE" w:rsidRDefault="00B271A3" w:rsidP="00B271A3">
      <w:pPr>
        <w:pStyle w:val="ab"/>
        <w:tabs>
          <w:tab w:val="left" w:pos="1792"/>
        </w:tabs>
        <w:spacing w:after="0"/>
        <w:ind w:left="0" w:firstLine="720"/>
        <w:rPr>
          <w:sz w:val="28"/>
          <w:szCs w:val="28"/>
        </w:rPr>
      </w:pPr>
      <w:proofErr w:type="gramStart"/>
      <w:r w:rsidRPr="00A366FE">
        <w:rPr>
          <w:sz w:val="28"/>
          <w:szCs w:val="28"/>
        </w:rPr>
        <w:t>2 балла: учащийся, объясняя причины, по которым он выбрал работу именно над этой проблемой, не только формулирует ее своими словами, но и приводит свое отношение к проблеме и, возможно, указывает на свое видение причин и последствий ее существования; обращаем внимание: указание на внешнюю необходимость изучить какой-либо вопрос часто является признаком неприятия проблемы учащимся.</w:t>
      </w:r>
      <w:proofErr w:type="gramEnd"/>
    </w:p>
    <w:p w:rsidR="00B271A3" w:rsidRPr="00A366FE" w:rsidRDefault="00B271A3" w:rsidP="00B271A3">
      <w:pPr>
        <w:pStyle w:val="ab"/>
        <w:tabs>
          <w:tab w:val="left" w:pos="1792"/>
        </w:tabs>
        <w:spacing w:after="0"/>
        <w:ind w:left="0" w:firstLine="720"/>
        <w:rPr>
          <w:sz w:val="28"/>
          <w:szCs w:val="28"/>
        </w:rPr>
      </w:pPr>
      <w:r w:rsidRPr="00A366FE">
        <w:rPr>
          <w:sz w:val="28"/>
          <w:szCs w:val="28"/>
        </w:rPr>
        <w:lastRenderedPageBreak/>
        <w:t>3 балла: важно, чтобы в описании ситуации были указаны те позиции, по которым положение дел не устраивает учащегося.</w:t>
      </w:r>
    </w:p>
    <w:p w:rsidR="00B271A3" w:rsidRPr="00A366FE" w:rsidRDefault="00B271A3" w:rsidP="00B271A3">
      <w:pPr>
        <w:pStyle w:val="ab"/>
        <w:tabs>
          <w:tab w:val="left" w:pos="1792"/>
        </w:tabs>
        <w:spacing w:after="0"/>
        <w:ind w:left="0" w:firstLine="720"/>
        <w:rPr>
          <w:sz w:val="28"/>
          <w:szCs w:val="28"/>
        </w:rPr>
      </w:pPr>
      <w:r w:rsidRPr="00A366FE">
        <w:rPr>
          <w:sz w:val="28"/>
          <w:szCs w:val="28"/>
        </w:rPr>
        <w:t>4 балла: учащийся должен не только описать желаемую ситуацию (которая, предположительно, станет следствием реализации проекта), но и указать те причины, по которым он считает, что такое положение вещей окажется лучше существующего.</w:t>
      </w:r>
    </w:p>
    <w:p w:rsidR="00B271A3" w:rsidRPr="00A366FE" w:rsidRDefault="00B271A3" w:rsidP="00B271A3">
      <w:pPr>
        <w:pStyle w:val="ab"/>
        <w:tabs>
          <w:tab w:val="left" w:pos="1792"/>
        </w:tabs>
        <w:spacing w:after="0"/>
        <w:ind w:left="0" w:firstLine="720"/>
        <w:rPr>
          <w:sz w:val="28"/>
          <w:szCs w:val="28"/>
        </w:rPr>
      </w:pPr>
      <w:r w:rsidRPr="00A366FE">
        <w:rPr>
          <w:sz w:val="28"/>
          <w:szCs w:val="28"/>
        </w:rPr>
        <w:t>5 баллов: противоречие должно быть четко сформулировано учащимся, таким образом он делает первый шаг к самостоятельной формулировке проблемы (поскольку в основе каждой проблемы лежит противоречие между существующей и идеальной ситуацией).</w:t>
      </w:r>
    </w:p>
    <w:p w:rsidR="00B271A3" w:rsidRPr="00A366FE" w:rsidRDefault="00B271A3" w:rsidP="00B271A3">
      <w:pPr>
        <w:pStyle w:val="ab"/>
        <w:tabs>
          <w:tab w:val="left" w:pos="1792"/>
        </w:tabs>
        <w:spacing w:after="0"/>
        <w:ind w:left="0" w:firstLine="720"/>
        <w:rPr>
          <w:sz w:val="28"/>
          <w:szCs w:val="28"/>
        </w:rPr>
      </w:pPr>
      <w:r w:rsidRPr="00A366FE">
        <w:rPr>
          <w:sz w:val="28"/>
          <w:szCs w:val="28"/>
        </w:rPr>
        <w:t>6 баллов: поскольку причины существования любой проблемы также являются проблемами более низкого уровня, выявляя их, учащийся демонстрирует умение анализировать ситуацию, с одной стороны, и получает опыт постановки проблем – с другой.</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7 баллов: анализ причин существования проблемы должен основываться на построении причинно-следственных связей, кроме того, учащийся может оценить проблему как решаемую или </w:t>
      </w:r>
      <w:proofErr w:type="spellStart"/>
      <w:r w:rsidRPr="00A366FE">
        <w:rPr>
          <w:sz w:val="28"/>
          <w:szCs w:val="28"/>
        </w:rPr>
        <w:t>нерешаемую</w:t>
      </w:r>
      <w:proofErr w:type="spellEnd"/>
      <w:r w:rsidRPr="00A366FE">
        <w:rPr>
          <w:sz w:val="28"/>
          <w:szCs w:val="28"/>
        </w:rPr>
        <w:t xml:space="preserve"> для себя.</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8 баллов: выполняется, по сути, та же операция, что и на предыдущей ступени, однако учащийся уделяет равное </w:t>
      </w:r>
      <w:proofErr w:type="gramStart"/>
      <w:r w:rsidRPr="00A366FE">
        <w:rPr>
          <w:sz w:val="28"/>
          <w:szCs w:val="28"/>
        </w:rPr>
        <w:t>внимание</w:t>
      </w:r>
      <w:proofErr w:type="gramEnd"/>
      <w:r w:rsidRPr="00A366FE">
        <w:rPr>
          <w:sz w:val="28"/>
          <w:szCs w:val="28"/>
        </w:rPr>
        <w:t xml:space="preserve"> как причинам, так и последствиям существования проблемы, положенной в основу его проекта, таким образом, прогнозируя развитие ситуации.</w:t>
      </w:r>
    </w:p>
    <w:p w:rsidR="00B271A3" w:rsidRPr="00A366FE" w:rsidRDefault="00B271A3" w:rsidP="00B271A3">
      <w:pPr>
        <w:pStyle w:val="ab"/>
        <w:tabs>
          <w:tab w:val="left" w:pos="720"/>
        </w:tabs>
        <w:spacing w:after="0"/>
        <w:ind w:left="0"/>
        <w:rPr>
          <w:sz w:val="28"/>
          <w:szCs w:val="28"/>
        </w:rPr>
      </w:pPr>
      <w:r w:rsidRPr="00A366FE">
        <w:rPr>
          <w:sz w:val="28"/>
          <w:szCs w:val="28"/>
        </w:rPr>
        <w:tab/>
      </w:r>
      <w:proofErr w:type="spellStart"/>
      <w:r w:rsidRPr="00A366FE">
        <w:rPr>
          <w:sz w:val="28"/>
          <w:szCs w:val="28"/>
        </w:rPr>
        <w:t>Целеполагание</w:t>
      </w:r>
      <w:proofErr w:type="spellEnd"/>
      <w:r w:rsidRPr="00A366FE">
        <w:rPr>
          <w:sz w:val="28"/>
          <w:szCs w:val="28"/>
        </w:rPr>
        <w:t xml:space="preserve"> и планирование</w:t>
      </w:r>
    </w:p>
    <w:p w:rsidR="00B271A3" w:rsidRPr="00A366FE" w:rsidRDefault="00B271A3" w:rsidP="00B271A3">
      <w:pPr>
        <w:pStyle w:val="ab"/>
        <w:tabs>
          <w:tab w:val="left" w:pos="720"/>
        </w:tabs>
        <w:spacing w:after="0"/>
        <w:ind w:left="0"/>
        <w:rPr>
          <w:sz w:val="28"/>
          <w:szCs w:val="28"/>
        </w:rPr>
      </w:pPr>
      <w:r w:rsidRPr="00A366FE">
        <w:rPr>
          <w:sz w:val="28"/>
          <w:szCs w:val="28"/>
        </w:rPr>
        <w:tab/>
        <w:t xml:space="preserve">Предлагаются три линии оценки: постановка цели и определение стратегии деятельности, планирование и прогнозирование результатов деятельности. </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Постановка цели и определение стратегии деятельности </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1 балл: признаком того, что учащийся понимает цель, является развернутое высказывание. </w:t>
      </w:r>
    </w:p>
    <w:p w:rsidR="00B271A3" w:rsidRPr="00A366FE" w:rsidRDefault="00B271A3" w:rsidP="00B271A3">
      <w:pPr>
        <w:pStyle w:val="ab"/>
        <w:tabs>
          <w:tab w:val="left" w:pos="1792"/>
        </w:tabs>
        <w:spacing w:after="0"/>
        <w:ind w:left="0" w:firstLine="720"/>
        <w:rPr>
          <w:sz w:val="28"/>
          <w:szCs w:val="28"/>
        </w:rPr>
      </w:pPr>
      <w:r w:rsidRPr="00A366FE">
        <w:rPr>
          <w:sz w:val="28"/>
          <w:szCs w:val="28"/>
        </w:rPr>
        <w:t>2 балла: учащийся подтверждает понимание цели на более глубоком уровне, предлагая ее деление на задачи, окончательные формулировки которых подсказывает учитель (не следует путать задачи, указывающие на промежуточные результаты деятельности, с этапами работы над проектом).</w:t>
      </w:r>
    </w:p>
    <w:p w:rsidR="00B271A3" w:rsidRPr="00A366FE" w:rsidRDefault="00B271A3" w:rsidP="00B271A3">
      <w:pPr>
        <w:pStyle w:val="ab"/>
        <w:tabs>
          <w:tab w:val="left" w:pos="1792"/>
        </w:tabs>
        <w:spacing w:after="0"/>
        <w:ind w:left="0" w:firstLine="720"/>
        <w:rPr>
          <w:sz w:val="28"/>
          <w:szCs w:val="28"/>
        </w:rPr>
      </w:pPr>
      <w:r w:rsidRPr="00A366FE">
        <w:rPr>
          <w:sz w:val="28"/>
          <w:szCs w:val="28"/>
        </w:rPr>
        <w:t>3 балла: учащийся должен предложить задачи, без решения которых цель не может быть достигнута, при этом в предложенном им списке могут быть упущены 1-2 задачи, главное, чтобы не были предложены те задачи, решение которых никак не связано с продвижением к цели; учитель помогает сформулировать задачи грамотно с позиции языковых норм.</w:t>
      </w:r>
    </w:p>
    <w:p w:rsidR="00B271A3" w:rsidRPr="00A366FE" w:rsidRDefault="00B271A3" w:rsidP="00B271A3">
      <w:pPr>
        <w:pStyle w:val="ab"/>
        <w:tabs>
          <w:tab w:val="left" w:pos="1792"/>
        </w:tabs>
        <w:spacing w:after="0"/>
        <w:ind w:left="0" w:firstLine="720"/>
        <w:rPr>
          <w:sz w:val="28"/>
          <w:szCs w:val="28"/>
        </w:rPr>
      </w:pPr>
      <w:r w:rsidRPr="00A366FE">
        <w:rPr>
          <w:sz w:val="28"/>
          <w:szCs w:val="28"/>
        </w:rPr>
        <w:t>4 балла: цель должна соответствовать проблеме (например, если в качестве проблемы заявлено отсутствие общих интересов у мальчиков и девочек, обучающихся в одном классе, странно видеть в качестве цели проекта проведение тематического литературного вечера).</w:t>
      </w:r>
    </w:p>
    <w:p w:rsidR="00B271A3" w:rsidRPr="00A366FE" w:rsidRDefault="00B271A3" w:rsidP="00B271A3">
      <w:pPr>
        <w:pStyle w:val="ab"/>
        <w:tabs>
          <w:tab w:val="left" w:pos="1792"/>
        </w:tabs>
        <w:spacing w:after="0"/>
        <w:ind w:left="0" w:firstLine="720"/>
        <w:rPr>
          <w:sz w:val="28"/>
          <w:szCs w:val="28"/>
        </w:rPr>
      </w:pPr>
      <w:proofErr w:type="gramStart"/>
      <w:r w:rsidRPr="00A366FE">
        <w:rPr>
          <w:sz w:val="28"/>
          <w:szCs w:val="28"/>
        </w:rPr>
        <w:t xml:space="preserve">5 баллов: учащийся указал на то, что должно измениться в реальной ситуации в лучшую сторону после достижения им цели, и предложил способ более или менее объективно зафиксировать эти изменения (например, если </w:t>
      </w:r>
      <w:r w:rsidRPr="00A366FE">
        <w:rPr>
          <w:sz w:val="28"/>
          <w:szCs w:val="28"/>
        </w:rPr>
        <w:lastRenderedPageBreak/>
        <w:t>целью проекта является утепление классной комнаты, логично было бы измерить среднюю температуру до и после реализации проекта и убедиться, что температура воды, подаваемой в отопительную систему, не изменилась, а</w:t>
      </w:r>
      <w:proofErr w:type="gramEnd"/>
      <w:r w:rsidRPr="00A366FE">
        <w:rPr>
          <w:sz w:val="28"/>
          <w:szCs w:val="28"/>
        </w:rPr>
        <w:t xml:space="preserve"> не проверять плотность материала для утепления оконных рам).</w:t>
      </w:r>
    </w:p>
    <w:p w:rsidR="00B271A3" w:rsidRPr="00A366FE" w:rsidRDefault="00B271A3" w:rsidP="00B271A3">
      <w:pPr>
        <w:pStyle w:val="ab"/>
        <w:tabs>
          <w:tab w:val="left" w:pos="1792"/>
        </w:tabs>
        <w:spacing w:after="0"/>
        <w:ind w:left="0" w:firstLine="720"/>
        <w:rPr>
          <w:sz w:val="28"/>
          <w:szCs w:val="28"/>
        </w:rPr>
      </w:pPr>
      <w:r w:rsidRPr="00A366FE">
        <w:rPr>
          <w:sz w:val="28"/>
          <w:szCs w:val="28"/>
        </w:rPr>
        <w:t>6 баллов: для этого учащийся должен показать, как, реализуя проект, он устранит все причины существования проблемы или кто может устранить причины, на которые он не имеет влияния; при этом он должен опираться на предложенный ему способ убедиться в достижении цели и доказать, что этот способ существует.</w:t>
      </w:r>
    </w:p>
    <w:p w:rsidR="00B271A3" w:rsidRPr="00A366FE" w:rsidRDefault="00B271A3" w:rsidP="00B271A3">
      <w:pPr>
        <w:pStyle w:val="ab"/>
        <w:tabs>
          <w:tab w:val="left" w:pos="1792"/>
        </w:tabs>
        <w:spacing w:after="0"/>
        <w:ind w:left="0" w:firstLine="720"/>
        <w:rPr>
          <w:sz w:val="28"/>
          <w:szCs w:val="28"/>
        </w:rPr>
      </w:pPr>
      <w:r w:rsidRPr="00A366FE">
        <w:rPr>
          <w:sz w:val="28"/>
          <w:szCs w:val="28"/>
        </w:rPr>
        <w:t>7 баллов: многие проблемы могут быть решены различными способами; учащийся должен продемонстрировать видение разных способов решения проблемы.</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8 баллов: способы решения проблемы могут быть взаимоисключающими (альтернативными), вплоть до того, что проекты, направленные на решение одной и той же проблемы, могут иметь разные цели. Анализ альтернатив проводится по различным основаниям: учащийся может предпочесть способ решения, например, наименее </w:t>
      </w:r>
      <w:proofErr w:type="spellStart"/>
      <w:r w:rsidRPr="00A366FE">
        <w:rPr>
          <w:sz w:val="28"/>
          <w:szCs w:val="28"/>
        </w:rPr>
        <w:t>ресурсозатратный</w:t>
      </w:r>
      <w:proofErr w:type="spellEnd"/>
      <w:r w:rsidRPr="00A366FE">
        <w:rPr>
          <w:sz w:val="28"/>
          <w:szCs w:val="28"/>
        </w:rPr>
        <w:t xml:space="preserve"> или позволяющий привлечь к проблеме внимание многих людей и т.п.</w:t>
      </w:r>
    </w:p>
    <w:p w:rsidR="00B271A3" w:rsidRPr="00A366FE" w:rsidRDefault="00B271A3" w:rsidP="00B271A3">
      <w:pPr>
        <w:pStyle w:val="ab"/>
        <w:tabs>
          <w:tab w:val="left" w:pos="1792"/>
        </w:tabs>
        <w:spacing w:after="0"/>
        <w:ind w:left="0" w:firstLine="720"/>
        <w:rPr>
          <w:sz w:val="28"/>
          <w:szCs w:val="28"/>
        </w:rPr>
      </w:pPr>
    </w:p>
    <w:p w:rsidR="00B271A3" w:rsidRPr="00A366FE" w:rsidRDefault="00B271A3" w:rsidP="00B271A3">
      <w:pPr>
        <w:pStyle w:val="ab"/>
        <w:tabs>
          <w:tab w:val="left" w:pos="1792"/>
        </w:tabs>
        <w:spacing w:after="0"/>
        <w:ind w:left="0" w:firstLine="720"/>
        <w:rPr>
          <w:sz w:val="28"/>
          <w:szCs w:val="28"/>
        </w:rPr>
      </w:pPr>
    </w:p>
    <w:p w:rsidR="00B271A3" w:rsidRPr="00A366FE" w:rsidRDefault="00B271A3" w:rsidP="00B271A3">
      <w:pPr>
        <w:pStyle w:val="ab"/>
        <w:tabs>
          <w:tab w:val="left" w:pos="1792"/>
        </w:tabs>
        <w:spacing w:after="0"/>
        <w:ind w:left="0" w:firstLine="720"/>
        <w:rPr>
          <w:sz w:val="28"/>
          <w:szCs w:val="28"/>
        </w:rPr>
      </w:pPr>
      <w:r w:rsidRPr="00A366FE">
        <w:rPr>
          <w:sz w:val="28"/>
          <w:szCs w:val="28"/>
        </w:rPr>
        <w:t>Планирование</w:t>
      </w:r>
    </w:p>
    <w:p w:rsidR="00B271A3" w:rsidRPr="00A366FE" w:rsidRDefault="00B271A3" w:rsidP="00B271A3">
      <w:pPr>
        <w:pStyle w:val="ab"/>
        <w:tabs>
          <w:tab w:val="left" w:pos="1792"/>
        </w:tabs>
        <w:spacing w:after="0"/>
        <w:ind w:left="0" w:firstLine="720"/>
        <w:rPr>
          <w:sz w:val="28"/>
          <w:szCs w:val="28"/>
        </w:rPr>
      </w:pPr>
      <w:r w:rsidRPr="00A366FE">
        <w:rPr>
          <w:sz w:val="28"/>
          <w:szCs w:val="28"/>
        </w:rPr>
        <w:t>2 балла: действия по проекту учащийся описывает уже после завершения работы, но при этом в его высказывании прослеживается понимание последовательности действий.</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3 балла: список действий появляется в результате совместного обсуждения (консультации), но их расположение в корректной последовательности учащийся должен выполнить самостоятельно. </w:t>
      </w:r>
    </w:p>
    <w:p w:rsidR="00B271A3" w:rsidRPr="00A366FE" w:rsidRDefault="00B271A3" w:rsidP="00B271A3">
      <w:pPr>
        <w:pStyle w:val="ab"/>
        <w:tabs>
          <w:tab w:val="left" w:pos="1792"/>
        </w:tabs>
        <w:spacing w:after="0"/>
        <w:ind w:left="0" w:firstLine="720"/>
        <w:rPr>
          <w:sz w:val="28"/>
          <w:szCs w:val="28"/>
        </w:rPr>
      </w:pPr>
      <w:r w:rsidRPr="00A366FE">
        <w:rPr>
          <w:sz w:val="28"/>
          <w:szCs w:val="28"/>
        </w:rPr>
        <w:t>5 баллов: на предыдущих этапах учащийся работал с хронологической последовательностью шагов, здесь он выходит на логическое разделение задачи на шаги; стимулируемый учителем, учащийся начинает не только планировать ресурс времени, но и высказывать потребность в материально-технических, информационных и других ресурсах.</w:t>
      </w:r>
    </w:p>
    <w:p w:rsidR="00B271A3" w:rsidRPr="00A366FE" w:rsidRDefault="00B271A3" w:rsidP="00B271A3">
      <w:pPr>
        <w:pStyle w:val="ab"/>
        <w:tabs>
          <w:tab w:val="left" w:pos="1792"/>
        </w:tabs>
        <w:spacing w:after="0"/>
        <w:ind w:left="0" w:firstLine="720"/>
        <w:rPr>
          <w:sz w:val="28"/>
          <w:szCs w:val="28"/>
        </w:rPr>
      </w:pPr>
      <w:r w:rsidRPr="00A366FE">
        <w:rPr>
          <w:sz w:val="28"/>
          <w:szCs w:val="28"/>
        </w:rPr>
        <w:t>6 баллов: это означает, что учащийся без дополнительных просьб руководителя проекта сообщает о достижении и качестве промежуточных результатов, нарушении сроков и т.п., при этом точки текущего контроля (промежуточные результаты) намечаются совместно с учителем.</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8 баллов: учащийся самостоятельно предлагает точки контроля (промежуточные результаты) в соответствии со спецификой своего проекта. </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Прогнозирование результатов деятельности </w:t>
      </w:r>
    </w:p>
    <w:p w:rsidR="00B271A3" w:rsidRPr="00A366FE" w:rsidRDefault="00B271A3" w:rsidP="00B271A3">
      <w:pPr>
        <w:pStyle w:val="ab"/>
        <w:tabs>
          <w:tab w:val="left" w:pos="1792"/>
        </w:tabs>
        <w:spacing w:after="0"/>
        <w:ind w:left="0" w:firstLine="720"/>
        <w:rPr>
          <w:sz w:val="28"/>
          <w:szCs w:val="28"/>
        </w:rPr>
      </w:pPr>
      <w:r w:rsidRPr="00A366FE">
        <w:rPr>
          <w:sz w:val="28"/>
          <w:szCs w:val="28"/>
        </w:rPr>
        <w:t>2 балла: в самых общих чертах учащийся описывает продукт до того, как он получен.</w:t>
      </w:r>
    </w:p>
    <w:p w:rsidR="00B271A3" w:rsidRPr="00A366FE" w:rsidRDefault="00B271A3" w:rsidP="00B271A3">
      <w:pPr>
        <w:pStyle w:val="ab"/>
        <w:tabs>
          <w:tab w:val="left" w:pos="1792"/>
        </w:tabs>
        <w:spacing w:after="0"/>
        <w:ind w:left="0" w:firstLine="720"/>
        <w:rPr>
          <w:sz w:val="28"/>
          <w:szCs w:val="28"/>
        </w:rPr>
      </w:pPr>
      <w:r w:rsidRPr="00A366FE">
        <w:rPr>
          <w:sz w:val="28"/>
          <w:szCs w:val="28"/>
        </w:rPr>
        <w:t>3 балла: делая описание предполагаемого продукта, учащийся детализирует несколько характеристик, которые окажутся важными для использования продукта по назначению.</w:t>
      </w:r>
    </w:p>
    <w:p w:rsidR="00B271A3" w:rsidRPr="00A366FE" w:rsidRDefault="00B271A3" w:rsidP="00B271A3">
      <w:pPr>
        <w:pStyle w:val="ab"/>
        <w:tabs>
          <w:tab w:val="left" w:pos="1792"/>
        </w:tabs>
        <w:spacing w:after="0"/>
        <w:ind w:left="0" w:firstLine="720"/>
        <w:rPr>
          <w:sz w:val="28"/>
          <w:szCs w:val="28"/>
        </w:rPr>
      </w:pPr>
      <w:r w:rsidRPr="00A366FE">
        <w:rPr>
          <w:sz w:val="28"/>
          <w:szCs w:val="28"/>
        </w:rPr>
        <w:lastRenderedPageBreak/>
        <w:t>5 баллов: продукт может быть оценен как самим учеником, так и другими субъектами; если это происходит, особенно важно согласовать с учащимся критерии оценки его будущего продукта; на этом этапе учащийся останавливается на тех характеристиках продукта, которые могут повлиять на оценку его качества.</w:t>
      </w:r>
    </w:p>
    <w:p w:rsidR="00B271A3" w:rsidRPr="00A366FE" w:rsidRDefault="00B271A3" w:rsidP="00B271A3">
      <w:pPr>
        <w:pStyle w:val="ab"/>
        <w:tabs>
          <w:tab w:val="left" w:pos="1792"/>
        </w:tabs>
        <w:spacing w:after="0"/>
        <w:ind w:left="0" w:firstLine="720"/>
        <w:rPr>
          <w:sz w:val="28"/>
          <w:szCs w:val="28"/>
        </w:rPr>
      </w:pPr>
      <w:r w:rsidRPr="00A366FE">
        <w:rPr>
          <w:sz w:val="28"/>
          <w:szCs w:val="28"/>
        </w:rPr>
        <w:t>6 баллов: учащийся соотносит свои потребности (4 балла) с потребностями других людей в продукте, который он планирует получить (в том случае, если продукт может удовлетворить только его потребности и учащийся это обосновал, он также получает 6 баллов).</w:t>
      </w:r>
    </w:p>
    <w:p w:rsidR="00B271A3" w:rsidRPr="00A366FE" w:rsidRDefault="00B271A3" w:rsidP="00B271A3">
      <w:pPr>
        <w:pStyle w:val="ab"/>
        <w:tabs>
          <w:tab w:val="left" w:pos="1792"/>
        </w:tabs>
        <w:spacing w:after="0"/>
        <w:ind w:left="0" w:firstLine="720"/>
        <w:rPr>
          <w:sz w:val="28"/>
          <w:szCs w:val="28"/>
        </w:rPr>
      </w:pPr>
      <w:r w:rsidRPr="00A366FE">
        <w:rPr>
          <w:sz w:val="28"/>
          <w:szCs w:val="28"/>
        </w:rPr>
        <w:t>8 баллов: учащийся предполагает коммерческую, социальную, научную и т.п. ценность своего продукта и планирует в самом общем виде свои действия по продвижению продукта в соответствующей сфере (информирование, реклама, распространение образцов, акция и т.п.); вместе с тем, учащийся может заявить об эксклюзивности или очень узкой группе потребителей продукта - это не снижает его оценки в том случае, если границы применения продукта обоснованы (в случае с планированием продвижения продукта границы его использования тоже могут быть указаны).</w:t>
      </w:r>
    </w:p>
    <w:p w:rsidR="00B271A3" w:rsidRPr="00A366FE" w:rsidRDefault="00B271A3" w:rsidP="00B271A3">
      <w:pPr>
        <w:pStyle w:val="ab"/>
        <w:tabs>
          <w:tab w:val="left" w:pos="1792"/>
        </w:tabs>
        <w:spacing w:after="0"/>
        <w:ind w:left="0" w:firstLine="720"/>
        <w:rPr>
          <w:sz w:val="28"/>
          <w:szCs w:val="28"/>
        </w:rPr>
      </w:pPr>
      <w:r w:rsidRPr="00A366FE">
        <w:rPr>
          <w:sz w:val="28"/>
          <w:szCs w:val="28"/>
        </w:rPr>
        <w:t>Оценка результата</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Предлагаются две линии оценки: оценка полученного продукта и оценка собственного продвижения в проекте. </w:t>
      </w:r>
    </w:p>
    <w:p w:rsidR="00B271A3" w:rsidRPr="00A366FE" w:rsidRDefault="00B271A3" w:rsidP="00B271A3">
      <w:pPr>
        <w:pStyle w:val="ab"/>
        <w:tabs>
          <w:tab w:val="left" w:pos="1792"/>
        </w:tabs>
        <w:spacing w:after="0"/>
        <w:ind w:left="0" w:firstLine="720"/>
        <w:rPr>
          <w:sz w:val="28"/>
          <w:szCs w:val="28"/>
          <w:u w:val="single"/>
        </w:rPr>
      </w:pPr>
      <w:r w:rsidRPr="00A366FE">
        <w:rPr>
          <w:sz w:val="28"/>
          <w:szCs w:val="28"/>
          <w:u w:val="single"/>
        </w:rPr>
        <w:t xml:space="preserve">Оценка полученного продукта </w:t>
      </w:r>
    </w:p>
    <w:p w:rsidR="00B271A3" w:rsidRPr="00A366FE" w:rsidRDefault="00B271A3" w:rsidP="00B271A3">
      <w:pPr>
        <w:pStyle w:val="ab"/>
        <w:tabs>
          <w:tab w:val="left" w:pos="1792"/>
        </w:tabs>
        <w:spacing w:after="0"/>
        <w:ind w:left="0" w:firstLine="720"/>
        <w:rPr>
          <w:sz w:val="28"/>
          <w:szCs w:val="28"/>
          <w:u w:val="single"/>
        </w:rPr>
      </w:pPr>
      <w:r w:rsidRPr="00A366FE">
        <w:rPr>
          <w:sz w:val="28"/>
          <w:szCs w:val="28"/>
          <w:u w:val="single"/>
        </w:rPr>
        <w:t>1-2 балла: 1 балл допускает предельно простое высказывание: нравится - не нравится, хорошо - плохо и т.п.; если учащийся объяснил свое отношение к полученному продукту, он претендует на 2 балла.</w:t>
      </w:r>
    </w:p>
    <w:p w:rsidR="00B271A3" w:rsidRPr="00A366FE" w:rsidRDefault="00B271A3" w:rsidP="00B271A3">
      <w:pPr>
        <w:pStyle w:val="ab"/>
        <w:tabs>
          <w:tab w:val="left" w:pos="1792"/>
        </w:tabs>
        <w:spacing w:after="0"/>
        <w:ind w:left="0" w:firstLine="720"/>
        <w:rPr>
          <w:sz w:val="28"/>
          <w:szCs w:val="28"/>
          <w:u w:val="single"/>
        </w:rPr>
      </w:pPr>
      <w:r w:rsidRPr="00A366FE">
        <w:rPr>
          <w:sz w:val="28"/>
          <w:szCs w:val="28"/>
          <w:u w:val="single"/>
        </w:rPr>
        <w:t>3 балла: учащийся может провести сравнение без предварительного выделения критериев.</w:t>
      </w:r>
    </w:p>
    <w:p w:rsidR="00B271A3" w:rsidRPr="00A366FE" w:rsidRDefault="00B271A3" w:rsidP="00B271A3">
      <w:pPr>
        <w:pStyle w:val="ab"/>
        <w:tabs>
          <w:tab w:val="left" w:pos="1792"/>
        </w:tabs>
        <w:spacing w:after="0"/>
        <w:ind w:left="0" w:firstLine="720"/>
        <w:rPr>
          <w:sz w:val="28"/>
          <w:szCs w:val="28"/>
          <w:u w:val="single"/>
        </w:rPr>
      </w:pPr>
      <w:r w:rsidRPr="00A366FE">
        <w:rPr>
          <w:sz w:val="28"/>
          <w:szCs w:val="28"/>
          <w:u w:val="single"/>
        </w:rPr>
        <w:t>4 балла: проводя сопоставление, учащийся работает на основании тех характеристик, которые он подробно описал на этапе планирования, и делает вывод («то, что я хотел получить, потому что…», «в целом то, но…» и т.п.).</w:t>
      </w:r>
    </w:p>
    <w:p w:rsidR="00B271A3" w:rsidRPr="00A366FE" w:rsidRDefault="00B271A3" w:rsidP="00B271A3">
      <w:pPr>
        <w:pStyle w:val="ab"/>
        <w:tabs>
          <w:tab w:val="left" w:pos="1792"/>
        </w:tabs>
        <w:spacing w:after="0"/>
        <w:ind w:left="0" w:firstLine="720"/>
        <w:rPr>
          <w:sz w:val="28"/>
          <w:szCs w:val="28"/>
          <w:u w:val="single"/>
        </w:rPr>
      </w:pPr>
      <w:r w:rsidRPr="00A366FE">
        <w:rPr>
          <w:sz w:val="28"/>
          <w:szCs w:val="28"/>
          <w:u w:val="single"/>
        </w:rPr>
        <w:t>5 баллов: критерии для оценки предлагает учитель.</w:t>
      </w:r>
    </w:p>
    <w:p w:rsidR="00B271A3" w:rsidRPr="00A366FE" w:rsidRDefault="00B271A3" w:rsidP="00B271A3">
      <w:pPr>
        <w:pStyle w:val="ab"/>
        <w:tabs>
          <w:tab w:val="left" w:pos="1792"/>
        </w:tabs>
        <w:spacing w:after="0"/>
        <w:ind w:left="0" w:firstLine="720"/>
        <w:rPr>
          <w:sz w:val="28"/>
          <w:szCs w:val="28"/>
          <w:u w:val="single"/>
        </w:rPr>
      </w:pPr>
      <w:r w:rsidRPr="00A366FE">
        <w:rPr>
          <w:sz w:val="28"/>
          <w:szCs w:val="28"/>
          <w:u w:val="single"/>
        </w:rPr>
        <w:t>7 баллов: учащийся предлагает группу критериев, исчерпывающих основные свойства продукта (например, в оценке такого продукта, как альманах, учащийся предлагает оценить актуальность содержания, соответствие нормам литературного языка и эстетику оформительского решения).</w:t>
      </w:r>
    </w:p>
    <w:p w:rsidR="00B271A3" w:rsidRPr="00A366FE" w:rsidRDefault="00B271A3" w:rsidP="00B271A3">
      <w:pPr>
        <w:pStyle w:val="ab"/>
        <w:tabs>
          <w:tab w:val="left" w:pos="1792"/>
        </w:tabs>
        <w:spacing w:after="0"/>
        <w:ind w:left="0" w:firstLine="720"/>
        <w:rPr>
          <w:sz w:val="28"/>
          <w:szCs w:val="28"/>
          <w:u w:val="single"/>
        </w:rPr>
      </w:pPr>
      <w:r w:rsidRPr="00A366FE">
        <w:rPr>
          <w:sz w:val="28"/>
          <w:szCs w:val="28"/>
          <w:u w:val="single"/>
        </w:rPr>
        <w:t xml:space="preserve">8 баллов: </w:t>
      </w:r>
      <w:proofErr w:type="gramStart"/>
      <w:r w:rsidRPr="00A366FE">
        <w:rPr>
          <w:sz w:val="28"/>
          <w:szCs w:val="28"/>
          <w:u w:val="single"/>
        </w:rPr>
        <w:t>см</w:t>
      </w:r>
      <w:proofErr w:type="gramEnd"/>
      <w:r w:rsidRPr="00A366FE">
        <w:rPr>
          <w:sz w:val="28"/>
          <w:szCs w:val="28"/>
          <w:u w:val="single"/>
        </w:rPr>
        <w:t>. предыдущий пример: учащийся предлагает актуальность содержания оценивать по количеству распространенных экземпляров, язык - на основании экспертной оценки, а оформление - на основании опроса читателей.</w:t>
      </w:r>
    </w:p>
    <w:p w:rsidR="00B271A3" w:rsidRPr="00A366FE" w:rsidRDefault="00B271A3" w:rsidP="00B271A3">
      <w:pPr>
        <w:pStyle w:val="ab"/>
        <w:tabs>
          <w:tab w:val="left" w:pos="1792"/>
        </w:tabs>
        <w:spacing w:after="0"/>
        <w:ind w:left="0" w:firstLine="720"/>
        <w:rPr>
          <w:sz w:val="28"/>
          <w:szCs w:val="28"/>
        </w:rPr>
      </w:pPr>
      <w:r w:rsidRPr="00A366FE">
        <w:rPr>
          <w:sz w:val="28"/>
          <w:szCs w:val="28"/>
        </w:rPr>
        <w:t>Оценка продвижения в проекте</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7 баллов: учащийся проявляет способность к рефлексии, выделяя не только отдельную новую информацию, полученную в рамках проекта, или конкретный позитивный и негативный опыт, но и обобщает способ решения </w:t>
      </w:r>
      <w:r w:rsidRPr="00A366FE">
        <w:rPr>
          <w:sz w:val="28"/>
          <w:szCs w:val="28"/>
        </w:rPr>
        <w:lastRenderedPageBreak/>
        <w:t>разнообразных проблем, которым воспользовался в ходе деятельности по проекту, и переносит его на другие области своей деятельности.</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8 баллов: учащийся демонстрирует способность соотносить свой опыт и свои жизненные планы. </w:t>
      </w:r>
    </w:p>
    <w:p w:rsidR="00B271A3" w:rsidRPr="00A366FE" w:rsidRDefault="00B271A3" w:rsidP="00B271A3">
      <w:pPr>
        <w:pStyle w:val="ab"/>
        <w:tabs>
          <w:tab w:val="left" w:pos="1792"/>
        </w:tabs>
        <w:spacing w:after="0"/>
        <w:ind w:left="0"/>
        <w:rPr>
          <w:sz w:val="28"/>
          <w:szCs w:val="28"/>
        </w:rPr>
      </w:pPr>
    </w:p>
    <w:p w:rsidR="00B271A3" w:rsidRPr="00A366FE" w:rsidRDefault="00B271A3" w:rsidP="00B271A3">
      <w:pPr>
        <w:pStyle w:val="2"/>
        <w:tabs>
          <w:tab w:val="clear" w:pos="576"/>
          <w:tab w:val="num" w:pos="0"/>
        </w:tabs>
        <w:spacing w:before="0" w:after="0"/>
        <w:ind w:left="0" w:firstLine="720"/>
        <w:rPr>
          <w:rFonts w:ascii="Times New Roman" w:hAnsi="Times New Roman"/>
          <w:b w:val="0"/>
          <w:i w:val="0"/>
        </w:rPr>
      </w:pPr>
      <w:r w:rsidRPr="00A366FE">
        <w:rPr>
          <w:rFonts w:ascii="Times New Roman" w:hAnsi="Times New Roman"/>
          <w:b w:val="0"/>
          <w:i w:val="0"/>
        </w:rPr>
        <w:t>Работа с информацией</w:t>
      </w:r>
    </w:p>
    <w:p w:rsidR="00B271A3" w:rsidRPr="00A366FE" w:rsidRDefault="00B271A3" w:rsidP="00B271A3">
      <w:pPr>
        <w:pStyle w:val="ab"/>
        <w:tabs>
          <w:tab w:val="left" w:pos="1792"/>
        </w:tabs>
        <w:spacing w:after="0"/>
        <w:ind w:left="0" w:firstLine="720"/>
        <w:rPr>
          <w:sz w:val="28"/>
          <w:szCs w:val="28"/>
        </w:rPr>
      </w:pPr>
      <w:r w:rsidRPr="00A366FE">
        <w:rPr>
          <w:sz w:val="28"/>
          <w:szCs w:val="28"/>
        </w:rPr>
        <w:t>Поиск информации: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Предлагаются две линии оценки: определение недостатка информации для совершения действия / принятия решения (определение пробелов в информации) и получение информации из различных источников, представленных на различных носителях. </w:t>
      </w:r>
    </w:p>
    <w:p w:rsidR="00B271A3" w:rsidRPr="00A366FE" w:rsidRDefault="00B271A3" w:rsidP="00B271A3">
      <w:pPr>
        <w:pStyle w:val="ab"/>
        <w:tabs>
          <w:tab w:val="left" w:pos="1792"/>
        </w:tabs>
        <w:spacing w:after="0"/>
        <w:ind w:left="0" w:firstLine="720"/>
        <w:rPr>
          <w:sz w:val="28"/>
          <w:szCs w:val="28"/>
        </w:rPr>
      </w:pPr>
      <w:r w:rsidRPr="00A366FE">
        <w:rPr>
          <w:sz w:val="28"/>
          <w:szCs w:val="28"/>
        </w:rPr>
        <w:t>Определение недостатка информации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Объектом оценки является консультация, а основанием - наблюдение руководителя проекта.</w:t>
      </w:r>
    </w:p>
    <w:p w:rsidR="00B271A3" w:rsidRPr="00A366FE" w:rsidRDefault="00B271A3" w:rsidP="00B271A3">
      <w:pPr>
        <w:pStyle w:val="ab"/>
        <w:tabs>
          <w:tab w:val="left" w:pos="1792"/>
        </w:tabs>
        <w:spacing w:after="0"/>
        <w:ind w:left="0" w:firstLine="720"/>
        <w:rPr>
          <w:sz w:val="28"/>
          <w:szCs w:val="28"/>
        </w:rPr>
      </w:pPr>
      <w:r w:rsidRPr="00A366FE">
        <w:rPr>
          <w:sz w:val="28"/>
          <w:szCs w:val="28"/>
        </w:rPr>
        <w:t>1-2 балла: признаком понимания учащимся недостаточности информации является заданный им вопрос; продвижение учащегося с 1 балла на 2 связано с проявлением первых признаков предварительного анализа информации.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3-4 балла: продвижение учащегося выражается в том, что сначала он определяет, имеет ли он информацию по конкретно очерченному вопросу, а затем самостоятельно очерчивает тот круг вопросов, связанных с реализацией проекта, по которым он не имеет информации.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На этих уровнях учащийся может фиксировать основные вопросы и действия, предпринятые по поиску информации в дневнике (отчете), поэтому объектом оценки может являться как дневник (отчет), так и, по-прежнему, наблюдение за консультацией, если учащийся и руководитель проекта договорились о минимальном содержании дневника (отчета)</w:t>
      </w:r>
      <w:r w:rsidRPr="00A366FE">
        <w:rPr>
          <w:rStyle w:val="af1"/>
          <w:sz w:val="28"/>
          <w:szCs w:val="28"/>
        </w:rPr>
        <w:footnoteReference w:id="5"/>
      </w:r>
      <w:r w:rsidRPr="00A366FE">
        <w:rPr>
          <w:sz w:val="28"/>
          <w:szCs w:val="28"/>
        </w:rPr>
        <w:t xml:space="preserve">. </w:t>
      </w:r>
    </w:p>
    <w:p w:rsidR="00B271A3" w:rsidRPr="00A366FE" w:rsidRDefault="00B271A3" w:rsidP="00B271A3">
      <w:pPr>
        <w:pStyle w:val="ab"/>
        <w:tabs>
          <w:tab w:val="left" w:pos="1792"/>
        </w:tabs>
        <w:spacing w:after="0"/>
        <w:ind w:left="0" w:firstLine="720"/>
        <w:rPr>
          <w:sz w:val="28"/>
          <w:szCs w:val="28"/>
        </w:rPr>
      </w:pPr>
      <w:r w:rsidRPr="00A366FE">
        <w:rPr>
          <w:sz w:val="28"/>
          <w:szCs w:val="28"/>
        </w:rPr>
        <w:t>5 баллов: учащийся самостоятельно предлагает те источники, в которых он будет производить поиск по четко очерченному руководителем проекта вопросу (например, областная газета, энциклопедия, научно-популярное издание, наблюдение за экспериментом, опрос и т.п.).</w:t>
      </w:r>
    </w:p>
    <w:p w:rsidR="00B271A3" w:rsidRPr="00A366FE" w:rsidRDefault="00B271A3" w:rsidP="00B271A3">
      <w:pPr>
        <w:pStyle w:val="ab"/>
        <w:tabs>
          <w:tab w:val="left" w:pos="1792"/>
        </w:tabs>
        <w:spacing w:after="0"/>
        <w:ind w:left="0" w:firstLine="720"/>
        <w:rPr>
          <w:sz w:val="28"/>
          <w:szCs w:val="28"/>
        </w:rPr>
      </w:pPr>
      <w:r w:rsidRPr="00A366FE">
        <w:rPr>
          <w:sz w:val="28"/>
          <w:szCs w:val="28"/>
        </w:rPr>
        <w:t>6 баллов: подразумевается, что учащийся спланировал информационный поиск (в том числе, разделение ответственности при групповом проекте, выделение тех вопросов, по которым может работать кто-то один, и тех, которые должны изучить все члены группы, и т.п.) и реализовал свой план.</w:t>
      </w:r>
    </w:p>
    <w:p w:rsidR="00B271A3" w:rsidRPr="00A366FE" w:rsidRDefault="00B271A3" w:rsidP="00B271A3">
      <w:pPr>
        <w:pStyle w:val="ab"/>
        <w:tabs>
          <w:tab w:val="left" w:pos="1792"/>
        </w:tabs>
        <w:spacing w:after="0"/>
        <w:ind w:left="0" w:firstLine="720"/>
        <w:rPr>
          <w:sz w:val="28"/>
          <w:szCs w:val="28"/>
        </w:rPr>
      </w:pPr>
      <w:r w:rsidRPr="00A366FE">
        <w:rPr>
          <w:sz w:val="28"/>
          <w:szCs w:val="28"/>
        </w:rPr>
        <w:t>7 баллов: учащийся не только формулирует свою потребность в информации, но и выделяет важную и второстепенную для принятия решения информацию или прогнозирует, что информация по тому или иному вопросу будет однозначной (достоверной), что выражается в намерении проверить полученную информацию, работая с несколькими источниками одного или разных видов.</w:t>
      </w:r>
    </w:p>
    <w:p w:rsidR="00B271A3" w:rsidRPr="00A366FE" w:rsidRDefault="00B271A3" w:rsidP="00B271A3">
      <w:pPr>
        <w:pStyle w:val="ab"/>
        <w:tabs>
          <w:tab w:val="left" w:pos="1792"/>
        </w:tabs>
        <w:spacing w:after="0"/>
        <w:ind w:left="0" w:firstLine="720"/>
        <w:rPr>
          <w:sz w:val="28"/>
          <w:szCs w:val="28"/>
        </w:rPr>
      </w:pPr>
      <w:r w:rsidRPr="00A366FE">
        <w:rPr>
          <w:sz w:val="28"/>
          <w:szCs w:val="28"/>
        </w:rPr>
        <w:lastRenderedPageBreak/>
        <w:t>8 баллов: самостоятельное завершение поиска информации означает, что учащийся может определять не только необходимую, но и достаточную информацию для того или иного решения.</w:t>
      </w:r>
    </w:p>
    <w:p w:rsidR="00B271A3" w:rsidRPr="00A366FE" w:rsidRDefault="00B271A3" w:rsidP="00B271A3">
      <w:pPr>
        <w:pStyle w:val="ab"/>
        <w:tabs>
          <w:tab w:val="left" w:pos="1792"/>
        </w:tabs>
        <w:spacing w:after="0"/>
        <w:ind w:left="0" w:firstLine="720"/>
        <w:rPr>
          <w:sz w:val="28"/>
          <w:szCs w:val="28"/>
        </w:rPr>
      </w:pPr>
      <w:r w:rsidRPr="00A366FE">
        <w:rPr>
          <w:sz w:val="28"/>
          <w:szCs w:val="28"/>
        </w:rPr>
        <w:t>Получение информации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1 балл: объектом оценки является консультация, а основанием - наблюдение руководителя проекта; демонстрировать владение полученной информацией учащийся может, отвечая на вопросы, предпринимая действия (если возможная ошибка в понимании источника не влечет за собой нарушение техники безопасности) или излагая полученную информацию.</w:t>
      </w:r>
    </w:p>
    <w:p w:rsidR="00B271A3" w:rsidRPr="00A366FE" w:rsidRDefault="00B271A3" w:rsidP="00B271A3">
      <w:pPr>
        <w:pStyle w:val="ab"/>
        <w:tabs>
          <w:tab w:val="left" w:pos="1792"/>
        </w:tabs>
        <w:spacing w:after="0"/>
        <w:ind w:left="0"/>
        <w:rPr>
          <w:sz w:val="28"/>
          <w:szCs w:val="28"/>
        </w:rPr>
      </w:pPr>
      <w:r w:rsidRPr="00A366FE">
        <w:rPr>
          <w:sz w:val="28"/>
          <w:szCs w:val="28"/>
        </w:rPr>
        <w:t>Поиск информации тесно связан с ее первичной обработкой, которая приводит к созданию вторичного информационного источника учащимся (пометки, конспект, цитатник, коллаж и т.п.), поэтому уже в начальной школе дневник проектной деятельности может стать тем документом, в котором фиксируется полученная учеником информация, и, соответственно, объектом оценки. Вместе с тем, возможно, учитель рекомендует фиксировать информацию с помощью закладок, ксерокопирования, заполнения готовых форм, карточек и т.п. В таком случае эти объекты подвергаются оценке в ходе консультации.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4 балла: свидетельством того, что ученик получил сведения из каких-либо конкретных источников, может являться библиография, тематический каталог с разнообразными пометками учащегося, "закладки", выполненные в </w:t>
      </w:r>
      <w:r w:rsidRPr="00A366FE">
        <w:rPr>
          <w:sz w:val="28"/>
          <w:szCs w:val="28"/>
          <w:lang w:val="en-US"/>
        </w:rPr>
        <w:t>Internet</w:t>
      </w:r>
      <w:r w:rsidRPr="00A366FE">
        <w:rPr>
          <w:sz w:val="28"/>
          <w:szCs w:val="28"/>
        </w:rPr>
        <w:t xml:space="preserve"> </w:t>
      </w:r>
      <w:r w:rsidRPr="00A366FE">
        <w:rPr>
          <w:sz w:val="28"/>
          <w:szCs w:val="28"/>
          <w:lang w:val="en-US"/>
        </w:rPr>
        <w:t>Explorer</w:t>
      </w:r>
      <w:r w:rsidRPr="00A366FE">
        <w:rPr>
          <w:sz w:val="28"/>
          <w:szCs w:val="28"/>
        </w:rPr>
        <w:t>, и т.п.</w:t>
      </w:r>
    </w:p>
    <w:p w:rsidR="00B271A3" w:rsidRPr="00A366FE" w:rsidRDefault="00B271A3" w:rsidP="00B271A3">
      <w:pPr>
        <w:pStyle w:val="ab"/>
        <w:tabs>
          <w:tab w:val="left" w:pos="1792"/>
        </w:tabs>
        <w:spacing w:after="0"/>
        <w:ind w:left="0" w:firstLine="720"/>
        <w:rPr>
          <w:sz w:val="28"/>
          <w:szCs w:val="28"/>
        </w:rPr>
      </w:pPr>
      <w:r w:rsidRPr="00A366FE">
        <w:rPr>
          <w:sz w:val="28"/>
          <w:szCs w:val="28"/>
        </w:rPr>
        <w:t>Обработка информации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Объектом оценки является консультация, а основанием - наблюдение руководителя проекта. Нарастание баллов связано с последовательным усложнением мыслительных операций и действий, а также самостоятельности учащихся. Первая линии критериев оценки связана с критическим осмыслением информации.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1 балл: ученик в ходе консультации воспроизводит полученную им информацию.</w:t>
      </w:r>
    </w:p>
    <w:p w:rsidR="00B271A3" w:rsidRPr="00A366FE" w:rsidRDefault="00B271A3" w:rsidP="00B271A3">
      <w:pPr>
        <w:pStyle w:val="ab"/>
        <w:tabs>
          <w:tab w:val="left" w:pos="1792"/>
        </w:tabs>
        <w:spacing w:after="0"/>
        <w:ind w:left="0" w:firstLine="720"/>
        <w:rPr>
          <w:sz w:val="28"/>
          <w:szCs w:val="28"/>
        </w:rPr>
      </w:pPr>
      <w:r w:rsidRPr="00A366FE">
        <w:rPr>
          <w:sz w:val="28"/>
          <w:szCs w:val="28"/>
        </w:rPr>
        <w:t>2 балла: ученик выделяет те фрагменты полученной информации, которые оказались новыми для него, или задает вопросы на понимание.</w:t>
      </w:r>
    </w:p>
    <w:p w:rsidR="00B271A3" w:rsidRPr="00A366FE" w:rsidRDefault="00B271A3" w:rsidP="00B271A3">
      <w:pPr>
        <w:pStyle w:val="ab"/>
        <w:tabs>
          <w:tab w:val="left" w:pos="1792"/>
        </w:tabs>
        <w:spacing w:after="0"/>
        <w:ind w:left="0" w:firstLine="720"/>
        <w:rPr>
          <w:sz w:val="28"/>
          <w:szCs w:val="28"/>
        </w:rPr>
      </w:pPr>
      <w:r w:rsidRPr="00A366FE">
        <w:rPr>
          <w:sz w:val="28"/>
          <w:szCs w:val="28"/>
        </w:rPr>
        <w:t>3 балла: ученик называет несовпадения в предложенных учителем сведениях. Задача учителя состоит в том, что снабдить ученика такой информацией, при этом расхождения могут быть связаны с различными точками зрения по одному и тому же вопросу и т.п.</w:t>
      </w:r>
    </w:p>
    <w:p w:rsidR="00B271A3" w:rsidRPr="00A366FE" w:rsidRDefault="00B271A3" w:rsidP="00B271A3">
      <w:pPr>
        <w:pStyle w:val="ab"/>
        <w:tabs>
          <w:tab w:val="left" w:pos="1792"/>
        </w:tabs>
        <w:spacing w:after="0"/>
        <w:ind w:left="0" w:firstLine="720"/>
        <w:rPr>
          <w:sz w:val="28"/>
          <w:szCs w:val="28"/>
        </w:rPr>
      </w:pPr>
      <w:r w:rsidRPr="00A366FE">
        <w:rPr>
          <w:sz w:val="28"/>
          <w:szCs w:val="28"/>
        </w:rPr>
        <w:t>4 баллов: ученик "держит" рамку проекта, то есть постоянно работает с информацией с точки зрения целей и задач своего проекта, устанавливая при этом как очевидные связи, так и латентные.</w:t>
      </w:r>
    </w:p>
    <w:p w:rsidR="00B271A3" w:rsidRPr="00A366FE" w:rsidRDefault="00B271A3" w:rsidP="00B271A3">
      <w:pPr>
        <w:pStyle w:val="ab"/>
        <w:tabs>
          <w:tab w:val="left" w:pos="1792"/>
        </w:tabs>
        <w:spacing w:after="0"/>
        <w:ind w:left="0" w:firstLine="720"/>
        <w:rPr>
          <w:sz w:val="28"/>
          <w:szCs w:val="28"/>
        </w:rPr>
      </w:pPr>
      <w:r w:rsidRPr="00A366FE">
        <w:rPr>
          <w:sz w:val="28"/>
          <w:szCs w:val="28"/>
        </w:rPr>
        <w:t>5 баллов: ученик указывает на выходящие из общего ряда или противоречащие друг другу сведения, например, задает вопрос об этом учителю или сообщает ему об этом.</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6 баллов: ученик привел объяснение, касающееся данных (сведений), выходящих из общего ряда, например, принадлежность авторов монографий </w:t>
      </w:r>
      <w:r w:rsidRPr="00A366FE">
        <w:rPr>
          <w:sz w:val="28"/>
          <w:szCs w:val="28"/>
        </w:rPr>
        <w:lastRenderedPageBreak/>
        <w:t>к разным научным школам или необходимые условия протекания эксперимента.</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7 баллов: ученик реализовал способ разрешения противоречия или проверки достоверности информации, предложенный учителем, или (8 </w:t>
      </w:r>
      <w:proofErr w:type="gramStart"/>
      <w:r w:rsidRPr="00A366FE">
        <w:rPr>
          <w:sz w:val="28"/>
          <w:szCs w:val="28"/>
        </w:rPr>
        <w:t xml:space="preserve">баллов) </w:t>
      </w:r>
      <w:proofErr w:type="gramEnd"/>
      <w:r w:rsidRPr="00A366FE">
        <w:rPr>
          <w:sz w:val="28"/>
          <w:szCs w:val="28"/>
        </w:rPr>
        <w:t>такой способ выбран самостоятельно. Эти способы могут быть связаны как с совершением логических операций (например, сравнительный анализ), так и с экспериментальной проверкой (например, апробация предложенного способа).</w:t>
      </w:r>
    </w:p>
    <w:p w:rsidR="00B271A3" w:rsidRPr="00A366FE" w:rsidRDefault="00B271A3" w:rsidP="00B271A3">
      <w:pPr>
        <w:pStyle w:val="ab"/>
        <w:tabs>
          <w:tab w:val="left" w:pos="1792"/>
        </w:tabs>
        <w:spacing w:after="0"/>
        <w:ind w:left="0" w:firstLine="720"/>
        <w:rPr>
          <w:sz w:val="28"/>
          <w:szCs w:val="28"/>
        </w:rPr>
      </w:pPr>
      <w:r w:rsidRPr="00A366FE">
        <w:rPr>
          <w:sz w:val="28"/>
          <w:szCs w:val="28"/>
        </w:rPr>
        <w:t>Вторая линии критериев оценки связана с умением делать выводы на основе полученной информации.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1 балл: сначала принципиально важным является умение учащегося воспроизвести готовый вывод и аргументацию, заимствованные из изученного источника информации.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2 балла: о том, что вывод, заимствованный из источника информации, понят учеником, свидетельствует то, что он смог привести пример, подтверждающий вывод.</w:t>
      </w:r>
    </w:p>
    <w:p w:rsidR="00B271A3" w:rsidRPr="00A366FE" w:rsidRDefault="00B271A3" w:rsidP="00B271A3">
      <w:pPr>
        <w:pStyle w:val="ab"/>
        <w:tabs>
          <w:tab w:val="left" w:pos="1792"/>
        </w:tabs>
        <w:spacing w:after="0"/>
        <w:ind w:left="0" w:firstLine="720"/>
        <w:rPr>
          <w:sz w:val="28"/>
          <w:szCs w:val="28"/>
        </w:rPr>
      </w:pPr>
      <w:r w:rsidRPr="00A366FE">
        <w:rPr>
          <w:sz w:val="28"/>
          <w:szCs w:val="28"/>
        </w:rPr>
        <w:t>3 балла: ученик предлагает свою идею, основываясь на полученной информации. Под идеей подразумеваются любые предложения ученика, связанные с работой над проектом, а не научная идея.</w:t>
      </w:r>
    </w:p>
    <w:p w:rsidR="00B271A3" w:rsidRPr="00A366FE" w:rsidRDefault="00B271A3" w:rsidP="00B271A3">
      <w:pPr>
        <w:pStyle w:val="ab"/>
        <w:tabs>
          <w:tab w:val="left" w:pos="1792"/>
        </w:tabs>
        <w:spacing w:after="0"/>
        <w:ind w:left="0" w:firstLine="720"/>
        <w:rPr>
          <w:sz w:val="28"/>
          <w:szCs w:val="28"/>
        </w:rPr>
      </w:pPr>
      <w:r w:rsidRPr="00A366FE">
        <w:rPr>
          <w:sz w:val="28"/>
          <w:szCs w:val="28"/>
        </w:rPr>
        <w:t>4-5 баллов: ученик делает вывод (присоединился к выводу) на основе полученной информации и привел хотя бы один новый аргумент в его поддержку. В данном случае речь идет о субъективной новизне, то есть вполне вероятно, что приведенный учеником аргумент (для оценки в 5 баллов - несколько аргументов) известен в науке (культуре), но в изученном источнике информации не приведен.</w:t>
      </w:r>
    </w:p>
    <w:p w:rsidR="00B271A3" w:rsidRPr="00A366FE" w:rsidRDefault="00B271A3" w:rsidP="00B271A3">
      <w:pPr>
        <w:pStyle w:val="ab"/>
        <w:tabs>
          <w:tab w:val="left" w:pos="1792"/>
        </w:tabs>
        <w:spacing w:after="0"/>
        <w:ind w:left="0" w:firstLine="720"/>
        <w:rPr>
          <w:sz w:val="28"/>
          <w:szCs w:val="28"/>
        </w:rPr>
      </w:pPr>
      <w:r w:rsidRPr="00A366FE">
        <w:rPr>
          <w:sz w:val="28"/>
          <w:szCs w:val="28"/>
        </w:rPr>
        <w:t>6 баллов: ученик выстраивает совокупность аргументов (заимствованных из источника информации или приведенных самостоятельно), подтверждающих вывод в собственной логике, например, выстраивая свою собственную последовательность доказательства или доказывая от противного.</w:t>
      </w:r>
    </w:p>
    <w:p w:rsidR="00B271A3" w:rsidRPr="00A366FE" w:rsidRDefault="00B271A3" w:rsidP="00B271A3">
      <w:pPr>
        <w:pStyle w:val="ab"/>
        <w:tabs>
          <w:tab w:val="left" w:pos="1792"/>
        </w:tabs>
        <w:spacing w:after="0"/>
        <w:ind w:left="0" w:firstLine="720"/>
        <w:rPr>
          <w:sz w:val="28"/>
          <w:szCs w:val="28"/>
        </w:rPr>
      </w:pPr>
      <w:proofErr w:type="gramStart"/>
      <w:r w:rsidRPr="00A366FE">
        <w:rPr>
          <w:sz w:val="28"/>
          <w:szCs w:val="28"/>
        </w:rPr>
        <w:t>7 баллов: ученик сделал вывод на основе критического анализа разных точек зрения или сопоставления первичной информации (то есть самостоятельно полученных или необработанных результатов опросов,</w:t>
      </w:r>
      <w:proofErr w:type="gramEnd"/>
      <w:r w:rsidRPr="00A366FE">
        <w:rPr>
          <w:sz w:val="28"/>
          <w:szCs w:val="28"/>
        </w:rPr>
        <w:t xml:space="preserve"> экспериментов и т.п.) и вторичной информации.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8 баллов: ученик подтвердил свой вывод собственной аргументацией или самостоятельно полученными данными.</w:t>
      </w:r>
    </w:p>
    <w:p w:rsidR="00B271A3" w:rsidRPr="00A366FE" w:rsidRDefault="00B271A3" w:rsidP="00B271A3">
      <w:pPr>
        <w:pStyle w:val="ab"/>
        <w:tabs>
          <w:tab w:val="left" w:pos="1792"/>
        </w:tabs>
        <w:spacing w:after="0"/>
        <w:ind w:left="0" w:firstLine="720"/>
        <w:rPr>
          <w:sz w:val="28"/>
          <w:szCs w:val="28"/>
        </w:rPr>
      </w:pPr>
      <w:r w:rsidRPr="00A366FE">
        <w:rPr>
          <w:sz w:val="28"/>
          <w:szCs w:val="28"/>
        </w:rPr>
        <w:t>Коммуникация</w:t>
      </w:r>
    </w:p>
    <w:p w:rsidR="00B271A3" w:rsidRPr="00A366FE" w:rsidRDefault="00B271A3" w:rsidP="00B271A3">
      <w:pPr>
        <w:pStyle w:val="ab"/>
        <w:tabs>
          <w:tab w:val="left" w:pos="1792"/>
        </w:tabs>
        <w:spacing w:after="0"/>
        <w:ind w:left="0" w:firstLine="720"/>
        <w:rPr>
          <w:sz w:val="28"/>
          <w:szCs w:val="28"/>
        </w:rPr>
      </w:pPr>
      <w:r w:rsidRPr="00A366FE">
        <w:rPr>
          <w:sz w:val="28"/>
          <w:szCs w:val="28"/>
        </w:rPr>
        <w:t>Письменная презентация</w:t>
      </w:r>
    </w:p>
    <w:p w:rsidR="00B271A3" w:rsidRPr="00A366FE" w:rsidRDefault="00B271A3" w:rsidP="00B271A3">
      <w:pPr>
        <w:pStyle w:val="ab"/>
        <w:tabs>
          <w:tab w:val="left" w:pos="180"/>
        </w:tabs>
        <w:spacing w:after="0"/>
        <w:ind w:left="0" w:firstLine="720"/>
        <w:rPr>
          <w:sz w:val="28"/>
          <w:szCs w:val="28"/>
        </w:rPr>
      </w:pPr>
      <w:r w:rsidRPr="00A366FE">
        <w:rPr>
          <w:sz w:val="28"/>
          <w:szCs w:val="28"/>
        </w:rPr>
        <w:t>1-2 балл: при работе учащихся над проектом задачей учителя является экспертное удержание культурных норм, в частности, учитель должен предложить образец представления информации ученику, который должен соблюдать нормы оформления текста и вспомогательной графики, заданные образцом.</w:t>
      </w:r>
    </w:p>
    <w:p w:rsidR="00B271A3" w:rsidRPr="00A366FE" w:rsidRDefault="00B271A3" w:rsidP="00B271A3">
      <w:pPr>
        <w:pStyle w:val="ab"/>
        <w:tabs>
          <w:tab w:val="left" w:pos="180"/>
        </w:tabs>
        <w:spacing w:after="0"/>
        <w:ind w:left="0" w:firstLine="720"/>
        <w:rPr>
          <w:sz w:val="28"/>
          <w:szCs w:val="28"/>
        </w:rPr>
      </w:pPr>
      <w:r w:rsidRPr="00A366FE">
        <w:rPr>
          <w:sz w:val="28"/>
          <w:szCs w:val="28"/>
        </w:rPr>
        <w:lastRenderedPageBreak/>
        <w:t>3-4 балла: нарастание балов связано с усложнением темы изложения, которая может включать несколько вопросов.</w:t>
      </w:r>
    </w:p>
    <w:p w:rsidR="00B271A3" w:rsidRPr="00A366FE" w:rsidRDefault="00B271A3" w:rsidP="00B271A3">
      <w:pPr>
        <w:pStyle w:val="ab"/>
        <w:tabs>
          <w:tab w:val="left" w:pos="1792"/>
        </w:tabs>
        <w:spacing w:after="0"/>
        <w:ind w:left="0" w:firstLine="720"/>
        <w:rPr>
          <w:sz w:val="28"/>
          <w:szCs w:val="28"/>
        </w:rPr>
      </w:pPr>
      <w:r w:rsidRPr="00A366FE">
        <w:rPr>
          <w:sz w:val="28"/>
          <w:szCs w:val="28"/>
        </w:rPr>
        <w:t>5 баллов: оценивается грамотное использование вспомогательных средств (графики, диаграммы, сноски, цитаты и т.п.).</w:t>
      </w:r>
    </w:p>
    <w:p w:rsidR="00B271A3" w:rsidRPr="00A366FE" w:rsidRDefault="00B271A3" w:rsidP="00B271A3">
      <w:pPr>
        <w:pStyle w:val="ab"/>
        <w:tabs>
          <w:tab w:val="left" w:pos="1792"/>
        </w:tabs>
        <w:spacing w:after="0"/>
        <w:ind w:left="0" w:firstLine="720"/>
        <w:rPr>
          <w:sz w:val="28"/>
          <w:szCs w:val="28"/>
        </w:rPr>
      </w:pPr>
      <w:r w:rsidRPr="00A366FE">
        <w:rPr>
          <w:sz w:val="28"/>
          <w:szCs w:val="28"/>
        </w:rPr>
        <w:t>6 баллов: ученик понимает цель письменной коммуникации и в соответствии с ней определяет жанр текста. Например, если цель - вовлечь в дискуссию, то соответствующий жанр - проблемная статья или чат на сайте.</w:t>
      </w:r>
    </w:p>
    <w:p w:rsidR="00B271A3" w:rsidRPr="00A366FE" w:rsidRDefault="00B271A3" w:rsidP="00B271A3">
      <w:pPr>
        <w:pStyle w:val="ab"/>
        <w:tabs>
          <w:tab w:val="left" w:pos="1792"/>
        </w:tabs>
        <w:spacing w:after="0"/>
        <w:ind w:left="0" w:firstLine="720"/>
        <w:rPr>
          <w:sz w:val="28"/>
          <w:szCs w:val="28"/>
        </w:rPr>
      </w:pPr>
      <w:r w:rsidRPr="00A366FE">
        <w:rPr>
          <w:sz w:val="28"/>
          <w:szCs w:val="28"/>
        </w:rPr>
        <w:t>7 баллов: ученик самостоятельно предлагает структуру текста, соответствующую избранному жанру. Например, он предваряет презентацию своего проекта раздачей зрителям специально разработанной рекламной продукции (листовки).</w:t>
      </w:r>
    </w:p>
    <w:p w:rsidR="00B271A3" w:rsidRPr="00A366FE" w:rsidRDefault="00B271A3" w:rsidP="00B271A3">
      <w:pPr>
        <w:pStyle w:val="ab"/>
        <w:tabs>
          <w:tab w:val="left" w:pos="1792"/>
        </w:tabs>
        <w:spacing w:after="0"/>
        <w:ind w:left="0" w:firstLine="720"/>
        <w:rPr>
          <w:sz w:val="28"/>
          <w:szCs w:val="28"/>
        </w:rPr>
      </w:pPr>
      <w:r w:rsidRPr="00A366FE">
        <w:rPr>
          <w:spacing w:val="2"/>
          <w:sz w:val="28"/>
          <w:szCs w:val="28"/>
        </w:rPr>
        <w:t xml:space="preserve">8 баллов: носитель информации и форма представления адекватны цели коммуникации. Например, если цель - привлечь внимание властных структур, то это официальное письмо, выполненное на стандартном бланке. Если же целью является обращение с предложением о сотрудничестве к зарубежным ровесникам, то это может быть электронное письмо, отправленное по </w:t>
      </w:r>
      <w:r w:rsidRPr="00A366FE">
        <w:rPr>
          <w:spacing w:val="2"/>
          <w:sz w:val="28"/>
          <w:szCs w:val="28"/>
          <w:lang w:val="en-US"/>
        </w:rPr>
        <w:t>e</w:t>
      </w:r>
      <w:r w:rsidRPr="00A366FE">
        <w:rPr>
          <w:spacing w:val="2"/>
          <w:sz w:val="28"/>
          <w:szCs w:val="28"/>
        </w:rPr>
        <w:t>-</w:t>
      </w:r>
      <w:r w:rsidRPr="00A366FE">
        <w:rPr>
          <w:spacing w:val="2"/>
          <w:sz w:val="28"/>
          <w:szCs w:val="28"/>
          <w:lang w:val="en-US"/>
        </w:rPr>
        <w:t>mail</w:t>
      </w:r>
      <w:r w:rsidRPr="00A366FE">
        <w:rPr>
          <w:spacing w:val="2"/>
          <w:sz w:val="28"/>
          <w:szCs w:val="28"/>
        </w:rPr>
        <w:t>,</w:t>
      </w:r>
      <w:r w:rsidRPr="00A366FE">
        <w:rPr>
          <w:sz w:val="28"/>
          <w:szCs w:val="28"/>
        </w:rPr>
        <w:t xml:space="preserve"> а если цель - продвижение своего товара, то баннер на посещаемом сайте.</w:t>
      </w:r>
    </w:p>
    <w:p w:rsidR="00B271A3" w:rsidRPr="00A366FE" w:rsidRDefault="00B271A3" w:rsidP="00B271A3">
      <w:pPr>
        <w:pStyle w:val="ab"/>
        <w:tabs>
          <w:tab w:val="left" w:pos="1792"/>
        </w:tabs>
        <w:spacing w:after="0"/>
        <w:ind w:left="0" w:firstLine="720"/>
        <w:rPr>
          <w:sz w:val="28"/>
          <w:szCs w:val="28"/>
        </w:rPr>
      </w:pPr>
      <w:r w:rsidRPr="00A366FE">
        <w:rPr>
          <w:sz w:val="28"/>
          <w:szCs w:val="28"/>
        </w:rPr>
        <w:t>Устная презентация</w:t>
      </w:r>
    </w:p>
    <w:p w:rsidR="00B271A3" w:rsidRPr="00A366FE" w:rsidRDefault="00B271A3" w:rsidP="00B271A3">
      <w:pPr>
        <w:pStyle w:val="ab"/>
        <w:tabs>
          <w:tab w:val="left" w:pos="1792"/>
        </w:tabs>
        <w:spacing w:after="0"/>
        <w:ind w:left="0" w:firstLine="720"/>
        <w:rPr>
          <w:sz w:val="28"/>
          <w:szCs w:val="28"/>
        </w:rPr>
      </w:pPr>
      <w:r w:rsidRPr="00A366FE">
        <w:rPr>
          <w:sz w:val="28"/>
          <w:szCs w:val="28"/>
        </w:rPr>
        <w:t>Объектом оценки является презентация проекта (публичное выступление учащегося), основанием – результаты наблюдения руководителя проекта.</w:t>
      </w:r>
    </w:p>
    <w:p w:rsidR="00B271A3" w:rsidRPr="00A366FE" w:rsidRDefault="00B271A3" w:rsidP="00B271A3">
      <w:pPr>
        <w:pStyle w:val="ab"/>
        <w:tabs>
          <w:tab w:val="left" w:pos="1792"/>
        </w:tabs>
        <w:spacing w:after="0"/>
        <w:ind w:left="0" w:firstLine="720"/>
        <w:rPr>
          <w:sz w:val="28"/>
          <w:szCs w:val="28"/>
        </w:rPr>
      </w:pPr>
      <w:r w:rsidRPr="00A366FE">
        <w:rPr>
          <w:sz w:val="28"/>
          <w:szCs w:val="28"/>
        </w:rPr>
        <w:t>Монологическая речь</w:t>
      </w:r>
    </w:p>
    <w:p w:rsidR="00B271A3" w:rsidRPr="00A366FE" w:rsidRDefault="00B271A3" w:rsidP="00B271A3">
      <w:pPr>
        <w:pStyle w:val="ab"/>
        <w:tabs>
          <w:tab w:val="left" w:pos="1792"/>
        </w:tabs>
        <w:spacing w:after="0"/>
        <w:ind w:left="0" w:firstLine="720"/>
        <w:rPr>
          <w:sz w:val="28"/>
          <w:szCs w:val="28"/>
        </w:rPr>
      </w:pPr>
      <w:r w:rsidRPr="00A366FE">
        <w:rPr>
          <w:sz w:val="28"/>
          <w:szCs w:val="28"/>
        </w:rPr>
        <w:t>Для всех уровней обязательным является соблюдение норм русского языка в монологической речи.</w:t>
      </w:r>
    </w:p>
    <w:p w:rsidR="00B271A3" w:rsidRPr="00A366FE" w:rsidRDefault="00B271A3" w:rsidP="00B271A3">
      <w:pPr>
        <w:pStyle w:val="ab"/>
        <w:tabs>
          <w:tab w:val="left" w:pos="1792"/>
        </w:tabs>
        <w:spacing w:after="0"/>
        <w:ind w:left="0" w:firstLine="720"/>
        <w:rPr>
          <w:sz w:val="28"/>
          <w:szCs w:val="28"/>
        </w:rPr>
      </w:pPr>
      <w:r w:rsidRPr="00A366FE">
        <w:rPr>
          <w:sz w:val="28"/>
          <w:szCs w:val="28"/>
        </w:rPr>
        <w:t>1 балл: учащийся с помощью учителя заранее составляет те</w:t>
      </w:r>
      <w:proofErr w:type="gramStart"/>
      <w:r w:rsidRPr="00A366FE">
        <w:rPr>
          <w:sz w:val="28"/>
          <w:szCs w:val="28"/>
        </w:rPr>
        <w:t>кст св</w:t>
      </w:r>
      <w:proofErr w:type="gramEnd"/>
      <w:r w:rsidRPr="00A366FE">
        <w:rPr>
          <w:sz w:val="28"/>
          <w:szCs w:val="28"/>
        </w:rPr>
        <w:t>оего выступления, во время презентации обращается к нему.</w:t>
      </w:r>
    </w:p>
    <w:p w:rsidR="00B271A3" w:rsidRPr="00A366FE" w:rsidRDefault="00B271A3" w:rsidP="00B271A3">
      <w:pPr>
        <w:pStyle w:val="ab"/>
        <w:tabs>
          <w:tab w:val="left" w:pos="1792"/>
        </w:tabs>
        <w:spacing w:after="0"/>
        <w:ind w:left="0" w:firstLine="720"/>
        <w:rPr>
          <w:sz w:val="28"/>
          <w:szCs w:val="28"/>
        </w:rPr>
      </w:pPr>
      <w:r w:rsidRPr="00A366FE">
        <w:rPr>
          <w:sz w:val="28"/>
          <w:szCs w:val="28"/>
        </w:rPr>
        <w:t>2 балла: ученик предварительно с помощью учителя составляет план выступления, которым пользуется в момент презентации.</w:t>
      </w:r>
    </w:p>
    <w:p w:rsidR="00B271A3" w:rsidRPr="00A366FE" w:rsidRDefault="00B271A3" w:rsidP="00B271A3">
      <w:pPr>
        <w:pStyle w:val="ab"/>
        <w:tabs>
          <w:tab w:val="left" w:pos="1792"/>
        </w:tabs>
        <w:spacing w:after="0"/>
        <w:ind w:left="0" w:firstLine="720"/>
        <w:rPr>
          <w:sz w:val="28"/>
          <w:szCs w:val="28"/>
        </w:rPr>
      </w:pPr>
      <w:r w:rsidRPr="00A366FE">
        <w:rPr>
          <w:sz w:val="28"/>
          <w:szCs w:val="28"/>
        </w:rPr>
        <w:t>3 балла: ученик самостоятельно готовит выступление.</w:t>
      </w:r>
    </w:p>
    <w:p w:rsidR="00B271A3" w:rsidRPr="00A366FE" w:rsidRDefault="00B271A3" w:rsidP="00B271A3">
      <w:pPr>
        <w:pStyle w:val="ab"/>
        <w:tabs>
          <w:tab w:val="left" w:pos="1792"/>
        </w:tabs>
        <w:spacing w:after="0"/>
        <w:ind w:left="0" w:firstLine="720"/>
        <w:rPr>
          <w:sz w:val="28"/>
          <w:szCs w:val="28"/>
        </w:rPr>
      </w:pPr>
      <w:r w:rsidRPr="00A366FE">
        <w:rPr>
          <w:sz w:val="28"/>
          <w:szCs w:val="28"/>
        </w:rPr>
        <w:t>4-8 баллов: форма публичного выступления предполагает, что ученик использует различные средства воздействия на аудиторию.</w:t>
      </w:r>
    </w:p>
    <w:p w:rsidR="00B271A3" w:rsidRPr="00A366FE" w:rsidRDefault="00B271A3" w:rsidP="00B271A3">
      <w:pPr>
        <w:pStyle w:val="ab"/>
        <w:tabs>
          <w:tab w:val="left" w:pos="1792"/>
        </w:tabs>
        <w:spacing w:after="0"/>
        <w:ind w:left="0" w:firstLine="720"/>
        <w:rPr>
          <w:sz w:val="28"/>
          <w:szCs w:val="28"/>
        </w:rPr>
      </w:pPr>
      <w:r w:rsidRPr="00A366FE">
        <w:rPr>
          <w:sz w:val="28"/>
          <w:szCs w:val="28"/>
        </w:rPr>
        <w:t>4 балла: в монологе ученик использует для выделения смысловых блоков своего выступления вербальные средства (например, обращение к аудитории) или паузы и интонирование.</w:t>
      </w:r>
    </w:p>
    <w:p w:rsidR="00B271A3" w:rsidRPr="00A366FE" w:rsidRDefault="00B271A3" w:rsidP="00B271A3">
      <w:pPr>
        <w:pStyle w:val="ab"/>
        <w:tabs>
          <w:tab w:val="left" w:pos="1792"/>
        </w:tabs>
        <w:spacing w:after="0"/>
        <w:ind w:left="0" w:firstLine="720"/>
        <w:rPr>
          <w:sz w:val="28"/>
          <w:szCs w:val="28"/>
        </w:rPr>
      </w:pPr>
      <w:r w:rsidRPr="00A366FE">
        <w:rPr>
          <w:sz w:val="28"/>
          <w:szCs w:val="28"/>
        </w:rPr>
        <w:t>5 баллов: ученик либо использовал жестикуляцию, либо подготовленные наглядные материалы, при этом инициатива использования их исходит от учителя - руководителя проекта.</w:t>
      </w:r>
    </w:p>
    <w:p w:rsidR="00B271A3" w:rsidRPr="00A366FE" w:rsidRDefault="00B271A3" w:rsidP="00B271A3">
      <w:pPr>
        <w:pStyle w:val="ab"/>
        <w:tabs>
          <w:tab w:val="left" w:pos="1792"/>
        </w:tabs>
        <w:spacing w:after="0"/>
        <w:ind w:left="0" w:firstLine="720"/>
        <w:rPr>
          <w:sz w:val="28"/>
          <w:szCs w:val="28"/>
        </w:rPr>
      </w:pPr>
      <w:r w:rsidRPr="00A366FE">
        <w:rPr>
          <w:sz w:val="28"/>
          <w:szCs w:val="28"/>
        </w:rPr>
        <w:t>6 баллов: ученик самостоятельно подготовил наглядные материалы для презентации или использовал невербальные средства.</w:t>
      </w:r>
    </w:p>
    <w:p w:rsidR="00B271A3" w:rsidRPr="00A366FE" w:rsidRDefault="00B271A3" w:rsidP="00B271A3">
      <w:pPr>
        <w:pStyle w:val="ab"/>
        <w:tabs>
          <w:tab w:val="left" w:pos="1792"/>
        </w:tabs>
        <w:spacing w:after="0"/>
        <w:ind w:left="0" w:firstLine="720"/>
        <w:rPr>
          <w:sz w:val="28"/>
          <w:szCs w:val="28"/>
        </w:rPr>
      </w:pPr>
      <w:r w:rsidRPr="00A366FE">
        <w:rPr>
          <w:sz w:val="28"/>
          <w:szCs w:val="28"/>
        </w:rPr>
        <w:t>7 баллов: ученик реализовал логические или риторические приемы, предложенные учителем, например, проведение аналогий, доказательства от противного, сведение к абсурду или риторические вопросы, восклицания, обращения.</w:t>
      </w:r>
    </w:p>
    <w:p w:rsidR="00B271A3" w:rsidRPr="00A366FE" w:rsidRDefault="00B271A3" w:rsidP="00B271A3">
      <w:pPr>
        <w:pStyle w:val="ab"/>
        <w:tabs>
          <w:tab w:val="left" w:pos="1792"/>
        </w:tabs>
        <w:spacing w:after="0"/>
        <w:ind w:left="0" w:firstLine="720"/>
        <w:rPr>
          <w:sz w:val="28"/>
          <w:szCs w:val="28"/>
        </w:rPr>
      </w:pPr>
      <w:r w:rsidRPr="00A366FE">
        <w:rPr>
          <w:sz w:val="28"/>
          <w:szCs w:val="28"/>
        </w:rPr>
        <w:lastRenderedPageBreak/>
        <w:t>8 баллов: ученик самостоятельно реализовал логические или риторические приемы.</w:t>
      </w:r>
    </w:p>
    <w:p w:rsidR="00B271A3" w:rsidRPr="00A366FE" w:rsidRDefault="00B271A3" w:rsidP="00B271A3">
      <w:pPr>
        <w:pStyle w:val="ab"/>
        <w:tabs>
          <w:tab w:val="left" w:pos="1792"/>
        </w:tabs>
        <w:spacing w:after="0"/>
        <w:ind w:left="0" w:firstLine="720"/>
        <w:rPr>
          <w:sz w:val="28"/>
          <w:szCs w:val="28"/>
        </w:rPr>
      </w:pPr>
      <w:r w:rsidRPr="00A366FE">
        <w:rPr>
          <w:sz w:val="28"/>
          <w:szCs w:val="28"/>
        </w:rPr>
        <w:t>Ответы на вопросы</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Во-первых, при оценке учитывается, на </w:t>
      </w:r>
      <w:proofErr w:type="gramStart"/>
      <w:r w:rsidRPr="00A366FE">
        <w:rPr>
          <w:sz w:val="28"/>
          <w:szCs w:val="28"/>
        </w:rPr>
        <w:t>вопросы</w:t>
      </w:r>
      <w:proofErr w:type="gramEnd"/>
      <w:r w:rsidRPr="00A366FE">
        <w:rPr>
          <w:sz w:val="28"/>
          <w:szCs w:val="28"/>
        </w:rPr>
        <w:t xml:space="preserve"> какого типа ученик сумел ответить. Во время презентации проекта вопросы необходимого типа могут не прозвучать, тогда, чтобы не лишать учащегося как возможности продемонстрировать умение, так и соответствующего балла, учителю следует задать вопрос самому.</w:t>
      </w:r>
    </w:p>
    <w:p w:rsidR="00B271A3" w:rsidRPr="00A366FE" w:rsidRDefault="00B271A3" w:rsidP="00B271A3">
      <w:pPr>
        <w:pStyle w:val="ab"/>
        <w:tabs>
          <w:tab w:val="left" w:pos="1792"/>
        </w:tabs>
        <w:spacing w:after="0"/>
        <w:ind w:left="0" w:firstLine="720"/>
        <w:rPr>
          <w:sz w:val="28"/>
          <w:szCs w:val="28"/>
        </w:rPr>
      </w:pPr>
      <w:r w:rsidRPr="00A366FE">
        <w:rPr>
          <w:sz w:val="28"/>
          <w:szCs w:val="28"/>
        </w:rPr>
        <w:t>Во-вторых, учитывается содержание ответа и степень аргументированности.</w:t>
      </w:r>
    </w:p>
    <w:p w:rsidR="00B271A3" w:rsidRPr="00A366FE" w:rsidRDefault="00B271A3" w:rsidP="00B271A3">
      <w:pPr>
        <w:pStyle w:val="ab"/>
        <w:tabs>
          <w:tab w:val="left" w:pos="1792"/>
        </w:tabs>
        <w:spacing w:after="0"/>
        <w:ind w:left="0" w:firstLine="720"/>
        <w:rPr>
          <w:sz w:val="28"/>
          <w:szCs w:val="28"/>
        </w:rPr>
      </w:pPr>
      <w:r w:rsidRPr="00A366FE">
        <w:rPr>
          <w:sz w:val="28"/>
          <w:szCs w:val="28"/>
        </w:rPr>
        <w:t>1 балл: ученик в ответ на уточняющий вопрос повторяет фрагмент своего выступления, при этом он может обращаться за поиском ответа к подготовленному тексту.</w:t>
      </w:r>
    </w:p>
    <w:p w:rsidR="00B271A3" w:rsidRPr="00A366FE" w:rsidRDefault="00B271A3" w:rsidP="00B271A3">
      <w:pPr>
        <w:pStyle w:val="ab"/>
        <w:tabs>
          <w:tab w:val="left" w:pos="1792"/>
        </w:tabs>
        <w:spacing w:after="0"/>
        <w:ind w:left="0" w:firstLine="720"/>
        <w:rPr>
          <w:sz w:val="28"/>
          <w:szCs w:val="28"/>
        </w:rPr>
      </w:pPr>
      <w:r w:rsidRPr="00A366FE">
        <w:rPr>
          <w:sz w:val="28"/>
          <w:szCs w:val="28"/>
        </w:rPr>
        <w:t>2 балла: при ответе на уточняющий вопрос ученик приводит дополнительную информацию, полученную в ходе работы над проектом, но не прозвучавшую в выступлении.</w:t>
      </w:r>
    </w:p>
    <w:p w:rsidR="00B271A3" w:rsidRPr="00A366FE" w:rsidRDefault="00B271A3" w:rsidP="00B271A3">
      <w:pPr>
        <w:pStyle w:val="ab"/>
        <w:tabs>
          <w:tab w:val="left" w:pos="1792"/>
        </w:tabs>
        <w:spacing w:after="0"/>
        <w:ind w:left="0" w:firstLine="720"/>
        <w:rPr>
          <w:sz w:val="28"/>
          <w:szCs w:val="28"/>
        </w:rPr>
      </w:pPr>
      <w:r w:rsidRPr="00A366FE">
        <w:rPr>
          <w:sz w:val="28"/>
          <w:szCs w:val="28"/>
        </w:rPr>
        <w:t>3 балла: ученику задается вопрос на понимание, в ответе он либо раскрывает значение терминов, либо повторяет фрагмент выступления, в котором раскрываются причинно-следственные связи.</w:t>
      </w:r>
    </w:p>
    <w:p w:rsidR="00B271A3" w:rsidRPr="00A366FE" w:rsidRDefault="00B271A3" w:rsidP="00B271A3">
      <w:pPr>
        <w:pStyle w:val="ab"/>
        <w:tabs>
          <w:tab w:val="left" w:pos="1792"/>
        </w:tabs>
        <w:spacing w:after="0"/>
        <w:ind w:left="0" w:firstLine="720"/>
        <w:rPr>
          <w:sz w:val="28"/>
          <w:szCs w:val="28"/>
        </w:rPr>
      </w:pPr>
      <w:r w:rsidRPr="00A366FE">
        <w:rPr>
          <w:sz w:val="28"/>
          <w:szCs w:val="28"/>
        </w:rPr>
        <w:t>4 балла: при ответе на вопрос на понимание ученик дает объяснения или дополнительную информацию, не прозвучавшую в выступлении.</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5-6 баллов: вопрос, заданный в развитие темы, нацелен на получение принципиально новой информации, поэтому для получения 5 баллов </w:t>
      </w:r>
      <w:proofErr w:type="gramStart"/>
      <w:r w:rsidRPr="00A366FE">
        <w:rPr>
          <w:sz w:val="28"/>
          <w:szCs w:val="28"/>
        </w:rPr>
        <w:t>достаточно односложного</w:t>
      </w:r>
      <w:proofErr w:type="gramEnd"/>
      <w:r w:rsidRPr="00A366FE">
        <w:rPr>
          <w:sz w:val="28"/>
          <w:szCs w:val="28"/>
        </w:rPr>
        <w:t xml:space="preserve"> ответа по существу вопроса, для 6 баллов требуется развернутый ответ по существу вопроса.</w:t>
      </w:r>
    </w:p>
    <w:p w:rsidR="00B271A3" w:rsidRPr="00A366FE" w:rsidRDefault="00B271A3" w:rsidP="00B271A3">
      <w:pPr>
        <w:pStyle w:val="ab"/>
        <w:tabs>
          <w:tab w:val="left" w:pos="1792"/>
        </w:tabs>
        <w:spacing w:after="0"/>
        <w:ind w:left="0" w:firstLine="720"/>
        <w:rPr>
          <w:sz w:val="28"/>
          <w:szCs w:val="28"/>
        </w:rPr>
      </w:pPr>
      <w:proofErr w:type="gramStart"/>
      <w:r w:rsidRPr="00A366FE">
        <w:rPr>
          <w:sz w:val="28"/>
          <w:szCs w:val="28"/>
        </w:rPr>
        <w:t>7 баллов: допускается, что при ответе на вопрос, заданный на дискредитацию его позиции, ученик может уточнить свое понимание вопроса, если это необходимо; при ответе он обращается к своему опыту или авторитету (мнению эксперта по данному вопросу и т.п.) или апеллирует к объективным данным (данным статистики, признанной теории и т.п.).</w:t>
      </w:r>
      <w:proofErr w:type="gramEnd"/>
    </w:p>
    <w:p w:rsidR="00B271A3" w:rsidRPr="00A366FE" w:rsidRDefault="00B271A3" w:rsidP="00B271A3">
      <w:pPr>
        <w:pStyle w:val="ab"/>
        <w:tabs>
          <w:tab w:val="left" w:pos="1792"/>
        </w:tabs>
        <w:spacing w:after="0"/>
        <w:ind w:left="0" w:firstLine="720"/>
        <w:rPr>
          <w:sz w:val="28"/>
          <w:szCs w:val="28"/>
        </w:rPr>
      </w:pPr>
      <w:r w:rsidRPr="00A366FE">
        <w:rPr>
          <w:sz w:val="28"/>
          <w:szCs w:val="28"/>
        </w:rPr>
        <w:t>8 баллов: свое отношение к вопросу ученик может высказать как формально (например, поблагодарить за вопрос, прокомментировать его), так и содержательно (с какой позиций задан вопрос, с какой целью и т.п.), в любом случае, необходимо, чтобы при ответе ученик привел новые аргументы.</w:t>
      </w:r>
    </w:p>
    <w:p w:rsidR="00B271A3" w:rsidRPr="00A366FE" w:rsidRDefault="00B271A3" w:rsidP="00B271A3">
      <w:pPr>
        <w:pStyle w:val="ab"/>
        <w:tabs>
          <w:tab w:val="left" w:pos="1792"/>
        </w:tabs>
        <w:spacing w:after="0"/>
        <w:ind w:left="0" w:firstLine="720"/>
        <w:rPr>
          <w:sz w:val="28"/>
          <w:szCs w:val="28"/>
        </w:rPr>
      </w:pPr>
    </w:p>
    <w:p w:rsidR="00B271A3" w:rsidRPr="00A366FE" w:rsidRDefault="00B271A3" w:rsidP="00B271A3">
      <w:pPr>
        <w:pStyle w:val="ab"/>
        <w:tabs>
          <w:tab w:val="left" w:pos="1792"/>
        </w:tabs>
        <w:spacing w:after="0"/>
        <w:ind w:left="0" w:firstLine="720"/>
        <w:rPr>
          <w:sz w:val="28"/>
          <w:szCs w:val="28"/>
        </w:rPr>
      </w:pPr>
      <w:r w:rsidRPr="00A366FE">
        <w:rPr>
          <w:sz w:val="28"/>
          <w:szCs w:val="28"/>
        </w:rPr>
        <w:t>Продуктивная коммуникация (работа в группе)</w:t>
      </w:r>
    </w:p>
    <w:p w:rsidR="00B271A3" w:rsidRPr="00A366FE" w:rsidRDefault="00B271A3" w:rsidP="00B271A3">
      <w:pPr>
        <w:pStyle w:val="ab"/>
        <w:tabs>
          <w:tab w:val="left" w:pos="1792"/>
        </w:tabs>
        <w:spacing w:after="0"/>
        <w:ind w:left="0" w:firstLine="720"/>
        <w:rPr>
          <w:sz w:val="28"/>
          <w:szCs w:val="28"/>
        </w:rPr>
      </w:pPr>
      <w:r w:rsidRPr="00A366FE">
        <w:rPr>
          <w:sz w:val="28"/>
          <w:szCs w:val="28"/>
        </w:rPr>
        <w:t>Объектом оценки является продуктивная коммуникация в группе, основанием – результаты наблюдения руководителя проекта.</w:t>
      </w:r>
    </w:p>
    <w:p w:rsidR="00B271A3" w:rsidRPr="00A366FE" w:rsidRDefault="00B271A3" w:rsidP="00B271A3">
      <w:pPr>
        <w:pStyle w:val="ab"/>
        <w:tabs>
          <w:tab w:val="left" w:pos="1792"/>
        </w:tabs>
        <w:spacing w:after="0"/>
        <w:ind w:left="0"/>
        <w:rPr>
          <w:sz w:val="28"/>
          <w:szCs w:val="28"/>
        </w:rPr>
      </w:pPr>
      <w:r w:rsidRPr="00A366FE">
        <w:rPr>
          <w:sz w:val="28"/>
          <w:szCs w:val="28"/>
        </w:rPr>
        <w:t xml:space="preserve">В проекте, в котором участвуют несколько учеников, групповая работа является основной формой работы. В случае, когда реализуются </w:t>
      </w:r>
      <w:proofErr w:type="gramStart"/>
      <w:r w:rsidRPr="00A366FE">
        <w:rPr>
          <w:sz w:val="28"/>
          <w:szCs w:val="28"/>
        </w:rPr>
        <w:t>индивидуальные проекты</w:t>
      </w:r>
      <w:proofErr w:type="gramEnd"/>
      <w:r w:rsidRPr="00A366FE">
        <w:rPr>
          <w:sz w:val="28"/>
          <w:szCs w:val="28"/>
        </w:rPr>
        <w:t xml:space="preserve"> учащихся, учителю необходимо специально организовать ситуацию группового взаимодействия авторов индивидуальных проектов. Это может быть, например, обсуждение презентаций проектов, </w:t>
      </w:r>
      <w:r w:rsidRPr="00A366FE">
        <w:rPr>
          <w:sz w:val="28"/>
          <w:szCs w:val="28"/>
        </w:rPr>
        <w:lastRenderedPageBreak/>
        <w:t xml:space="preserve">которые будут происходить в одном месте и в одно и то же отведенное время. Тогда предметом обсуждения может быть порядок выступлений, распределение пространства для размещения наглядных материалов, способы организации обратной связи со зрителями и т.п. </w:t>
      </w:r>
    </w:p>
    <w:p w:rsidR="00B271A3" w:rsidRPr="00A366FE" w:rsidRDefault="00B271A3" w:rsidP="00B271A3">
      <w:pPr>
        <w:pStyle w:val="ab"/>
        <w:tabs>
          <w:tab w:val="left" w:pos="1792"/>
        </w:tabs>
        <w:spacing w:after="0"/>
        <w:ind w:left="0"/>
        <w:rPr>
          <w:sz w:val="28"/>
          <w:szCs w:val="28"/>
        </w:rPr>
      </w:pPr>
      <w:r w:rsidRPr="00A366FE">
        <w:rPr>
          <w:sz w:val="28"/>
          <w:szCs w:val="28"/>
        </w:rPr>
        <w:t>Первая линия критериев оценки связана с умением соблюдать / выстраивать процедуру группового обсуждения.</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1-2 балла: для </w:t>
      </w:r>
      <w:r w:rsidRPr="00A366FE">
        <w:rPr>
          <w:sz w:val="28"/>
          <w:szCs w:val="28"/>
          <w:lang w:val="en-US"/>
        </w:rPr>
        <w:t>I</w:t>
      </w:r>
      <w:r w:rsidRPr="00A366FE">
        <w:rPr>
          <w:sz w:val="28"/>
          <w:szCs w:val="28"/>
        </w:rPr>
        <w:t xml:space="preserve"> и </w:t>
      </w:r>
      <w:r w:rsidRPr="00A366FE">
        <w:rPr>
          <w:sz w:val="28"/>
          <w:szCs w:val="28"/>
          <w:lang w:val="en-US"/>
        </w:rPr>
        <w:t>II</w:t>
      </w:r>
      <w:r w:rsidRPr="00A366FE">
        <w:rPr>
          <w:sz w:val="28"/>
          <w:szCs w:val="28"/>
        </w:rPr>
        <w:t xml:space="preserve"> уровней </w:t>
      </w:r>
      <w:proofErr w:type="spellStart"/>
      <w:r w:rsidRPr="00A366FE">
        <w:rPr>
          <w:sz w:val="28"/>
          <w:szCs w:val="28"/>
        </w:rPr>
        <w:t>сформированности</w:t>
      </w:r>
      <w:proofErr w:type="spellEnd"/>
      <w:r w:rsidRPr="00A366FE">
        <w:rPr>
          <w:sz w:val="28"/>
          <w:szCs w:val="28"/>
        </w:rPr>
        <w:t xml:space="preserve"> коммуникативных компетентностей необходимо, чтобы процедуру обсуждения устанавливал учитель. При этом на </w:t>
      </w:r>
      <w:r w:rsidRPr="00A366FE">
        <w:rPr>
          <w:sz w:val="28"/>
          <w:szCs w:val="28"/>
          <w:lang w:val="en-US"/>
        </w:rPr>
        <w:t>I</w:t>
      </w:r>
      <w:r w:rsidRPr="00A366FE">
        <w:rPr>
          <w:sz w:val="28"/>
          <w:szCs w:val="28"/>
        </w:rPr>
        <w:t xml:space="preserve"> уровне учитель выступает в роли организатора и координатора дискуссии, а на </w:t>
      </w:r>
      <w:r w:rsidRPr="00A366FE">
        <w:rPr>
          <w:sz w:val="28"/>
          <w:szCs w:val="28"/>
          <w:lang w:val="en-US"/>
        </w:rPr>
        <w:t>II</w:t>
      </w:r>
      <w:r w:rsidRPr="00A366FE">
        <w:rPr>
          <w:sz w:val="28"/>
          <w:szCs w:val="28"/>
        </w:rPr>
        <w:t xml:space="preserve"> ученики самостоятельно следуют установленной процедуре обсуждения.</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3-4 балла: ученики самостоятельно договариваются об основных вопросах и правилах обсуждения. Однако для </w:t>
      </w:r>
      <w:r w:rsidRPr="00A366FE">
        <w:rPr>
          <w:sz w:val="28"/>
          <w:szCs w:val="28"/>
          <w:lang w:val="en-US"/>
        </w:rPr>
        <w:t>III</w:t>
      </w:r>
      <w:r w:rsidRPr="00A366FE">
        <w:rPr>
          <w:sz w:val="28"/>
          <w:szCs w:val="28"/>
        </w:rPr>
        <w:t xml:space="preserve"> уровня допустимо обращение к помощи учителя перед началом обсуждения.</w:t>
      </w:r>
    </w:p>
    <w:p w:rsidR="00B271A3" w:rsidRPr="00A366FE" w:rsidRDefault="00B271A3" w:rsidP="00B271A3">
      <w:pPr>
        <w:pStyle w:val="ab"/>
        <w:tabs>
          <w:tab w:val="left" w:pos="1792"/>
        </w:tabs>
        <w:spacing w:after="0"/>
        <w:ind w:left="0" w:firstLine="720"/>
        <w:rPr>
          <w:sz w:val="28"/>
          <w:szCs w:val="28"/>
        </w:rPr>
      </w:pPr>
      <w:r w:rsidRPr="00A366FE">
        <w:rPr>
          <w:sz w:val="28"/>
          <w:szCs w:val="28"/>
        </w:rPr>
        <w:t>5 баллов: ученики могут обобщить не только окончательные, но и промежуточные результаты обсуждения.</w:t>
      </w:r>
    </w:p>
    <w:p w:rsidR="00B271A3" w:rsidRPr="00A366FE" w:rsidRDefault="00B271A3" w:rsidP="00B271A3">
      <w:pPr>
        <w:pStyle w:val="ab"/>
        <w:tabs>
          <w:tab w:val="left" w:pos="1792"/>
        </w:tabs>
        <w:spacing w:after="0"/>
        <w:ind w:left="0" w:firstLine="720"/>
        <w:rPr>
          <w:sz w:val="28"/>
          <w:szCs w:val="28"/>
        </w:rPr>
      </w:pPr>
      <w:r w:rsidRPr="00A366FE">
        <w:rPr>
          <w:sz w:val="28"/>
          <w:szCs w:val="28"/>
        </w:rPr>
        <w:t>6 баллов: ученики могут зафиксировать полученные ответы и мнения как письменно, так и устно. По завершении обсуждения предлагаются дальнейшие шаги, план действий.</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7 баллов: группы учащихся, работающих над проектом, или специально сформированные учителем группы могут быть зрелыми и достаточно самостоятельными. Однако во время работы любая группа испытывает </w:t>
      </w:r>
      <w:proofErr w:type="gramStart"/>
      <w:r w:rsidRPr="00A366FE">
        <w:rPr>
          <w:sz w:val="28"/>
          <w:szCs w:val="28"/>
        </w:rPr>
        <w:t>затруднения</w:t>
      </w:r>
      <w:proofErr w:type="gramEnd"/>
      <w:r w:rsidRPr="00A366FE">
        <w:rPr>
          <w:sz w:val="28"/>
          <w:szCs w:val="28"/>
        </w:rPr>
        <w:t xml:space="preserve"> и ход дискуссии приостанавливается или заходит в тупик. При этом возможны два варианта развития групповой работы. 7 баллов присуждаются вне зависимости от того, по какому из них пошла группа. Во-первых, для входа из ситуации, когда дискуссия зашла в тупик, могут использоваться разные способы, например, </w:t>
      </w:r>
      <w:proofErr w:type="gramStart"/>
      <w:r w:rsidRPr="00A366FE">
        <w:rPr>
          <w:sz w:val="28"/>
          <w:szCs w:val="28"/>
        </w:rPr>
        <w:t>ученики</w:t>
      </w:r>
      <w:proofErr w:type="gramEnd"/>
      <w:r w:rsidRPr="00A366FE">
        <w:rPr>
          <w:sz w:val="28"/>
          <w:szCs w:val="28"/>
        </w:rPr>
        <w:t xml:space="preserve"> изменяют организацию рабочего пространства в комнате - переставляют стулья, пересаживаются сами; жестко регламентируют оставшееся время работы; изменяют процедуру обсуждения и т.п. Во-вторых, групповое обсуждение может завершиться тем, что ученики резюмируют причины, по которым группа не смогла добиться результатов.</w:t>
      </w:r>
    </w:p>
    <w:p w:rsidR="00B271A3" w:rsidRPr="00A366FE" w:rsidRDefault="00B271A3" w:rsidP="00B271A3">
      <w:pPr>
        <w:pStyle w:val="ab"/>
        <w:tabs>
          <w:tab w:val="left" w:pos="1792"/>
        </w:tabs>
        <w:spacing w:after="0"/>
        <w:ind w:left="0" w:firstLine="720"/>
        <w:rPr>
          <w:sz w:val="28"/>
          <w:szCs w:val="28"/>
        </w:rPr>
      </w:pPr>
      <w:r w:rsidRPr="00A366FE">
        <w:rPr>
          <w:sz w:val="28"/>
          <w:szCs w:val="28"/>
        </w:rPr>
        <w:t>Если выбор варианта развития работы в группе сделан самостоятельно - 8 баллов.</w:t>
      </w:r>
    </w:p>
    <w:p w:rsidR="00B271A3" w:rsidRPr="00A366FE" w:rsidRDefault="00B271A3" w:rsidP="00B271A3">
      <w:pPr>
        <w:pStyle w:val="ab"/>
        <w:tabs>
          <w:tab w:val="left" w:pos="1792"/>
        </w:tabs>
        <w:spacing w:after="0"/>
        <w:ind w:left="0" w:firstLine="720"/>
        <w:rPr>
          <w:sz w:val="28"/>
          <w:szCs w:val="28"/>
        </w:rPr>
      </w:pPr>
      <w:r w:rsidRPr="00A366FE">
        <w:rPr>
          <w:sz w:val="28"/>
          <w:szCs w:val="28"/>
        </w:rPr>
        <w:t>Вторая линии критериев оценки связана с содержанием коммуникации. Ситуация групповой коммуникации предполагает, что ученики будут обмениваться идеями.</w:t>
      </w:r>
    </w:p>
    <w:p w:rsidR="00B271A3" w:rsidRPr="00A366FE" w:rsidRDefault="00B271A3" w:rsidP="00B271A3">
      <w:pPr>
        <w:pStyle w:val="ab"/>
        <w:tabs>
          <w:tab w:val="left" w:pos="1792"/>
        </w:tabs>
        <w:spacing w:after="0"/>
        <w:ind w:left="0" w:firstLine="720"/>
        <w:rPr>
          <w:sz w:val="28"/>
          <w:szCs w:val="28"/>
        </w:rPr>
      </w:pPr>
      <w:r w:rsidRPr="00A366FE">
        <w:rPr>
          <w:sz w:val="28"/>
          <w:szCs w:val="28"/>
        </w:rPr>
        <w:t>1 балл: коммуникация предполагает, что ученики будут высказывать идеи, возникшие непосредственно в ходе обсуждения, или свое отношение к идеям других членов группы, если к этому их стимулировал учитель.</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2 балла: напомним, что ученики на </w:t>
      </w:r>
      <w:r w:rsidRPr="00A366FE">
        <w:rPr>
          <w:sz w:val="28"/>
          <w:szCs w:val="28"/>
          <w:lang w:val="en-US"/>
        </w:rPr>
        <w:t>II</w:t>
      </w:r>
      <w:r w:rsidRPr="00A366FE">
        <w:rPr>
          <w:sz w:val="28"/>
          <w:szCs w:val="28"/>
        </w:rPr>
        <w:t xml:space="preserve"> уровне самостоятельно работают в группе, учитель при этом не руководит дискуссией, все усилия и внимание учеников сосредоточены на соблюдении процедуры обсуждения. Поэтому </w:t>
      </w:r>
      <w:r w:rsidRPr="00A366FE">
        <w:rPr>
          <w:sz w:val="28"/>
          <w:szCs w:val="28"/>
        </w:rPr>
        <w:lastRenderedPageBreak/>
        <w:t>допустимо, чтобы они заранее готовили идеи, которые будут вынесены на общее обсуждение.</w:t>
      </w:r>
    </w:p>
    <w:p w:rsidR="00B271A3" w:rsidRPr="00A366FE" w:rsidRDefault="00B271A3" w:rsidP="00B271A3">
      <w:pPr>
        <w:pStyle w:val="ab"/>
        <w:tabs>
          <w:tab w:val="left" w:pos="1792"/>
        </w:tabs>
        <w:spacing w:after="0"/>
        <w:ind w:left="0" w:firstLine="720"/>
        <w:rPr>
          <w:sz w:val="28"/>
          <w:szCs w:val="28"/>
        </w:rPr>
      </w:pPr>
      <w:r w:rsidRPr="00A366FE">
        <w:rPr>
          <w:sz w:val="28"/>
          <w:szCs w:val="28"/>
        </w:rPr>
        <w:t xml:space="preserve">3 балла: возможны 2 варианта самоопределения учащихся по отношению к содержанию коммуникации. Либо ученики предлагают свои собственные идеи и при этом разъясняют ее другим членам группы, либо </w:t>
      </w:r>
      <w:proofErr w:type="gramStart"/>
      <w:r w:rsidRPr="00A366FE">
        <w:rPr>
          <w:sz w:val="28"/>
          <w:szCs w:val="28"/>
        </w:rPr>
        <w:t>высказывают свое отношение</w:t>
      </w:r>
      <w:proofErr w:type="gramEnd"/>
      <w:r w:rsidRPr="00A366FE">
        <w:rPr>
          <w:sz w:val="28"/>
          <w:szCs w:val="28"/>
        </w:rPr>
        <w:t xml:space="preserve"> к идеям других членов группы и аргументируют его.</w:t>
      </w:r>
    </w:p>
    <w:p w:rsidR="00B271A3" w:rsidRPr="00A366FE" w:rsidRDefault="00B271A3" w:rsidP="00B271A3">
      <w:pPr>
        <w:pStyle w:val="ab"/>
        <w:tabs>
          <w:tab w:val="left" w:pos="1792"/>
        </w:tabs>
        <w:spacing w:after="0"/>
        <w:ind w:left="0" w:firstLine="720"/>
        <w:rPr>
          <w:sz w:val="28"/>
          <w:szCs w:val="28"/>
        </w:rPr>
      </w:pPr>
      <w:r w:rsidRPr="00A366FE">
        <w:rPr>
          <w:sz w:val="28"/>
          <w:szCs w:val="28"/>
        </w:rPr>
        <w:t>4 баллов: чтобы сформировать свою позицию по отношению к идеям других членов группы, ученики задают вопросы на уточнение или понимание идей друг друга.</w:t>
      </w:r>
    </w:p>
    <w:p w:rsidR="00B271A3" w:rsidRPr="00A366FE" w:rsidRDefault="00B271A3" w:rsidP="00B271A3">
      <w:pPr>
        <w:pStyle w:val="ab"/>
        <w:tabs>
          <w:tab w:val="left" w:pos="1792"/>
        </w:tabs>
        <w:spacing w:after="0"/>
        <w:ind w:left="0" w:firstLine="720"/>
        <w:rPr>
          <w:sz w:val="28"/>
          <w:szCs w:val="28"/>
        </w:rPr>
      </w:pPr>
      <w:r w:rsidRPr="00A366FE">
        <w:rPr>
          <w:sz w:val="28"/>
          <w:szCs w:val="28"/>
        </w:rPr>
        <w:t>5-6 баллов: ученики высказывают собственные идеи в связи с идеями, высказанными другими участниками, сопоставляют свои идеи с идеями других членов группы, развивают и уточняют идеи друг друга.</w:t>
      </w:r>
    </w:p>
    <w:p w:rsidR="00B271A3" w:rsidRPr="00A366FE" w:rsidRDefault="00B271A3" w:rsidP="00B271A3">
      <w:pPr>
        <w:pStyle w:val="ab"/>
        <w:tabs>
          <w:tab w:val="left" w:pos="1792"/>
        </w:tabs>
        <w:spacing w:after="0"/>
        <w:ind w:left="0" w:firstLine="720"/>
        <w:rPr>
          <w:sz w:val="28"/>
          <w:szCs w:val="28"/>
        </w:rPr>
      </w:pPr>
      <w:r w:rsidRPr="00A366FE">
        <w:rPr>
          <w:sz w:val="28"/>
          <w:szCs w:val="28"/>
        </w:rPr>
        <w:t>7-8 баллов: понимание высказанных в группе идей всеми участниками, преодоление тупиковых ситуаций в обсуждении обеспечивается процессами рефлексии, при этом ученики могут определять области совпадения и расхождения позиций, согласовывать критерии, давать сравнительную оценку предложений.</w:t>
      </w:r>
    </w:p>
    <w:p w:rsidR="00B271A3" w:rsidRPr="00A366FE" w:rsidRDefault="00B271A3" w:rsidP="00B271A3">
      <w:pPr>
        <w:rPr>
          <w:rFonts w:ascii="Times New Roman" w:hAnsi="Times New Roman" w:cs="Times New Roman"/>
          <w:sz w:val="28"/>
          <w:szCs w:val="28"/>
        </w:rPr>
      </w:pPr>
    </w:p>
    <w:p w:rsidR="00B271A3" w:rsidRPr="00A366FE" w:rsidRDefault="00B271A3">
      <w:pPr>
        <w:rPr>
          <w:rFonts w:ascii="Times New Roman" w:hAnsi="Times New Roman" w:cs="Times New Roman"/>
          <w:sz w:val="28"/>
          <w:szCs w:val="28"/>
        </w:rPr>
      </w:pPr>
    </w:p>
    <w:p w:rsidR="00B271A3" w:rsidRPr="00A366FE" w:rsidRDefault="00B271A3">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9C53E7" w:rsidRPr="00A366FE" w:rsidRDefault="009C53E7" w:rsidP="009C53E7">
      <w:pPr>
        <w:jc w:val="right"/>
        <w:rPr>
          <w:rFonts w:ascii="Times New Roman" w:hAnsi="Times New Roman" w:cs="Times New Roman"/>
          <w:sz w:val="28"/>
          <w:szCs w:val="28"/>
        </w:rPr>
      </w:pPr>
      <w:r w:rsidRPr="00A366FE">
        <w:rPr>
          <w:rFonts w:ascii="Times New Roman" w:hAnsi="Times New Roman" w:cs="Times New Roman"/>
          <w:sz w:val="28"/>
          <w:szCs w:val="28"/>
        </w:rPr>
        <w:t xml:space="preserve">ПРИЛОЖЕНИЕ </w:t>
      </w:r>
    </w:p>
    <w:p w:rsidR="009C53E7" w:rsidRPr="00A366FE" w:rsidRDefault="009C53E7" w:rsidP="009C53E7">
      <w:pPr>
        <w:jc w:val="right"/>
        <w:rPr>
          <w:rFonts w:ascii="Times New Roman" w:hAnsi="Times New Roman" w:cs="Times New Roman"/>
          <w:sz w:val="28"/>
          <w:szCs w:val="28"/>
        </w:rPr>
      </w:pPr>
      <w:r w:rsidRPr="00A366FE">
        <w:rPr>
          <w:rFonts w:ascii="Times New Roman" w:hAnsi="Times New Roman" w:cs="Times New Roman"/>
          <w:sz w:val="28"/>
          <w:szCs w:val="28"/>
        </w:rPr>
        <w:t>к ООП ООО</w:t>
      </w:r>
    </w:p>
    <w:p w:rsidR="009C53E7" w:rsidRPr="00A366FE" w:rsidRDefault="009C53E7" w:rsidP="009C53E7">
      <w:pPr>
        <w:jc w:val="right"/>
        <w:rPr>
          <w:rFonts w:ascii="Times New Roman" w:hAnsi="Times New Roman" w:cs="Times New Roman"/>
          <w:sz w:val="28"/>
          <w:szCs w:val="28"/>
        </w:rPr>
      </w:pPr>
    </w:p>
    <w:tbl>
      <w:tblPr>
        <w:tblW w:w="0" w:type="auto"/>
        <w:tblLook w:val="01E0"/>
      </w:tblPr>
      <w:tblGrid>
        <w:gridCol w:w="4785"/>
        <w:gridCol w:w="4786"/>
      </w:tblGrid>
      <w:tr w:rsidR="009C53E7" w:rsidRPr="00A366FE" w:rsidTr="004E07DA">
        <w:trPr>
          <w:trHeight w:val="1539"/>
        </w:trPr>
        <w:tc>
          <w:tcPr>
            <w:tcW w:w="4785" w:type="dxa"/>
          </w:tcPr>
          <w:p w:rsidR="009C53E7" w:rsidRPr="00A366FE" w:rsidRDefault="009C53E7"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«Рассмотрено»</w:t>
            </w:r>
          </w:p>
          <w:p w:rsidR="009C53E7" w:rsidRPr="00A366FE" w:rsidRDefault="009C53E7"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и принято на заседании</w:t>
            </w:r>
          </w:p>
          <w:p w:rsidR="00BD2C1F" w:rsidRDefault="009C53E7" w:rsidP="00BD2C1F">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 xml:space="preserve">Совета МБОУ СОШ </w:t>
            </w:r>
          </w:p>
          <w:p w:rsidR="009C53E7" w:rsidRPr="00A366FE" w:rsidRDefault="009C53E7" w:rsidP="00BD2C1F">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с</w:t>
            </w:r>
            <w:proofErr w:type="gramStart"/>
            <w:r w:rsidRPr="00A366FE">
              <w:rPr>
                <w:rFonts w:ascii="Times New Roman" w:hAnsi="Times New Roman" w:cs="Times New Roman"/>
                <w:sz w:val="28"/>
                <w:szCs w:val="28"/>
              </w:rPr>
              <w:t>.</w:t>
            </w:r>
            <w:r w:rsidR="00BD2C1F">
              <w:rPr>
                <w:rFonts w:ascii="Times New Roman" w:hAnsi="Times New Roman" w:cs="Times New Roman"/>
                <w:sz w:val="28"/>
                <w:szCs w:val="28"/>
              </w:rPr>
              <w:t>К</w:t>
            </w:r>
            <w:proofErr w:type="gramEnd"/>
            <w:r w:rsidR="00BD2C1F">
              <w:rPr>
                <w:rFonts w:ascii="Times New Roman" w:hAnsi="Times New Roman" w:cs="Times New Roman"/>
                <w:sz w:val="28"/>
                <w:szCs w:val="28"/>
              </w:rPr>
              <w:t>расный</w:t>
            </w:r>
            <w:r w:rsidRPr="00A366FE">
              <w:rPr>
                <w:rFonts w:ascii="Times New Roman" w:hAnsi="Times New Roman" w:cs="Times New Roman"/>
                <w:sz w:val="28"/>
                <w:szCs w:val="28"/>
              </w:rPr>
              <w:t xml:space="preserve"> </w:t>
            </w:r>
            <w:r w:rsidR="00BD2C1F">
              <w:rPr>
                <w:rFonts w:ascii="Times New Roman" w:hAnsi="Times New Roman" w:cs="Times New Roman"/>
                <w:sz w:val="28"/>
                <w:szCs w:val="28"/>
              </w:rPr>
              <w:t>Восход</w:t>
            </w:r>
          </w:p>
        </w:tc>
        <w:tc>
          <w:tcPr>
            <w:tcW w:w="4786" w:type="dxa"/>
          </w:tcPr>
          <w:p w:rsidR="009C53E7" w:rsidRPr="00A366FE" w:rsidRDefault="009C53E7"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«Утверждаю»</w:t>
            </w:r>
          </w:p>
          <w:p w:rsidR="00BD2C1F" w:rsidRDefault="009C53E7"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 xml:space="preserve">директор МБОУ СОШ </w:t>
            </w:r>
          </w:p>
          <w:p w:rsidR="00BD2C1F" w:rsidRDefault="009C53E7" w:rsidP="00BD2C1F">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с. К</w:t>
            </w:r>
            <w:r w:rsidR="00BD2C1F">
              <w:rPr>
                <w:rFonts w:ascii="Times New Roman" w:hAnsi="Times New Roman" w:cs="Times New Roman"/>
                <w:sz w:val="28"/>
                <w:szCs w:val="28"/>
              </w:rPr>
              <w:t>расный Восход</w:t>
            </w:r>
          </w:p>
          <w:p w:rsidR="009C53E7" w:rsidRPr="00A366FE" w:rsidRDefault="009C53E7" w:rsidP="00BD2C1F">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 xml:space="preserve"> __________</w:t>
            </w:r>
            <w:r w:rsidR="00BD2C1F">
              <w:rPr>
                <w:rFonts w:ascii="Times New Roman" w:hAnsi="Times New Roman" w:cs="Times New Roman"/>
                <w:sz w:val="28"/>
                <w:szCs w:val="28"/>
              </w:rPr>
              <w:t xml:space="preserve"> Карпова </w:t>
            </w:r>
            <w:r w:rsidRPr="00A366FE">
              <w:rPr>
                <w:rFonts w:ascii="Times New Roman" w:hAnsi="Times New Roman" w:cs="Times New Roman"/>
                <w:sz w:val="28"/>
                <w:szCs w:val="28"/>
              </w:rPr>
              <w:t xml:space="preserve">Е. </w:t>
            </w:r>
            <w:r w:rsidR="00BD2C1F">
              <w:rPr>
                <w:rFonts w:ascii="Times New Roman" w:hAnsi="Times New Roman" w:cs="Times New Roman"/>
                <w:sz w:val="28"/>
                <w:szCs w:val="28"/>
              </w:rPr>
              <w:t>В.</w:t>
            </w:r>
          </w:p>
        </w:tc>
      </w:tr>
      <w:tr w:rsidR="009C53E7" w:rsidRPr="00A366FE" w:rsidTr="004E07DA">
        <w:tc>
          <w:tcPr>
            <w:tcW w:w="4785" w:type="dxa"/>
          </w:tcPr>
          <w:p w:rsidR="009C53E7" w:rsidRPr="00A366FE" w:rsidRDefault="009B78B7" w:rsidP="004E07DA">
            <w:pPr>
              <w:shd w:val="clear" w:color="auto" w:fill="FFFFFF"/>
              <w:spacing w:line="240" w:lineRule="auto"/>
              <w:rPr>
                <w:rFonts w:ascii="Times New Roman" w:hAnsi="Times New Roman" w:cs="Times New Roman"/>
                <w:sz w:val="28"/>
                <w:szCs w:val="28"/>
              </w:rPr>
            </w:pPr>
            <w:r>
              <w:rPr>
                <w:rFonts w:ascii="Times New Roman" w:hAnsi="Times New Roman" w:cs="Times New Roman"/>
                <w:sz w:val="28"/>
                <w:szCs w:val="28"/>
              </w:rPr>
              <w:t>Протокол № 7</w:t>
            </w:r>
          </w:p>
          <w:p w:rsidR="009C53E7" w:rsidRPr="00A366FE" w:rsidRDefault="009C53E7"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от «</w:t>
            </w:r>
            <w:r w:rsidR="009B78B7">
              <w:rPr>
                <w:rFonts w:ascii="Times New Roman" w:hAnsi="Times New Roman" w:cs="Times New Roman"/>
                <w:sz w:val="28"/>
                <w:szCs w:val="28"/>
                <w:u w:val="single"/>
              </w:rPr>
              <w:t>24</w:t>
            </w:r>
            <w:r w:rsidRPr="00A366FE">
              <w:rPr>
                <w:rFonts w:ascii="Times New Roman" w:hAnsi="Times New Roman" w:cs="Times New Roman"/>
                <w:sz w:val="28"/>
                <w:szCs w:val="28"/>
              </w:rPr>
              <w:t xml:space="preserve">»  </w:t>
            </w:r>
            <w:r w:rsidR="009B78B7">
              <w:rPr>
                <w:rFonts w:ascii="Times New Roman" w:hAnsi="Times New Roman" w:cs="Times New Roman"/>
                <w:sz w:val="28"/>
                <w:szCs w:val="28"/>
                <w:u w:val="single"/>
              </w:rPr>
              <w:t>августа</w:t>
            </w:r>
            <w:r w:rsidRPr="00A366FE">
              <w:rPr>
                <w:rFonts w:ascii="Times New Roman" w:hAnsi="Times New Roman" w:cs="Times New Roman"/>
                <w:sz w:val="28"/>
                <w:szCs w:val="28"/>
              </w:rPr>
              <w:t xml:space="preserve"> </w:t>
            </w:r>
            <w:smartTag w:uri="urn:schemas-microsoft-com:office:smarttags" w:element="metricconverter">
              <w:smartTagPr>
                <w:attr w:name="ProductID" w:val="2015 г"/>
              </w:smartTagPr>
              <w:r w:rsidRPr="00A366FE">
                <w:rPr>
                  <w:rFonts w:ascii="Times New Roman" w:hAnsi="Times New Roman" w:cs="Times New Roman"/>
                  <w:sz w:val="28"/>
                  <w:szCs w:val="28"/>
                </w:rPr>
                <w:t>20</w:t>
              </w:r>
              <w:r w:rsidRPr="00A366FE">
                <w:rPr>
                  <w:rFonts w:ascii="Times New Roman" w:hAnsi="Times New Roman" w:cs="Times New Roman"/>
                  <w:sz w:val="28"/>
                  <w:szCs w:val="28"/>
                  <w:u w:val="single"/>
                </w:rPr>
                <w:t>15</w:t>
              </w:r>
              <w:r w:rsidRPr="00A366FE">
                <w:rPr>
                  <w:rFonts w:ascii="Times New Roman" w:hAnsi="Times New Roman" w:cs="Times New Roman"/>
                  <w:sz w:val="28"/>
                  <w:szCs w:val="28"/>
                </w:rPr>
                <w:t xml:space="preserve"> г</w:t>
              </w:r>
            </w:smartTag>
            <w:r w:rsidRPr="00A366FE">
              <w:rPr>
                <w:rFonts w:ascii="Times New Roman" w:hAnsi="Times New Roman" w:cs="Times New Roman"/>
                <w:sz w:val="28"/>
                <w:szCs w:val="28"/>
              </w:rPr>
              <w:t>.</w:t>
            </w:r>
          </w:p>
        </w:tc>
        <w:tc>
          <w:tcPr>
            <w:tcW w:w="4786" w:type="dxa"/>
          </w:tcPr>
          <w:p w:rsidR="009C53E7" w:rsidRPr="00A366FE" w:rsidRDefault="009C53E7"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Приказ №35</w:t>
            </w:r>
          </w:p>
          <w:p w:rsidR="009C53E7" w:rsidRPr="00A366FE" w:rsidRDefault="009C53E7"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от «</w:t>
            </w:r>
            <w:r w:rsidR="009B78B7">
              <w:rPr>
                <w:rFonts w:ascii="Times New Roman" w:hAnsi="Times New Roman" w:cs="Times New Roman"/>
                <w:sz w:val="28"/>
                <w:szCs w:val="28"/>
                <w:u w:val="single"/>
              </w:rPr>
              <w:t>24</w:t>
            </w:r>
            <w:r w:rsidRPr="00A366FE">
              <w:rPr>
                <w:rFonts w:ascii="Times New Roman" w:hAnsi="Times New Roman" w:cs="Times New Roman"/>
                <w:sz w:val="28"/>
                <w:szCs w:val="28"/>
              </w:rPr>
              <w:t xml:space="preserve">»  </w:t>
            </w:r>
            <w:r w:rsidRPr="00A366FE">
              <w:rPr>
                <w:rFonts w:ascii="Times New Roman" w:hAnsi="Times New Roman" w:cs="Times New Roman"/>
                <w:sz w:val="28"/>
                <w:szCs w:val="28"/>
                <w:u w:val="single"/>
              </w:rPr>
              <w:t>августа</w:t>
            </w:r>
            <w:r w:rsidRPr="00A366FE">
              <w:rPr>
                <w:rFonts w:ascii="Times New Roman" w:hAnsi="Times New Roman" w:cs="Times New Roman"/>
                <w:sz w:val="28"/>
                <w:szCs w:val="28"/>
              </w:rPr>
              <w:t xml:space="preserve"> </w:t>
            </w:r>
            <w:smartTag w:uri="urn:schemas-microsoft-com:office:smarttags" w:element="metricconverter">
              <w:smartTagPr>
                <w:attr w:name="ProductID" w:val="2015 г"/>
              </w:smartTagPr>
              <w:r w:rsidRPr="00A366FE">
                <w:rPr>
                  <w:rFonts w:ascii="Times New Roman" w:hAnsi="Times New Roman" w:cs="Times New Roman"/>
                  <w:sz w:val="28"/>
                  <w:szCs w:val="28"/>
                </w:rPr>
                <w:t>20</w:t>
              </w:r>
              <w:r w:rsidRPr="00A366FE">
                <w:rPr>
                  <w:rFonts w:ascii="Times New Roman" w:hAnsi="Times New Roman" w:cs="Times New Roman"/>
                  <w:sz w:val="28"/>
                  <w:szCs w:val="28"/>
                  <w:u w:val="single"/>
                </w:rPr>
                <w:t>15</w:t>
              </w:r>
              <w:r w:rsidRPr="00A366FE">
                <w:rPr>
                  <w:rFonts w:ascii="Times New Roman" w:hAnsi="Times New Roman" w:cs="Times New Roman"/>
                  <w:sz w:val="28"/>
                  <w:szCs w:val="28"/>
                </w:rPr>
                <w:t xml:space="preserve"> г</w:t>
              </w:r>
            </w:smartTag>
            <w:r w:rsidRPr="00A366FE">
              <w:rPr>
                <w:rFonts w:ascii="Times New Roman" w:hAnsi="Times New Roman" w:cs="Times New Roman"/>
                <w:sz w:val="28"/>
                <w:szCs w:val="28"/>
              </w:rPr>
              <w:t>.</w:t>
            </w:r>
          </w:p>
        </w:tc>
      </w:tr>
    </w:tbl>
    <w:p w:rsidR="009C53E7" w:rsidRPr="00A366FE" w:rsidRDefault="009C53E7" w:rsidP="009C53E7">
      <w:pPr>
        <w:rPr>
          <w:rFonts w:ascii="Times New Roman" w:hAnsi="Times New Roman" w:cs="Times New Roman"/>
          <w:sz w:val="28"/>
          <w:szCs w:val="28"/>
        </w:rPr>
      </w:pPr>
    </w:p>
    <w:p w:rsidR="009C53E7" w:rsidRPr="00A366FE" w:rsidRDefault="009C53E7" w:rsidP="009C53E7">
      <w:pPr>
        <w:rPr>
          <w:rFonts w:ascii="Times New Roman" w:hAnsi="Times New Roman" w:cs="Times New Roman"/>
          <w:sz w:val="28"/>
          <w:szCs w:val="28"/>
        </w:rPr>
      </w:pPr>
    </w:p>
    <w:p w:rsidR="009C53E7" w:rsidRPr="00A366FE" w:rsidRDefault="009C53E7" w:rsidP="009C53E7">
      <w:pPr>
        <w:rPr>
          <w:rFonts w:ascii="Times New Roman" w:hAnsi="Times New Roman" w:cs="Times New Roman"/>
          <w:sz w:val="28"/>
          <w:szCs w:val="28"/>
        </w:rPr>
      </w:pPr>
    </w:p>
    <w:p w:rsidR="009C53E7" w:rsidRPr="00A366FE" w:rsidRDefault="009C53E7" w:rsidP="009C53E7">
      <w:pPr>
        <w:rPr>
          <w:rFonts w:ascii="Times New Roman" w:hAnsi="Times New Roman" w:cs="Times New Roman"/>
          <w:sz w:val="28"/>
          <w:szCs w:val="28"/>
        </w:rPr>
      </w:pPr>
    </w:p>
    <w:p w:rsidR="009C53E7" w:rsidRPr="00A366FE" w:rsidRDefault="009C53E7" w:rsidP="009C53E7">
      <w:pPr>
        <w:spacing w:after="0" w:line="240" w:lineRule="auto"/>
        <w:jc w:val="center"/>
        <w:rPr>
          <w:rFonts w:ascii="Times New Roman" w:hAnsi="Times New Roman" w:cs="Times New Roman"/>
          <w:bCs/>
          <w:sz w:val="28"/>
          <w:szCs w:val="28"/>
        </w:rPr>
      </w:pPr>
      <w:r w:rsidRPr="00A366FE">
        <w:rPr>
          <w:rFonts w:ascii="Times New Roman" w:hAnsi="Times New Roman" w:cs="Times New Roman"/>
          <w:bCs/>
          <w:sz w:val="28"/>
          <w:szCs w:val="28"/>
        </w:rPr>
        <w:t>Междисциплинарная учебная программа</w:t>
      </w:r>
    </w:p>
    <w:p w:rsidR="004E07DA" w:rsidRPr="00A366FE" w:rsidRDefault="004E07DA" w:rsidP="004E07DA">
      <w:pPr>
        <w:spacing w:after="0" w:line="240" w:lineRule="auto"/>
        <w:jc w:val="center"/>
        <w:rPr>
          <w:rFonts w:ascii="Times New Roman" w:hAnsi="Times New Roman" w:cs="Times New Roman"/>
          <w:bCs/>
          <w:sz w:val="28"/>
          <w:szCs w:val="28"/>
        </w:rPr>
      </w:pPr>
      <w:r w:rsidRPr="00A366FE">
        <w:rPr>
          <w:rFonts w:ascii="Times New Roman" w:hAnsi="Times New Roman" w:cs="Times New Roman"/>
          <w:sz w:val="28"/>
          <w:szCs w:val="28"/>
        </w:rPr>
        <w:t>«</w:t>
      </w:r>
      <w:r w:rsidRPr="00A366FE">
        <w:rPr>
          <w:rFonts w:ascii="Times New Roman" w:hAnsi="Times New Roman" w:cs="Times New Roman"/>
          <w:bCs/>
          <w:sz w:val="28"/>
          <w:szCs w:val="28"/>
        </w:rPr>
        <w:t>Программа формирования  универсальных учебных действий»</w:t>
      </w:r>
    </w:p>
    <w:p w:rsidR="009C53E7" w:rsidRPr="00A366FE" w:rsidRDefault="00A366FE" w:rsidP="009C53E7">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(основное</w:t>
      </w:r>
      <w:r w:rsidR="009C53E7" w:rsidRPr="00A366FE">
        <w:rPr>
          <w:rFonts w:ascii="Times New Roman" w:hAnsi="Times New Roman" w:cs="Times New Roman"/>
          <w:sz w:val="28"/>
          <w:szCs w:val="28"/>
        </w:rPr>
        <w:t xml:space="preserve"> обще</w:t>
      </w:r>
      <w:r w:rsidRPr="00A366FE">
        <w:rPr>
          <w:rFonts w:ascii="Times New Roman" w:hAnsi="Times New Roman" w:cs="Times New Roman"/>
          <w:sz w:val="28"/>
          <w:szCs w:val="28"/>
        </w:rPr>
        <w:t xml:space="preserve">е </w:t>
      </w:r>
      <w:r w:rsidR="009C53E7" w:rsidRPr="00A366FE">
        <w:rPr>
          <w:rFonts w:ascii="Times New Roman" w:hAnsi="Times New Roman" w:cs="Times New Roman"/>
          <w:sz w:val="28"/>
          <w:szCs w:val="28"/>
        </w:rPr>
        <w:t>образовани</w:t>
      </w:r>
      <w:r w:rsidRPr="00A366FE">
        <w:rPr>
          <w:rFonts w:ascii="Times New Roman" w:hAnsi="Times New Roman" w:cs="Times New Roman"/>
          <w:sz w:val="28"/>
          <w:szCs w:val="28"/>
        </w:rPr>
        <w:t>е)</w:t>
      </w:r>
    </w:p>
    <w:p w:rsidR="009C53E7" w:rsidRPr="00A366FE" w:rsidRDefault="009C53E7" w:rsidP="009C53E7">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 xml:space="preserve">муниципального бюджетного общеобразовательного учреждения </w:t>
      </w:r>
    </w:p>
    <w:p w:rsidR="009C53E7" w:rsidRPr="00A366FE" w:rsidRDefault="009C53E7" w:rsidP="009C53E7">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«Средняя общеобразовательная школа села К</w:t>
      </w:r>
      <w:r w:rsidR="001A48DE">
        <w:rPr>
          <w:rFonts w:ascii="Times New Roman" w:hAnsi="Times New Roman" w:cs="Times New Roman"/>
          <w:sz w:val="28"/>
          <w:szCs w:val="28"/>
        </w:rPr>
        <w:t>расный Восход</w:t>
      </w:r>
      <w:r w:rsidRPr="00A366FE">
        <w:rPr>
          <w:rFonts w:ascii="Times New Roman" w:hAnsi="Times New Roman" w:cs="Times New Roman"/>
          <w:sz w:val="28"/>
          <w:szCs w:val="28"/>
        </w:rPr>
        <w:t>»</w:t>
      </w:r>
    </w:p>
    <w:p w:rsidR="009C53E7" w:rsidRPr="00A366FE" w:rsidRDefault="009C53E7" w:rsidP="009C53E7">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 xml:space="preserve">муниципального района Иглинский район  </w:t>
      </w:r>
    </w:p>
    <w:p w:rsidR="009C53E7" w:rsidRPr="00A366FE" w:rsidRDefault="009C53E7" w:rsidP="009C53E7">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Республики Башкортостан</w:t>
      </w:r>
    </w:p>
    <w:p w:rsidR="009C53E7" w:rsidRPr="00A366FE" w:rsidRDefault="009C53E7" w:rsidP="009C53E7">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Срок освоения: 5 лет</w:t>
      </w:r>
    </w:p>
    <w:p w:rsidR="009C53E7" w:rsidRPr="00A366FE" w:rsidRDefault="009C53E7" w:rsidP="009C53E7">
      <w:pPr>
        <w:jc w:val="center"/>
        <w:rPr>
          <w:rFonts w:ascii="Times New Roman" w:hAnsi="Times New Roman" w:cs="Times New Roman"/>
          <w:sz w:val="28"/>
          <w:szCs w:val="28"/>
        </w:rPr>
      </w:pPr>
    </w:p>
    <w:p w:rsidR="009C53E7" w:rsidRPr="00A366FE" w:rsidRDefault="009C53E7" w:rsidP="009C53E7">
      <w:pPr>
        <w:jc w:val="center"/>
        <w:rPr>
          <w:rFonts w:ascii="Times New Roman" w:hAnsi="Times New Roman" w:cs="Times New Roman"/>
          <w:sz w:val="28"/>
          <w:szCs w:val="28"/>
        </w:rPr>
      </w:pPr>
    </w:p>
    <w:p w:rsidR="009C53E7" w:rsidRPr="00A366FE" w:rsidRDefault="009C53E7" w:rsidP="009C53E7">
      <w:pPr>
        <w:jc w:val="center"/>
        <w:rPr>
          <w:rFonts w:ascii="Times New Roman" w:hAnsi="Times New Roman" w:cs="Times New Roman"/>
          <w:sz w:val="28"/>
          <w:szCs w:val="28"/>
        </w:rPr>
      </w:pPr>
    </w:p>
    <w:p w:rsidR="009C53E7" w:rsidRPr="00A366FE" w:rsidRDefault="009C53E7" w:rsidP="009C53E7">
      <w:pPr>
        <w:jc w:val="center"/>
        <w:rPr>
          <w:rFonts w:ascii="Times New Roman" w:hAnsi="Times New Roman" w:cs="Times New Roman"/>
          <w:sz w:val="28"/>
          <w:szCs w:val="28"/>
        </w:rPr>
      </w:pPr>
      <w:r w:rsidRPr="00A366FE">
        <w:rPr>
          <w:rFonts w:ascii="Times New Roman" w:hAnsi="Times New Roman" w:cs="Times New Roman"/>
          <w:sz w:val="28"/>
          <w:szCs w:val="28"/>
        </w:rPr>
        <w:t>с. К</w:t>
      </w:r>
      <w:r w:rsidR="001A48DE">
        <w:rPr>
          <w:rFonts w:ascii="Times New Roman" w:hAnsi="Times New Roman" w:cs="Times New Roman"/>
          <w:sz w:val="28"/>
          <w:szCs w:val="28"/>
        </w:rPr>
        <w:t>расный Восход</w:t>
      </w:r>
      <w:r w:rsidRPr="00A366FE">
        <w:rPr>
          <w:rFonts w:ascii="Times New Roman" w:hAnsi="Times New Roman" w:cs="Times New Roman"/>
          <w:sz w:val="28"/>
          <w:szCs w:val="28"/>
        </w:rPr>
        <w:t xml:space="preserve"> </w:t>
      </w:r>
      <w:r w:rsidR="004E07DA" w:rsidRPr="00A366FE">
        <w:rPr>
          <w:rFonts w:ascii="Times New Roman" w:hAnsi="Times New Roman" w:cs="Times New Roman"/>
          <w:sz w:val="28"/>
          <w:szCs w:val="28"/>
        </w:rPr>
        <w:t>–</w:t>
      </w:r>
      <w:r w:rsidRPr="00A366FE">
        <w:rPr>
          <w:rFonts w:ascii="Times New Roman" w:hAnsi="Times New Roman" w:cs="Times New Roman"/>
          <w:sz w:val="28"/>
          <w:szCs w:val="28"/>
        </w:rPr>
        <w:t xml:space="preserve"> 2015</w:t>
      </w:r>
    </w:p>
    <w:p w:rsidR="004E07DA" w:rsidRPr="00A366FE" w:rsidRDefault="004E07DA" w:rsidP="004E07DA">
      <w:pPr>
        <w:spacing w:after="0" w:line="240" w:lineRule="auto"/>
        <w:jc w:val="center"/>
        <w:rPr>
          <w:rFonts w:ascii="Times New Roman" w:hAnsi="Times New Roman" w:cs="Times New Roman"/>
          <w:bCs/>
          <w:sz w:val="28"/>
          <w:szCs w:val="28"/>
        </w:rPr>
      </w:pPr>
    </w:p>
    <w:p w:rsidR="004E07DA" w:rsidRPr="00A366FE" w:rsidRDefault="004E07DA" w:rsidP="004E07DA">
      <w:pPr>
        <w:spacing w:after="0" w:line="240" w:lineRule="auto"/>
        <w:rPr>
          <w:rFonts w:ascii="Times New Roman" w:hAnsi="Times New Roman" w:cs="Times New Roman"/>
          <w:bCs/>
          <w:sz w:val="28"/>
          <w:szCs w:val="28"/>
        </w:rPr>
      </w:pPr>
    </w:p>
    <w:p w:rsidR="004E07DA" w:rsidRPr="00A366FE" w:rsidRDefault="004E07DA" w:rsidP="004E07DA">
      <w:pPr>
        <w:spacing w:after="0" w:line="240" w:lineRule="auto"/>
        <w:jc w:val="center"/>
        <w:rPr>
          <w:rFonts w:ascii="Times New Roman" w:hAnsi="Times New Roman" w:cs="Times New Roman"/>
          <w:bCs/>
          <w:sz w:val="28"/>
          <w:szCs w:val="28"/>
        </w:rPr>
      </w:pPr>
      <w:r w:rsidRPr="00A366FE">
        <w:rPr>
          <w:rFonts w:ascii="Times New Roman" w:hAnsi="Times New Roman" w:cs="Times New Roman"/>
          <w:bCs/>
          <w:sz w:val="28"/>
          <w:szCs w:val="28"/>
        </w:rPr>
        <w:t>Пояснительная записка</w:t>
      </w:r>
    </w:p>
    <w:p w:rsidR="004E07DA" w:rsidRPr="00A366FE" w:rsidRDefault="004E07DA" w:rsidP="004E07DA">
      <w:pPr>
        <w:pStyle w:val="af4"/>
        <w:spacing w:after="416"/>
        <w:ind w:left="20" w:right="20" w:firstLine="720"/>
        <w:rPr>
          <w:bCs/>
          <w:sz w:val="28"/>
          <w:szCs w:val="28"/>
        </w:rPr>
      </w:pPr>
      <w:r w:rsidRPr="00A366FE">
        <w:rPr>
          <w:sz w:val="28"/>
          <w:szCs w:val="28"/>
        </w:rPr>
        <w:t>Структура настоящей программы развития универсальных учебных действий (УУД) сформирована в соответствии с требованиями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w:t>
      </w:r>
      <w:proofErr w:type="gramStart"/>
      <w:r w:rsidRPr="00A366FE">
        <w:rPr>
          <w:sz w:val="28"/>
          <w:szCs w:val="28"/>
        </w:rPr>
        <w:t>Т-</w:t>
      </w:r>
      <w:proofErr w:type="gramEnd"/>
      <w:r w:rsidRPr="00A366FE">
        <w:rPr>
          <w:sz w:val="28"/>
          <w:szCs w:val="28"/>
        </w:rPr>
        <w:t xml:space="preserve"> компетентности. Также в содержание программы включено описание форм взаимодействия участников образовательных отношений, которое представляет собой рекомендации по организации работы над созданием и реализацией программы</w:t>
      </w:r>
      <w:r w:rsidRPr="00A366FE">
        <w:rPr>
          <w:bCs/>
          <w:sz w:val="28"/>
          <w:szCs w:val="28"/>
        </w:rPr>
        <w:t xml:space="preserve"> </w:t>
      </w:r>
    </w:p>
    <w:p w:rsidR="004E07DA" w:rsidRPr="00A366FE" w:rsidRDefault="004E07DA" w:rsidP="004E07DA">
      <w:pPr>
        <w:pStyle w:val="af4"/>
        <w:spacing w:after="0"/>
        <w:ind w:right="20" w:firstLine="720"/>
        <w:rPr>
          <w:sz w:val="28"/>
          <w:szCs w:val="28"/>
        </w:rPr>
      </w:pPr>
      <w:r w:rsidRPr="00A366FE">
        <w:rPr>
          <w:rStyle w:val="aff0"/>
          <w:b w:val="0"/>
          <w:sz w:val="28"/>
          <w:szCs w:val="28"/>
        </w:rPr>
        <w:t>Целью программы</w:t>
      </w:r>
      <w:r w:rsidRPr="00A366FE">
        <w:rPr>
          <w:sz w:val="28"/>
          <w:szCs w:val="28"/>
        </w:rPr>
        <w:t xml:space="preserve"> развития универсальных учебных действий является обеспечение организационно-методических условий для реализации </w:t>
      </w:r>
      <w:proofErr w:type="spellStart"/>
      <w:r w:rsidRPr="00A366FE">
        <w:rPr>
          <w:sz w:val="28"/>
          <w:szCs w:val="28"/>
        </w:rPr>
        <w:t>системно-деятельностного</w:t>
      </w:r>
      <w:proofErr w:type="spellEnd"/>
      <w:r w:rsidRPr="00A366FE">
        <w:rPr>
          <w:sz w:val="28"/>
          <w:szCs w:val="28"/>
        </w:rPr>
        <w:t xml:space="preserve"> подхода, положенного в основу ФГОС, с тем, чтобы сформировать у учащихся основной школы способности к самостоятельному учебному </w:t>
      </w:r>
      <w:proofErr w:type="spellStart"/>
      <w:r w:rsidRPr="00A366FE">
        <w:rPr>
          <w:sz w:val="28"/>
          <w:szCs w:val="28"/>
        </w:rPr>
        <w:t>целеполаганию</w:t>
      </w:r>
      <w:proofErr w:type="spellEnd"/>
      <w:r w:rsidRPr="00A366FE">
        <w:rPr>
          <w:sz w:val="28"/>
          <w:szCs w:val="28"/>
        </w:rPr>
        <w:t xml:space="preserve"> и учебному сотрудничеству.</w:t>
      </w:r>
    </w:p>
    <w:p w:rsidR="004E07DA" w:rsidRPr="00A366FE" w:rsidRDefault="004E07DA" w:rsidP="004E07DA">
      <w:pPr>
        <w:pStyle w:val="af4"/>
        <w:spacing w:after="0"/>
        <w:ind w:right="20" w:firstLine="720"/>
        <w:rPr>
          <w:sz w:val="28"/>
          <w:szCs w:val="28"/>
        </w:rPr>
      </w:pPr>
      <w:r w:rsidRPr="00A366FE">
        <w:rPr>
          <w:sz w:val="28"/>
          <w:szCs w:val="28"/>
        </w:rPr>
        <w:t>В соответствии с указанной целью программа развития универсальных учебных действий (УУД) в основной школе определяет следующие</w:t>
      </w:r>
      <w:r w:rsidRPr="00A366FE">
        <w:rPr>
          <w:rStyle w:val="aff0"/>
          <w:b w:val="0"/>
          <w:sz w:val="28"/>
          <w:szCs w:val="28"/>
        </w:rPr>
        <w:t xml:space="preserve"> задачи:</w:t>
      </w:r>
    </w:p>
    <w:p w:rsidR="004E07DA" w:rsidRPr="00A366FE" w:rsidRDefault="004E07DA" w:rsidP="004E07DA">
      <w:pPr>
        <w:pStyle w:val="af4"/>
        <w:spacing w:after="0"/>
        <w:ind w:firstLine="720"/>
        <w:rPr>
          <w:sz w:val="28"/>
          <w:szCs w:val="28"/>
        </w:rPr>
      </w:pPr>
      <w:r w:rsidRPr="00A366FE">
        <w:rPr>
          <w:sz w:val="28"/>
          <w:szCs w:val="28"/>
        </w:rPr>
        <w:t>• организация взаимодействия педагогов и обучающихся и их родителей по развитию универсальных учебных действий в основной школе;</w:t>
      </w:r>
    </w:p>
    <w:p w:rsidR="004E07DA" w:rsidRPr="00A366FE" w:rsidRDefault="004E07DA" w:rsidP="001C3B35">
      <w:pPr>
        <w:pStyle w:val="af4"/>
        <w:numPr>
          <w:ilvl w:val="0"/>
          <w:numId w:val="51"/>
        </w:numPr>
        <w:tabs>
          <w:tab w:val="left" w:pos="1009"/>
        </w:tabs>
        <w:spacing w:after="0"/>
        <w:ind w:left="20" w:right="20" w:firstLine="720"/>
        <w:rPr>
          <w:sz w:val="28"/>
          <w:szCs w:val="28"/>
        </w:rPr>
      </w:pPr>
      <w:r w:rsidRPr="00A366FE">
        <w:rPr>
          <w:sz w:val="28"/>
          <w:szCs w:val="28"/>
        </w:rPr>
        <w:t xml:space="preserve">реализация основных подходов, обеспечивающих эффективное освоение УУД </w:t>
      </w:r>
      <w:proofErr w:type="gramStart"/>
      <w:r w:rsidRPr="00A366FE">
        <w:rPr>
          <w:sz w:val="28"/>
          <w:szCs w:val="28"/>
        </w:rPr>
        <w:t>обучающимися</w:t>
      </w:r>
      <w:proofErr w:type="gramEnd"/>
      <w:r w:rsidRPr="00A366FE">
        <w:rPr>
          <w:sz w:val="28"/>
          <w:szCs w:val="28"/>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4E07DA" w:rsidRPr="00A366FE" w:rsidRDefault="004E07DA" w:rsidP="001C3B35">
      <w:pPr>
        <w:pStyle w:val="af4"/>
        <w:numPr>
          <w:ilvl w:val="0"/>
          <w:numId w:val="51"/>
        </w:numPr>
        <w:tabs>
          <w:tab w:val="left" w:pos="1014"/>
        </w:tabs>
        <w:spacing w:after="0"/>
        <w:ind w:left="20" w:right="20" w:firstLine="720"/>
        <w:rPr>
          <w:sz w:val="28"/>
          <w:szCs w:val="28"/>
        </w:rPr>
      </w:pPr>
      <w:r w:rsidRPr="00A366FE">
        <w:rPr>
          <w:sz w:val="28"/>
          <w:szCs w:val="28"/>
        </w:rPr>
        <w:t xml:space="preserve">включение развивающих </w:t>
      </w:r>
      <w:proofErr w:type="gramStart"/>
      <w:r w:rsidRPr="00A366FE">
        <w:rPr>
          <w:sz w:val="28"/>
          <w:szCs w:val="28"/>
        </w:rPr>
        <w:t>задач</w:t>
      </w:r>
      <w:proofErr w:type="gramEnd"/>
      <w:r w:rsidRPr="00A366FE">
        <w:rPr>
          <w:sz w:val="28"/>
          <w:szCs w:val="28"/>
        </w:rPr>
        <w:t xml:space="preserve"> как в урочную, так и внеурочную деятельность обучающихся;</w:t>
      </w:r>
    </w:p>
    <w:p w:rsidR="004E07DA" w:rsidRPr="00A366FE" w:rsidRDefault="004E07DA" w:rsidP="001C3B35">
      <w:pPr>
        <w:pStyle w:val="af4"/>
        <w:numPr>
          <w:ilvl w:val="0"/>
          <w:numId w:val="51"/>
        </w:numPr>
        <w:tabs>
          <w:tab w:val="left" w:pos="1023"/>
        </w:tabs>
        <w:spacing w:after="0"/>
        <w:ind w:left="20" w:right="20" w:firstLine="720"/>
        <w:rPr>
          <w:sz w:val="28"/>
          <w:szCs w:val="28"/>
        </w:rPr>
      </w:pPr>
      <w:r w:rsidRPr="00A366FE">
        <w:rPr>
          <w:sz w:val="28"/>
          <w:szCs w:val="28"/>
        </w:rPr>
        <w:t xml:space="preserve">обеспечение преемственности и особенностей программы развития универсальных учебных действий при переходе </w:t>
      </w:r>
      <w:proofErr w:type="gramStart"/>
      <w:r w:rsidRPr="00A366FE">
        <w:rPr>
          <w:sz w:val="28"/>
          <w:szCs w:val="28"/>
        </w:rPr>
        <w:t>от</w:t>
      </w:r>
      <w:proofErr w:type="gramEnd"/>
      <w:r w:rsidRPr="00A366FE">
        <w:rPr>
          <w:sz w:val="28"/>
          <w:szCs w:val="28"/>
        </w:rPr>
        <w:t xml:space="preserve"> начального к основному общему образованию.</w:t>
      </w:r>
    </w:p>
    <w:p w:rsidR="004E07DA" w:rsidRPr="00A366FE" w:rsidRDefault="004E07DA" w:rsidP="004E07DA">
      <w:pPr>
        <w:pStyle w:val="af4"/>
        <w:spacing w:after="0"/>
        <w:ind w:left="20" w:right="20" w:firstLine="720"/>
        <w:rPr>
          <w:sz w:val="28"/>
          <w:szCs w:val="28"/>
        </w:rPr>
      </w:pPr>
      <w:proofErr w:type="gramStart"/>
      <w:r w:rsidRPr="00A366FE">
        <w:rPr>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Pr="00A366FE">
        <w:rPr>
          <w:sz w:val="28"/>
          <w:szCs w:val="28"/>
        </w:rPr>
        <w:t xml:space="preserve"> Универсальные учебные действия представляют собой целостную взаимосвязанную систему, определяемую общей логикой возрастного развития.</w:t>
      </w:r>
    </w:p>
    <w:p w:rsidR="004E07DA" w:rsidRPr="00A366FE" w:rsidRDefault="004E07DA" w:rsidP="004E07DA">
      <w:pPr>
        <w:pStyle w:val="af4"/>
        <w:ind w:left="20" w:right="20" w:firstLine="720"/>
        <w:rPr>
          <w:sz w:val="28"/>
          <w:szCs w:val="28"/>
        </w:rPr>
      </w:pPr>
      <w:r w:rsidRPr="00A366FE">
        <w:rPr>
          <w:sz w:val="28"/>
          <w:szCs w:val="28"/>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w:t>
      </w:r>
      <w:r w:rsidRPr="00A366FE">
        <w:rPr>
          <w:sz w:val="28"/>
          <w:szCs w:val="28"/>
        </w:rPr>
        <w:lastRenderedPageBreak/>
        <w:t>учебное сотрудничество», учить способам действий по приобретению знаний.</w:t>
      </w:r>
    </w:p>
    <w:p w:rsidR="004E07DA" w:rsidRPr="00A366FE" w:rsidRDefault="004E07DA" w:rsidP="004E07DA">
      <w:pPr>
        <w:spacing w:after="0" w:line="240" w:lineRule="auto"/>
        <w:jc w:val="center"/>
        <w:rPr>
          <w:rFonts w:ascii="Times New Roman" w:hAnsi="Times New Roman" w:cs="Times New Roman"/>
          <w:bCs/>
          <w:sz w:val="28"/>
          <w:szCs w:val="28"/>
        </w:rPr>
      </w:pPr>
      <w:r w:rsidRPr="00A366FE">
        <w:rPr>
          <w:rFonts w:ascii="Times New Roman" w:hAnsi="Times New Roman" w:cs="Times New Roman"/>
          <w:bCs/>
          <w:sz w:val="28"/>
          <w:szCs w:val="28"/>
        </w:rPr>
        <w:t>Ведущие целевые установки и основные ожидаемые результаты</w:t>
      </w:r>
    </w:p>
    <w:p w:rsidR="004E07DA" w:rsidRPr="00A366FE" w:rsidRDefault="004E07DA" w:rsidP="004E07DA">
      <w:pPr>
        <w:pStyle w:val="a3"/>
        <w:ind w:firstLine="454"/>
        <w:jc w:val="both"/>
        <w:rPr>
          <w:sz w:val="28"/>
          <w:szCs w:val="28"/>
          <w:lang w:val="ru-RU"/>
        </w:rPr>
      </w:pPr>
      <w:proofErr w:type="gramStart"/>
      <w:r w:rsidRPr="00A366FE">
        <w:rPr>
          <w:sz w:val="28"/>
          <w:szCs w:val="28"/>
          <w:lang w:val="ru-RU"/>
        </w:rPr>
        <w:t xml:space="preserve">В результате изучения </w:t>
      </w:r>
      <w:r w:rsidRPr="00A366FE">
        <w:rPr>
          <w:bCs/>
          <w:sz w:val="28"/>
          <w:szCs w:val="28"/>
          <w:lang w:val="ru-RU"/>
        </w:rPr>
        <w:t>всех без исключения предметов</w:t>
      </w:r>
      <w:r w:rsidRPr="00A366FE">
        <w:rPr>
          <w:sz w:val="28"/>
          <w:szCs w:val="28"/>
          <w:lang w:val="ru-RU"/>
        </w:rPr>
        <w:t xml:space="preserve"> основной школы получат дальнейшее развитие </w:t>
      </w:r>
      <w:r w:rsidRPr="00A366FE">
        <w:rPr>
          <w:bCs/>
          <w:iCs/>
          <w:sz w:val="28"/>
          <w:szCs w:val="28"/>
          <w:lang w:val="ru-RU"/>
        </w:rPr>
        <w:t xml:space="preserve">личностные, регулятивные, коммуникативные и познавательные универсальные учебные действия, </w:t>
      </w:r>
      <w:r w:rsidRPr="00A366FE">
        <w:rPr>
          <w:sz w:val="28"/>
          <w:szCs w:val="28"/>
          <w:lang w:val="ru-RU"/>
        </w:rPr>
        <w:t>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w:t>
      </w:r>
      <w:proofErr w:type="gramEnd"/>
      <w:r w:rsidRPr="00A366FE">
        <w:rPr>
          <w:sz w:val="28"/>
          <w:szCs w:val="28"/>
          <w:lang w:val="ru-RU"/>
        </w:rPr>
        <w:t xml:space="preserve"> способности к самоорганизации, </w:t>
      </w:r>
      <w:proofErr w:type="spellStart"/>
      <w:r w:rsidRPr="00A366FE">
        <w:rPr>
          <w:sz w:val="28"/>
          <w:szCs w:val="28"/>
          <w:lang w:val="ru-RU"/>
        </w:rPr>
        <w:t>саморегуляции</w:t>
      </w:r>
      <w:proofErr w:type="spellEnd"/>
      <w:r w:rsidRPr="00A366FE">
        <w:rPr>
          <w:sz w:val="28"/>
          <w:szCs w:val="28"/>
          <w:lang w:val="ru-RU"/>
        </w:rPr>
        <w:t xml:space="preserve"> и рефлексии.</w:t>
      </w:r>
    </w:p>
    <w:p w:rsidR="004E07DA" w:rsidRPr="00A366FE" w:rsidRDefault="004E07DA" w:rsidP="004E07DA">
      <w:pPr>
        <w:pStyle w:val="a3"/>
        <w:ind w:firstLine="454"/>
        <w:jc w:val="both"/>
        <w:rPr>
          <w:sz w:val="28"/>
          <w:szCs w:val="28"/>
          <w:lang w:val="ru-RU"/>
        </w:rPr>
      </w:pPr>
      <w:r w:rsidRPr="00A366FE">
        <w:rPr>
          <w:sz w:val="28"/>
          <w:szCs w:val="28"/>
          <w:lang w:val="ru-RU"/>
        </w:rPr>
        <w:t xml:space="preserve">В сфере развития </w:t>
      </w:r>
      <w:r w:rsidRPr="00A366FE">
        <w:rPr>
          <w:bCs/>
          <w:sz w:val="28"/>
          <w:szCs w:val="28"/>
          <w:lang w:val="ru-RU"/>
        </w:rPr>
        <w:t>личностных универсальных учебных действий</w:t>
      </w:r>
      <w:r w:rsidRPr="00A366FE">
        <w:rPr>
          <w:sz w:val="28"/>
          <w:szCs w:val="28"/>
          <w:lang w:val="ru-RU"/>
        </w:rPr>
        <w:t xml:space="preserve"> приоритетное внимание уделяется формированию:</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основ гражданской идентичности личности (включая когнитивный, эмоционально-ценностный и поведенческий компоненты);</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rStyle w:val="dash041e005f0431005f044b005f0447005f043d005f044b005f0439005f005fchar1char1"/>
          <w:sz w:val="28"/>
          <w:szCs w:val="28"/>
          <w:lang w:val="ru-RU"/>
        </w:rPr>
        <w:t>основ социальных компетенций</w:t>
      </w:r>
      <w:r w:rsidRPr="00A366FE">
        <w:rPr>
          <w:rStyle w:val="dash041e005f0431005f044b005f0447005f043d005f044b005f0439005f005fchar1char1"/>
          <w:iCs/>
          <w:sz w:val="28"/>
          <w:szCs w:val="28"/>
          <w:lang w:val="ru-RU"/>
        </w:rPr>
        <w:t xml:space="preserve"> </w:t>
      </w:r>
      <w:r w:rsidRPr="00A366FE">
        <w:rPr>
          <w:rStyle w:val="dash041e005f0431005f044b005f0447005f043d005f044b005f0439005f005fchar1char1"/>
          <w:sz w:val="28"/>
          <w:szCs w:val="28"/>
          <w:lang w:val="ru-RU"/>
        </w:rPr>
        <w:t>(включая ценностно-смысловые установки и моральные нормы, опыт социальных и межличностных отношений, правосознание);</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4E07DA" w:rsidRPr="00A366FE" w:rsidRDefault="004E07DA" w:rsidP="004E07DA">
      <w:pPr>
        <w:pStyle w:val="a3"/>
        <w:ind w:firstLine="454"/>
        <w:jc w:val="both"/>
        <w:rPr>
          <w:sz w:val="28"/>
          <w:szCs w:val="28"/>
          <w:lang w:val="ru-RU"/>
        </w:rPr>
      </w:pPr>
      <w:r w:rsidRPr="00A366FE">
        <w:rPr>
          <w:rStyle w:val="dash041e005f0431005f044b005f0447005f043d005f044b005f0439005f005fchar1char1"/>
          <w:sz w:val="28"/>
          <w:szCs w:val="28"/>
          <w:lang w:val="ru-RU"/>
        </w:rPr>
        <w:t xml:space="preserve">В частности, формированию </w:t>
      </w:r>
      <w:r w:rsidRPr="00A366FE">
        <w:rPr>
          <w:bCs/>
          <w:iCs/>
          <w:sz w:val="28"/>
          <w:szCs w:val="28"/>
          <w:lang w:val="ru-RU"/>
        </w:rPr>
        <w:t>готовности и способности к выбору направления профильного образования</w:t>
      </w:r>
      <w:r w:rsidRPr="00A366FE">
        <w:rPr>
          <w:sz w:val="28"/>
          <w:szCs w:val="28"/>
          <w:lang w:val="ru-RU"/>
        </w:rPr>
        <w:t xml:space="preserve"> способствуют:</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4E07DA" w:rsidRPr="00A366FE" w:rsidRDefault="004E07DA" w:rsidP="004E07DA">
      <w:pPr>
        <w:pStyle w:val="a3"/>
        <w:ind w:firstLine="454"/>
        <w:jc w:val="both"/>
        <w:rPr>
          <w:sz w:val="28"/>
          <w:szCs w:val="28"/>
          <w:lang w:val="ru-RU"/>
        </w:rPr>
      </w:pPr>
      <w:proofErr w:type="gramStart"/>
      <w:r w:rsidRPr="00A366FE">
        <w:rPr>
          <w:sz w:val="28"/>
          <w:szCs w:val="28"/>
          <w:lang w:val="ru-RU"/>
        </w:rPr>
        <w:t>•</w:t>
      </w:r>
      <w:r w:rsidRPr="00A366FE">
        <w:rPr>
          <w:sz w:val="28"/>
          <w:szCs w:val="28"/>
        </w:rPr>
        <w:t> </w:t>
      </w:r>
      <w:r w:rsidRPr="00A366FE">
        <w:rPr>
          <w:sz w:val="28"/>
          <w:szCs w:val="28"/>
          <w:lang w:val="ru-RU"/>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или критериев оценки достижения планируемых результатов на базовом и повышенных уровнях);</w:t>
      </w:r>
      <w:proofErr w:type="gramEnd"/>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 xml:space="preserve">формирование навыков </w:t>
      </w:r>
      <w:proofErr w:type="spellStart"/>
      <w:r w:rsidRPr="00A366FE">
        <w:rPr>
          <w:sz w:val="28"/>
          <w:szCs w:val="28"/>
          <w:lang w:val="ru-RU"/>
        </w:rPr>
        <w:t>взаимо</w:t>
      </w:r>
      <w:proofErr w:type="spellEnd"/>
      <w:r w:rsidRPr="00A366FE">
        <w:rPr>
          <w:sz w:val="28"/>
          <w:szCs w:val="28"/>
          <w:lang w:val="ru-RU"/>
        </w:rPr>
        <w:t xml:space="preserve">- и самооценки, навыков рефлексии на основе использования </w:t>
      </w:r>
      <w:proofErr w:type="spellStart"/>
      <w:r w:rsidRPr="00A366FE">
        <w:rPr>
          <w:sz w:val="28"/>
          <w:szCs w:val="28"/>
          <w:lang w:val="ru-RU"/>
        </w:rPr>
        <w:t>критериальной</w:t>
      </w:r>
      <w:proofErr w:type="spellEnd"/>
      <w:r w:rsidRPr="00A366FE">
        <w:rPr>
          <w:sz w:val="28"/>
          <w:szCs w:val="28"/>
          <w:lang w:val="ru-RU"/>
        </w:rPr>
        <w:t xml:space="preserve"> системы оценки;</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организация</w:t>
      </w:r>
      <w:r w:rsidRPr="00A366FE">
        <w:rPr>
          <w:iCs/>
          <w:sz w:val="28"/>
          <w:szCs w:val="28"/>
          <w:lang w:val="ru-RU"/>
        </w:rPr>
        <w:t xml:space="preserve"> </w:t>
      </w:r>
      <w:r w:rsidRPr="00A366FE">
        <w:rPr>
          <w:sz w:val="28"/>
          <w:szCs w:val="28"/>
          <w:lang w:val="ru-RU"/>
        </w:rPr>
        <w:t xml:space="preserve">системы проб подростками своих возможностей (в том числе </w:t>
      </w:r>
      <w:proofErr w:type="spellStart"/>
      <w:r w:rsidRPr="00A366FE">
        <w:rPr>
          <w:sz w:val="28"/>
          <w:szCs w:val="28"/>
          <w:lang w:val="ru-RU"/>
        </w:rPr>
        <w:t>предпрофессиональных</w:t>
      </w:r>
      <w:proofErr w:type="spellEnd"/>
      <w:r w:rsidRPr="00A366FE">
        <w:rPr>
          <w:sz w:val="28"/>
          <w:szCs w:val="28"/>
          <w:lang w:val="ru-RU"/>
        </w:rPr>
        <w:t xml:space="preserve"> проб) за счёт использования дополнительных возможностей образовательных отношений, в том числе: факультативов, вводимых общеобразовательной организацией; программы формирования </w:t>
      </w:r>
      <w:proofErr w:type="spellStart"/>
      <w:proofErr w:type="gramStart"/>
      <w:r w:rsidRPr="00A366FE">
        <w:rPr>
          <w:sz w:val="28"/>
          <w:szCs w:val="28"/>
          <w:lang w:val="ru-RU"/>
        </w:rPr>
        <w:t>ИКТ-компетентности</w:t>
      </w:r>
      <w:proofErr w:type="spellEnd"/>
      <w:proofErr w:type="gramEnd"/>
      <w:r w:rsidRPr="00A366FE">
        <w:rPr>
          <w:sz w:val="28"/>
          <w:szCs w:val="28"/>
          <w:lang w:val="ru-RU"/>
        </w:rPr>
        <w:t>;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 дополнительного образования с учетом возможностей общеобразовательной организации;</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 xml:space="preserve">целенаправленное формирование в курсе технологии представлений о </w:t>
      </w:r>
      <w:r w:rsidRPr="00A366FE">
        <w:rPr>
          <w:sz w:val="28"/>
          <w:szCs w:val="28"/>
          <w:lang w:val="ru-RU"/>
        </w:rPr>
        <w:lastRenderedPageBreak/>
        <w:t>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4E07DA" w:rsidRPr="00A366FE" w:rsidRDefault="004E07DA" w:rsidP="004E07DA">
      <w:pPr>
        <w:pStyle w:val="a3"/>
        <w:ind w:firstLine="454"/>
        <w:jc w:val="both"/>
        <w:rPr>
          <w:sz w:val="28"/>
          <w:szCs w:val="28"/>
          <w:lang w:val="ru-RU"/>
        </w:rPr>
      </w:pPr>
      <w:r w:rsidRPr="00A366FE">
        <w:rPr>
          <w:sz w:val="28"/>
          <w:szCs w:val="28"/>
          <w:lang w:val="ru-RU"/>
        </w:rPr>
        <w:t xml:space="preserve">В сфере развития </w:t>
      </w:r>
      <w:r w:rsidRPr="00A366FE">
        <w:rPr>
          <w:bCs/>
          <w:sz w:val="28"/>
          <w:szCs w:val="28"/>
          <w:lang w:val="ru-RU"/>
        </w:rPr>
        <w:t>регулятивных универсальных учебных действий</w:t>
      </w:r>
      <w:r w:rsidRPr="00A366FE">
        <w:rPr>
          <w:sz w:val="28"/>
          <w:szCs w:val="28"/>
          <w:lang w:val="ru-RU"/>
        </w:rPr>
        <w:t xml:space="preserve"> приоритетное внимание уделяется формированию действий </w:t>
      </w:r>
      <w:proofErr w:type="spellStart"/>
      <w:r w:rsidRPr="00A366FE">
        <w:rPr>
          <w:sz w:val="28"/>
          <w:szCs w:val="28"/>
          <w:lang w:val="ru-RU"/>
        </w:rPr>
        <w:t>целеполагания</w:t>
      </w:r>
      <w:proofErr w:type="spellEnd"/>
      <w:r w:rsidRPr="00A366FE">
        <w:rPr>
          <w:sz w:val="28"/>
          <w:szCs w:val="28"/>
          <w:lang w:val="ru-RU"/>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A366FE">
        <w:rPr>
          <w:sz w:val="28"/>
          <w:szCs w:val="28"/>
          <w:lang w:val="ru-RU"/>
        </w:rPr>
        <w:t>действия</w:t>
      </w:r>
      <w:proofErr w:type="gramEnd"/>
      <w:r w:rsidRPr="00A366FE">
        <w:rPr>
          <w:sz w:val="28"/>
          <w:szCs w:val="28"/>
          <w:lang w:val="ru-RU"/>
        </w:rPr>
        <w:t xml:space="preserve"> как по результату, так и по способу действия, вносить соответствующие коррективы в их выполнение.</w:t>
      </w:r>
    </w:p>
    <w:p w:rsidR="004E07DA" w:rsidRPr="00A366FE" w:rsidRDefault="004E07DA" w:rsidP="004E07DA">
      <w:pPr>
        <w:pStyle w:val="a3"/>
        <w:ind w:firstLine="454"/>
        <w:jc w:val="both"/>
        <w:rPr>
          <w:sz w:val="28"/>
          <w:szCs w:val="28"/>
          <w:lang w:val="ru-RU"/>
        </w:rPr>
      </w:pPr>
      <w:r w:rsidRPr="00A366FE">
        <w:rPr>
          <w:sz w:val="28"/>
          <w:szCs w:val="28"/>
          <w:lang w:val="ru-RU"/>
        </w:rPr>
        <w:t>Ведущим способом решения этой задачи является формирование способности к проектированию.</w:t>
      </w:r>
    </w:p>
    <w:p w:rsidR="004E07DA" w:rsidRPr="00A366FE" w:rsidRDefault="004E07DA" w:rsidP="004E07DA">
      <w:pPr>
        <w:pStyle w:val="a3"/>
        <w:ind w:firstLine="454"/>
        <w:jc w:val="both"/>
        <w:rPr>
          <w:sz w:val="28"/>
          <w:szCs w:val="28"/>
          <w:lang w:val="ru-RU"/>
        </w:rPr>
      </w:pPr>
      <w:r w:rsidRPr="00A366FE">
        <w:rPr>
          <w:sz w:val="28"/>
          <w:szCs w:val="28"/>
          <w:lang w:val="ru-RU"/>
        </w:rPr>
        <w:t xml:space="preserve">В сфере развития </w:t>
      </w:r>
      <w:r w:rsidRPr="00A366FE">
        <w:rPr>
          <w:bCs/>
          <w:sz w:val="28"/>
          <w:szCs w:val="28"/>
          <w:lang w:val="ru-RU"/>
        </w:rPr>
        <w:t>коммуникативных универсальных учебных действий</w:t>
      </w:r>
      <w:r w:rsidRPr="00A366FE">
        <w:rPr>
          <w:sz w:val="28"/>
          <w:szCs w:val="28"/>
          <w:lang w:val="ru-RU"/>
        </w:rPr>
        <w:t xml:space="preserve"> приоритетное внимание уделяется:</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07DA" w:rsidRPr="00A366FE" w:rsidRDefault="004E07DA" w:rsidP="004E07DA">
      <w:pPr>
        <w:pStyle w:val="a3"/>
        <w:ind w:firstLine="454"/>
        <w:jc w:val="both"/>
        <w:rPr>
          <w:sz w:val="28"/>
          <w:szCs w:val="28"/>
          <w:lang w:val="ru-RU"/>
        </w:rPr>
      </w:pPr>
      <w:proofErr w:type="gramStart"/>
      <w:r w:rsidRPr="00A366FE">
        <w:rPr>
          <w:sz w:val="28"/>
          <w:szCs w:val="28"/>
          <w:lang w:val="ru-RU"/>
        </w:rPr>
        <w:t>•</w:t>
      </w:r>
      <w:r w:rsidRPr="00A366FE">
        <w:rPr>
          <w:sz w:val="28"/>
          <w:szCs w:val="28"/>
        </w:rPr>
        <w:t> </w:t>
      </w:r>
      <w:r w:rsidRPr="00A366FE">
        <w:rPr>
          <w:sz w:val="28"/>
          <w:szCs w:val="28"/>
          <w:lang w:val="ru-RU"/>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развитию речевой деятельности, приобретению опыта использования речевых сре</w:t>
      </w:r>
      <w:proofErr w:type="gramStart"/>
      <w:r w:rsidRPr="00A366FE">
        <w:rPr>
          <w:sz w:val="28"/>
          <w:szCs w:val="28"/>
          <w:lang w:val="ru-RU"/>
        </w:rPr>
        <w:t>дств дл</w:t>
      </w:r>
      <w:proofErr w:type="gramEnd"/>
      <w:r w:rsidRPr="00A366FE">
        <w:rPr>
          <w:sz w:val="28"/>
          <w:szCs w:val="28"/>
          <w:lang w:val="ru-RU"/>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E07DA" w:rsidRPr="00A366FE" w:rsidRDefault="004E07DA" w:rsidP="004E07DA">
      <w:pPr>
        <w:pStyle w:val="a3"/>
        <w:ind w:firstLine="454"/>
        <w:jc w:val="both"/>
        <w:rPr>
          <w:sz w:val="28"/>
          <w:szCs w:val="28"/>
          <w:lang w:val="ru-RU"/>
        </w:rPr>
      </w:pPr>
      <w:r w:rsidRPr="00A366FE">
        <w:rPr>
          <w:sz w:val="28"/>
          <w:szCs w:val="28"/>
          <w:lang w:val="ru-RU"/>
        </w:rPr>
        <w:t xml:space="preserve">В сфере развития </w:t>
      </w:r>
      <w:r w:rsidRPr="00A366FE">
        <w:rPr>
          <w:bCs/>
          <w:sz w:val="28"/>
          <w:szCs w:val="28"/>
          <w:lang w:val="ru-RU"/>
        </w:rPr>
        <w:t>познавательных универсальных учебных действий</w:t>
      </w:r>
      <w:r w:rsidRPr="00A366FE">
        <w:rPr>
          <w:sz w:val="28"/>
          <w:szCs w:val="28"/>
          <w:lang w:val="ru-RU"/>
        </w:rPr>
        <w:t xml:space="preserve"> приоритетное внимание уделяется:</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 xml:space="preserve">практическому освоению </w:t>
      </w:r>
      <w:proofErr w:type="gramStart"/>
      <w:r w:rsidRPr="00A366FE">
        <w:rPr>
          <w:sz w:val="28"/>
          <w:szCs w:val="28"/>
          <w:lang w:val="ru-RU"/>
        </w:rPr>
        <w:t>обучающимися</w:t>
      </w:r>
      <w:proofErr w:type="gramEnd"/>
      <w:r w:rsidRPr="00A366FE">
        <w:rPr>
          <w:sz w:val="28"/>
          <w:szCs w:val="28"/>
          <w:lang w:val="ru-RU"/>
        </w:rPr>
        <w:t xml:space="preserve"> основ проектно-исследовательской деятельности;</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развитию стратегий смыслового чтения и работе с информацией;</w:t>
      </w:r>
    </w:p>
    <w:p w:rsidR="004E07DA" w:rsidRPr="00A366FE" w:rsidRDefault="004E07DA" w:rsidP="004E07DA">
      <w:pPr>
        <w:pStyle w:val="a3"/>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 xml:space="preserve">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учебной деятельности к использованию </w:t>
      </w:r>
      <w:proofErr w:type="spellStart"/>
      <w:r w:rsidRPr="00A366FE">
        <w:rPr>
          <w:sz w:val="28"/>
          <w:szCs w:val="28"/>
          <w:lang w:val="ru-RU"/>
        </w:rPr>
        <w:t>общеучебных</w:t>
      </w:r>
      <w:proofErr w:type="spellEnd"/>
      <w:r w:rsidRPr="00A366FE">
        <w:rPr>
          <w:sz w:val="28"/>
          <w:szCs w:val="28"/>
          <w:lang w:val="ru-RU"/>
        </w:rPr>
        <w:t xml:space="preserve"> умений, знаково-символических средств, широкого спектра</w:t>
      </w:r>
      <w:r w:rsidRPr="00A366FE">
        <w:rPr>
          <w:iCs/>
          <w:sz w:val="28"/>
          <w:szCs w:val="28"/>
          <w:lang w:val="ru-RU"/>
        </w:rPr>
        <w:t xml:space="preserve"> </w:t>
      </w:r>
      <w:r w:rsidRPr="00A366FE">
        <w:rPr>
          <w:sz w:val="28"/>
          <w:szCs w:val="28"/>
          <w:lang w:val="ru-RU"/>
        </w:rPr>
        <w:t>логических действий и операций.</w:t>
      </w:r>
    </w:p>
    <w:p w:rsidR="004E07DA" w:rsidRPr="00A366FE" w:rsidRDefault="004E07DA" w:rsidP="004E07DA">
      <w:pPr>
        <w:pStyle w:val="a3"/>
        <w:ind w:firstLine="454"/>
        <w:jc w:val="both"/>
        <w:rPr>
          <w:sz w:val="28"/>
          <w:szCs w:val="28"/>
          <w:lang w:val="ru-RU"/>
        </w:rPr>
      </w:pPr>
      <w:r w:rsidRPr="00A366FE">
        <w:rPr>
          <w:sz w:val="28"/>
          <w:szCs w:val="28"/>
          <w:lang w:val="ru-RU"/>
        </w:rPr>
        <w:lastRenderedPageBreak/>
        <w:t xml:space="preserve">При изучении учебных предметов обучающиеся усовершенствуют приобретённые на первом уровне </w:t>
      </w:r>
      <w:r w:rsidRPr="00A366FE">
        <w:rPr>
          <w:bCs/>
          <w:iCs/>
          <w:sz w:val="28"/>
          <w:szCs w:val="28"/>
          <w:lang w:val="ru-RU"/>
        </w:rPr>
        <w:t>навыки работы с информацией</w:t>
      </w:r>
      <w:r w:rsidRPr="00A366FE">
        <w:rPr>
          <w:sz w:val="28"/>
          <w:szCs w:val="28"/>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4E07DA" w:rsidRPr="00A366FE" w:rsidRDefault="004E07DA" w:rsidP="004E07DA">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4E07DA" w:rsidRPr="00A366FE" w:rsidRDefault="004E07DA" w:rsidP="004E07DA">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E07DA" w:rsidRPr="00A366FE" w:rsidRDefault="004E07DA" w:rsidP="004E07DA">
      <w:pPr>
        <w:pStyle w:val="a3"/>
        <w:widowControl/>
        <w:ind w:firstLine="454"/>
        <w:jc w:val="both"/>
        <w:rPr>
          <w:sz w:val="28"/>
          <w:szCs w:val="28"/>
          <w:lang w:val="ru-RU"/>
        </w:rPr>
      </w:pPr>
      <w:r w:rsidRPr="00A366FE">
        <w:rPr>
          <w:sz w:val="28"/>
          <w:szCs w:val="28"/>
          <w:lang w:val="ru-RU"/>
        </w:rPr>
        <w:t>•</w:t>
      </w:r>
      <w:r w:rsidRPr="00A366FE">
        <w:rPr>
          <w:sz w:val="28"/>
          <w:szCs w:val="28"/>
        </w:rPr>
        <w:t> </w:t>
      </w:r>
      <w:r w:rsidRPr="00A366FE">
        <w:rPr>
          <w:sz w:val="28"/>
          <w:szCs w:val="28"/>
          <w:lang w:val="ru-RU"/>
        </w:rPr>
        <w:t>заполнять и дополнять таблицы, схемы, диаграммы, тексты.</w:t>
      </w:r>
    </w:p>
    <w:p w:rsidR="004E07DA" w:rsidRPr="00A366FE" w:rsidRDefault="004E07DA" w:rsidP="004E07DA">
      <w:pPr>
        <w:pStyle w:val="a3"/>
        <w:ind w:firstLine="454"/>
        <w:jc w:val="both"/>
        <w:rPr>
          <w:sz w:val="28"/>
          <w:szCs w:val="28"/>
          <w:lang w:val="ru-RU"/>
        </w:rPr>
      </w:pPr>
      <w:r w:rsidRPr="00A366FE">
        <w:rPr>
          <w:sz w:val="28"/>
          <w:szCs w:val="28"/>
          <w:lang w:val="ru-RU"/>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E07DA" w:rsidRPr="00A366FE" w:rsidRDefault="004E07DA" w:rsidP="004E07DA">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8"/>
          <w:szCs w:val="28"/>
          <w:lang w:val="ru-RU"/>
        </w:rPr>
      </w:pPr>
      <w:proofErr w:type="gramStart"/>
      <w:r w:rsidRPr="00A366FE">
        <w:rPr>
          <w:sz w:val="28"/>
          <w:szCs w:val="28"/>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4E07DA" w:rsidRPr="00A366FE" w:rsidRDefault="004E07DA" w:rsidP="004E07DA">
      <w:pPr>
        <w:pStyle w:val="a3"/>
        <w:ind w:firstLine="454"/>
        <w:jc w:val="both"/>
        <w:rPr>
          <w:sz w:val="28"/>
          <w:szCs w:val="28"/>
          <w:lang w:val="ru-RU"/>
        </w:rPr>
      </w:pPr>
      <w:r w:rsidRPr="00A366FE">
        <w:rPr>
          <w:sz w:val="28"/>
          <w:szCs w:val="28"/>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4E07DA" w:rsidRPr="00A366FE" w:rsidRDefault="004E07DA" w:rsidP="004E07DA">
      <w:pPr>
        <w:pStyle w:val="a3"/>
        <w:ind w:firstLine="454"/>
        <w:jc w:val="both"/>
        <w:rPr>
          <w:sz w:val="28"/>
          <w:szCs w:val="28"/>
          <w:lang w:val="ru-RU"/>
        </w:rPr>
      </w:pPr>
      <w:r w:rsidRPr="00A366FE">
        <w:rPr>
          <w:sz w:val="28"/>
          <w:szCs w:val="28"/>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4E07DA" w:rsidRPr="00A366FE" w:rsidRDefault="004E07DA" w:rsidP="004E07DA">
      <w:pPr>
        <w:pStyle w:val="a3"/>
        <w:ind w:firstLine="454"/>
        <w:jc w:val="both"/>
        <w:rPr>
          <w:sz w:val="28"/>
          <w:szCs w:val="28"/>
          <w:lang w:val="ru-RU"/>
        </w:rPr>
      </w:pPr>
      <w:r w:rsidRPr="00A366FE">
        <w:rPr>
          <w:sz w:val="28"/>
          <w:szCs w:val="28"/>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4E07DA" w:rsidRPr="00A366FE" w:rsidRDefault="004E07DA" w:rsidP="004E07DA">
      <w:pPr>
        <w:rPr>
          <w:rFonts w:ascii="Times New Roman" w:hAnsi="Times New Roman" w:cs="Times New Roman"/>
          <w:sz w:val="28"/>
          <w:szCs w:val="28"/>
        </w:rPr>
      </w:pPr>
    </w:p>
    <w:p w:rsidR="004E07DA" w:rsidRPr="00A366FE" w:rsidRDefault="004E07DA" w:rsidP="004E07DA">
      <w:pPr>
        <w:pStyle w:val="a3"/>
        <w:jc w:val="center"/>
        <w:rPr>
          <w:bCs/>
          <w:sz w:val="28"/>
          <w:szCs w:val="28"/>
          <w:lang w:val="ru-RU"/>
        </w:rPr>
      </w:pPr>
      <w:r w:rsidRPr="00A366FE">
        <w:rPr>
          <w:bCs/>
          <w:sz w:val="28"/>
          <w:szCs w:val="28"/>
          <w:lang w:val="ru-RU"/>
        </w:rPr>
        <w:t>Планируемые результаты развития УУД</w:t>
      </w:r>
    </w:p>
    <w:p w:rsidR="004E07DA" w:rsidRPr="00A366FE" w:rsidRDefault="004E07DA" w:rsidP="004E07DA">
      <w:pPr>
        <w:pStyle w:val="a3"/>
        <w:jc w:val="center"/>
        <w:rPr>
          <w:sz w:val="28"/>
          <w:szCs w:val="28"/>
          <w:lang w:val="ru-RU"/>
        </w:rPr>
      </w:pPr>
    </w:p>
    <w:p w:rsidR="004E07DA" w:rsidRPr="00A366FE" w:rsidRDefault="004E07DA" w:rsidP="004E07DA">
      <w:pPr>
        <w:tabs>
          <w:tab w:val="left" w:pos="454"/>
        </w:tabs>
        <w:suppressAutoHyphens/>
        <w:spacing w:after="0" w:line="100" w:lineRule="atLeast"/>
        <w:ind w:firstLine="454"/>
        <w:jc w:val="both"/>
        <w:rPr>
          <w:rFonts w:ascii="Times New Roman" w:hAnsi="Times New Roman" w:cs="Times New Roman"/>
          <w:sz w:val="28"/>
          <w:szCs w:val="28"/>
          <w:lang w:eastAsia="zh-CN"/>
        </w:rPr>
      </w:pPr>
      <w:r w:rsidRPr="00A366FE">
        <w:rPr>
          <w:rFonts w:ascii="Times New Roman" w:hAnsi="Times New Roman" w:cs="Times New Roman"/>
          <w:bCs/>
          <w:sz w:val="28"/>
          <w:szCs w:val="28"/>
          <w:lang w:eastAsia="zh-CN"/>
        </w:rPr>
        <w:t>Личностные универсальные учебные действия</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В рамках </w:t>
      </w:r>
      <w:r w:rsidRPr="00A366FE">
        <w:rPr>
          <w:rFonts w:ascii="Times New Roman" w:hAnsi="Times New Roman" w:cs="Times New Roman"/>
          <w:bCs/>
          <w:sz w:val="28"/>
          <w:szCs w:val="28"/>
          <w:lang w:eastAsia="zh-CN"/>
        </w:rPr>
        <w:t>когнитивного компонента</w:t>
      </w:r>
      <w:r w:rsidRPr="00A366FE">
        <w:rPr>
          <w:rFonts w:ascii="Times New Roman" w:hAnsi="Times New Roman" w:cs="Times New Roman"/>
          <w:iCs/>
          <w:sz w:val="28"/>
          <w:szCs w:val="28"/>
          <w:lang w:eastAsia="zh-CN"/>
        </w:rPr>
        <w:t xml:space="preserve"> </w:t>
      </w:r>
      <w:r w:rsidRPr="00A366FE">
        <w:rPr>
          <w:rFonts w:ascii="Times New Roman" w:hAnsi="Times New Roman" w:cs="Times New Roman"/>
          <w:sz w:val="28"/>
          <w:szCs w:val="28"/>
          <w:lang w:eastAsia="zh-CN"/>
        </w:rPr>
        <w:t>будут сформированы:</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lastRenderedPageBreak/>
        <w:t>•</w:t>
      </w:r>
      <w:r w:rsidRPr="00A366FE">
        <w:rPr>
          <w:rFonts w:ascii="Times New Roman" w:hAnsi="Times New Roman" w:cs="Times New Roman"/>
          <w:sz w:val="28"/>
          <w:szCs w:val="28"/>
          <w:lang w:val="en-US" w:eastAsia="zh-CN"/>
        </w:rPr>
        <w:t> </w:t>
      </w:r>
      <w:r w:rsidRPr="00A366FE">
        <w:rPr>
          <w:rFonts w:ascii="Times New Roman" w:hAnsi="Times New Roman" w:cs="Times New Roman"/>
          <w:sz w:val="28"/>
          <w:szCs w:val="28"/>
          <w:lang w:eastAsia="zh-CN"/>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w:t>
      </w:r>
      <w:r w:rsidRPr="00A366FE">
        <w:rPr>
          <w:rFonts w:ascii="Times New Roman" w:hAnsi="Times New Roman" w:cs="Times New Roman"/>
          <w:sz w:val="28"/>
          <w:szCs w:val="28"/>
          <w:lang w:val="en-US" w:eastAsia="zh-CN"/>
        </w:rPr>
        <w:t> </w:t>
      </w:r>
      <w:r w:rsidRPr="00A366FE">
        <w:rPr>
          <w:rFonts w:ascii="Times New Roman" w:hAnsi="Times New Roman" w:cs="Times New Roman"/>
          <w:sz w:val="28"/>
          <w:szCs w:val="28"/>
          <w:lang w:eastAsia="zh-CN"/>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w:t>
      </w:r>
      <w:r w:rsidRPr="00A366FE">
        <w:rPr>
          <w:rFonts w:ascii="Times New Roman" w:hAnsi="Times New Roman" w:cs="Times New Roman"/>
          <w:sz w:val="28"/>
          <w:szCs w:val="28"/>
          <w:lang w:val="en-US" w:eastAsia="zh-CN"/>
        </w:rPr>
        <w:t> </w:t>
      </w:r>
      <w:r w:rsidRPr="00A366FE">
        <w:rPr>
          <w:rFonts w:ascii="Times New Roman" w:hAnsi="Times New Roman" w:cs="Times New Roman"/>
          <w:sz w:val="28"/>
          <w:szCs w:val="28"/>
          <w:lang w:eastAsia="zh-CN"/>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w:t>
      </w:r>
      <w:r w:rsidRPr="00A366FE">
        <w:rPr>
          <w:rFonts w:ascii="Times New Roman" w:hAnsi="Times New Roman" w:cs="Times New Roman"/>
          <w:sz w:val="28"/>
          <w:szCs w:val="28"/>
          <w:lang w:val="en-US" w:eastAsia="zh-CN"/>
        </w:rPr>
        <w:t> </w:t>
      </w:r>
      <w:r w:rsidRPr="00A366FE">
        <w:rPr>
          <w:rFonts w:ascii="Times New Roman" w:hAnsi="Times New Roman" w:cs="Times New Roman"/>
          <w:sz w:val="28"/>
          <w:szCs w:val="28"/>
          <w:lang w:eastAsia="zh-CN"/>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освоение общекультурного наследия России и общемирового культурного наследия;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ориентация в системе моральных норм и ценностей и их </w:t>
      </w:r>
      <w:proofErr w:type="spellStart"/>
      <w:r w:rsidRPr="00A366FE">
        <w:rPr>
          <w:rFonts w:ascii="Times New Roman" w:hAnsi="Times New Roman" w:cs="Times New Roman"/>
          <w:sz w:val="28"/>
          <w:szCs w:val="28"/>
          <w:lang w:eastAsia="zh-CN"/>
        </w:rPr>
        <w:t>иерархизация</w:t>
      </w:r>
      <w:proofErr w:type="spellEnd"/>
      <w:r w:rsidRPr="00A366FE">
        <w:rPr>
          <w:rFonts w:ascii="Times New Roman" w:hAnsi="Times New Roman" w:cs="Times New Roman"/>
          <w:sz w:val="28"/>
          <w:szCs w:val="28"/>
          <w:lang w:eastAsia="zh-CN"/>
        </w:rPr>
        <w:t>, понимание конвенционального характера морали;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A366FE">
        <w:rPr>
          <w:rFonts w:ascii="Times New Roman" w:hAnsi="Times New Roman" w:cs="Times New Roman"/>
          <w:sz w:val="28"/>
          <w:szCs w:val="28"/>
          <w:lang w:eastAsia="zh-CN"/>
        </w:rPr>
        <w:t>здоровьесберегающих</w:t>
      </w:r>
      <w:proofErr w:type="spellEnd"/>
      <w:r w:rsidRPr="00A366FE">
        <w:rPr>
          <w:rFonts w:ascii="Times New Roman" w:hAnsi="Times New Roman" w:cs="Times New Roman"/>
          <w:sz w:val="28"/>
          <w:szCs w:val="28"/>
          <w:lang w:eastAsia="zh-CN"/>
        </w:rPr>
        <w:t xml:space="preserve"> технологий; правил поведения в чрезвычайных ситуациях.</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В рамках </w:t>
      </w:r>
      <w:r w:rsidRPr="00A366FE">
        <w:rPr>
          <w:rFonts w:ascii="Times New Roman" w:hAnsi="Times New Roman" w:cs="Times New Roman"/>
          <w:bCs/>
          <w:sz w:val="28"/>
          <w:szCs w:val="28"/>
          <w:lang w:eastAsia="zh-CN"/>
        </w:rPr>
        <w:t>ценностного и эмоционального компонентов</w:t>
      </w:r>
      <w:r w:rsidRPr="00A366FE">
        <w:rPr>
          <w:rFonts w:ascii="Times New Roman" w:hAnsi="Times New Roman" w:cs="Times New Roman"/>
          <w:sz w:val="28"/>
          <w:szCs w:val="28"/>
          <w:lang w:eastAsia="zh-CN"/>
        </w:rPr>
        <w:t xml:space="preserve"> будут сформированы:</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гражданский патриотизм, любовь к Родине, чувство гордости за свою страну;</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уважение к истории, культурным и историческим памятникам;</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эмоционально положительное принятие своей этнической идентичности;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уважение к другим народам России и мира и принятие их, межэтническая толерантность, готовность к равноправному сотрудничеству;</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уважение к ценностям семьи, любовь к природе, признание ценности здоровья, своего и других людей, оптимизм в восприятии мира;</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потребность в самовыражении и самореализации, социальном признании;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В рамках </w:t>
      </w:r>
      <w:proofErr w:type="spellStart"/>
      <w:r w:rsidRPr="00A366FE">
        <w:rPr>
          <w:rFonts w:ascii="Times New Roman" w:hAnsi="Times New Roman" w:cs="Times New Roman"/>
          <w:bCs/>
          <w:sz w:val="28"/>
          <w:szCs w:val="28"/>
          <w:lang w:eastAsia="zh-CN"/>
        </w:rPr>
        <w:t>деятельностного</w:t>
      </w:r>
      <w:proofErr w:type="spellEnd"/>
      <w:r w:rsidRPr="00A366FE">
        <w:rPr>
          <w:rFonts w:ascii="Times New Roman" w:hAnsi="Times New Roman" w:cs="Times New Roman"/>
          <w:bCs/>
          <w:sz w:val="28"/>
          <w:szCs w:val="28"/>
          <w:lang w:eastAsia="zh-CN"/>
        </w:rPr>
        <w:t xml:space="preserve"> (поведенческого) компонента</w:t>
      </w:r>
      <w:r w:rsidRPr="00A366FE">
        <w:rPr>
          <w:rFonts w:ascii="Times New Roman" w:hAnsi="Times New Roman" w:cs="Times New Roman"/>
          <w:sz w:val="28"/>
          <w:szCs w:val="28"/>
          <w:lang w:eastAsia="zh-CN"/>
        </w:rPr>
        <w:t xml:space="preserve"> будут </w:t>
      </w:r>
      <w:r w:rsidRPr="00A366FE">
        <w:rPr>
          <w:rFonts w:ascii="Times New Roman" w:hAnsi="Times New Roman" w:cs="Times New Roman"/>
          <w:sz w:val="28"/>
          <w:szCs w:val="28"/>
          <w:lang w:eastAsia="zh-CN"/>
        </w:rPr>
        <w:lastRenderedPageBreak/>
        <w:t>сформированы:</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готовность и способность к выполнению норм и требований школьной жизни, прав и обязанностей ученика;</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умение вести диалог на основе равноправных отношений и взаимного уважения и принятия; умение конструктивно разрешать конфликты;</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готовность и способность к выполнению моральных норм в отношении взрослых и сверстников в школе, дома, во </w:t>
      </w:r>
      <w:proofErr w:type="spellStart"/>
      <w:r w:rsidRPr="00A366FE">
        <w:rPr>
          <w:rFonts w:ascii="Times New Roman" w:hAnsi="Times New Roman" w:cs="Times New Roman"/>
          <w:sz w:val="28"/>
          <w:szCs w:val="28"/>
          <w:lang w:eastAsia="zh-CN"/>
        </w:rPr>
        <w:t>внеучебных</w:t>
      </w:r>
      <w:proofErr w:type="spellEnd"/>
      <w:r w:rsidRPr="00A366FE">
        <w:rPr>
          <w:rFonts w:ascii="Times New Roman" w:hAnsi="Times New Roman" w:cs="Times New Roman"/>
          <w:sz w:val="28"/>
          <w:szCs w:val="28"/>
          <w:lang w:eastAsia="zh-CN"/>
        </w:rPr>
        <w:t xml:space="preserve"> видах деятельности;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потребность в участии в общественной жизни ближайшего социального окружения, общественно полезной деятельности;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умение строить жизненные планы с учётом конкретных социально-исторических, политических и экономических условий;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устойчивый познавательный интерес и становление </w:t>
      </w:r>
      <w:proofErr w:type="spellStart"/>
      <w:r w:rsidRPr="00A366FE">
        <w:rPr>
          <w:rFonts w:ascii="Times New Roman" w:hAnsi="Times New Roman" w:cs="Times New Roman"/>
          <w:sz w:val="28"/>
          <w:szCs w:val="28"/>
          <w:lang w:eastAsia="zh-CN"/>
        </w:rPr>
        <w:t>смыслообразующей</w:t>
      </w:r>
      <w:proofErr w:type="spellEnd"/>
      <w:r w:rsidRPr="00A366FE">
        <w:rPr>
          <w:rFonts w:ascii="Times New Roman" w:hAnsi="Times New Roman" w:cs="Times New Roman"/>
          <w:sz w:val="28"/>
          <w:szCs w:val="28"/>
          <w:lang w:eastAsia="zh-CN"/>
        </w:rPr>
        <w:t xml:space="preserve"> функции познавательного мотива;</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готовность к выбору профильного образования.</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Выпускник получит возможность для формирования: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w:t>
      </w:r>
      <w:r w:rsidRPr="00A366FE">
        <w:rPr>
          <w:rFonts w:ascii="Times New Roman" w:hAnsi="Times New Roman" w:cs="Times New Roman"/>
          <w:sz w:val="28"/>
          <w:szCs w:val="28"/>
          <w:lang w:val="en-US" w:eastAsia="zh-CN"/>
        </w:rPr>
        <w:t> </w:t>
      </w:r>
      <w:r w:rsidRPr="00A366FE">
        <w:rPr>
          <w:rFonts w:ascii="Times New Roman" w:hAnsi="Times New Roman" w:cs="Times New Roman"/>
          <w:sz w:val="28"/>
          <w:szCs w:val="28"/>
          <w:lang w:eastAsia="zh-CN"/>
        </w:rPr>
        <w:t>выраженной устойчивой учебно-познавательной мотивации и интереса к учению;</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w:t>
      </w:r>
      <w:r w:rsidRPr="00A366FE">
        <w:rPr>
          <w:rFonts w:ascii="Times New Roman" w:hAnsi="Times New Roman" w:cs="Times New Roman"/>
          <w:sz w:val="28"/>
          <w:szCs w:val="28"/>
          <w:lang w:val="en-US" w:eastAsia="zh-CN"/>
        </w:rPr>
        <w:t> </w:t>
      </w:r>
      <w:r w:rsidRPr="00A366FE">
        <w:rPr>
          <w:rFonts w:ascii="Times New Roman" w:hAnsi="Times New Roman" w:cs="Times New Roman"/>
          <w:sz w:val="28"/>
          <w:szCs w:val="28"/>
          <w:lang w:eastAsia="zh-CN"/>
        </w:rPr>
        <w:t>готовности к самообразованию и самовоспитанию;</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адекватной позитивной самооценки и </w:t>
      </w:r>
      <w:proofErr w:type="spellStart"/>
      <w:proofErr w:type="gramStart"/>
      <w:r w:rsidRPr="00A366FE">
        <w:rPr>
          <w:rFonts w:ascii="Times New Roman" w:hAnsi="Times New Roman" w:cs="Times New Roman"/>
          <w:sz w:val="28"/>
          <w:szCs w:val="28"/>
          <w:lang w:eastAsia="zh-CN"/>
        </w:rPr>
        <w:t>Я-концепции</w:t>
      </w:r>
      <w:proofErr w:type="spellEnd"/>
      <w:proofErr w:type="gramEnd"/>
      <w:r w:rsidRPr="00A366FE">
        <w:rPr>
          <w:rFonts w:ascii="Times New Roman" w:hAnsi="Times New Roman" w:cs="Times New Roman"/>
          <w:sz w:val="28"/>
          <w:szCs w:val="28"/>
          <w:lang w:eastAsia="zh-CN"/>
        </w:rPr>
        <w:t>;</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компетентности в реализации основ гражданской идентичности в поступках и деятельности;</w:t>
      </w:r>
    </w:p>
    <w:p w:rsidR="004E07DA" w:rsidRPr="00A366FE" w:rsidRDefault="004E07DA" w:rsidP="004E07DA">
      <w:pPr>
        <w:tabs>
          <w:tab w:val="left" w:pos="360"/>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w:t>
      </w:r>
      <w:r w:rsidRPr="00A366FE">
        <w:rPr>
          <w:rFonts w:ascii="Times New Roman" w:hAnsi="Times New Roman" w:cs="Times New Roman"/>
          <w:sz w:val="28"/>
          <w:szCs w:val="28"/>
          <w:lang w:val="en-US" w:eastAsia="zh-CN"/>
        </w:rPr>
        <w:t> </w:t>
      </w:r>
      <w:r w:rsidRPr="00A366FE">
        <w:rPr>
          <w:rFonts w:ascii="Times New Roman" w:hAnsi="Times New Roman" w:cs="Times New Roman"/>
          <w:sz w:val="28"/>
          <w:szCs w:val="28"/>
          <w:lang w:eastAsia="zh-CN"/>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4E07DA" w:rsidRPr="00A366FE" w:rsidRDefault="004E07DA" w:rsidP="004E07DA">
      <w:pPr>
        <w:tabs>
          <w:tab w:val="left" w:pos="360"/>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w:t>
      </w:r>
      <w:r w:rsidRPr="00A366FE">
        <w:rPr>
          <w:rFonts w:ascii="Times New Roman" w:hAnsi="Times New Roman" w:cs="Times New Roman"/>
          <w:sz w:val="28"/>
          <w:szCs w:val="28"/>
          <w:lang w:val="en-US" w:eastAsia="zh-CN"/>
        </w:rPr>
        <w:t> </w:t>
      </w:r>
      <w:proofErr w:type="spellStart"/>
      <w:r w:rsidRPr="00A366FE">
        <w:rPr>
          <w:rFonts w:ascii="Times New Roman" w:hAnsi="Times New Roman" w:cs="Times New Roman"/>
          <w:sz w:val="28"/>
          <w:szCs w:val="28"/>
          <w:lang w:eastAsia="zh-CN"/>
        </w:rPr>
        <w:t>эмпатии</w:t>
      </w:r>
      <w:proofErr w:type="spellEnd"/>
      <w:r w:rsidRPr="00A366FE">
        <w:rPr>
          <w:rFonts w:ascii="Times New Roman" w:hAnsi="Times New Roman" w:cs="Times New Roman"/>
          <w:sz w:val="28"/>
          <w:szCs w:val="28"/>
          <w:lang w:eastAsia="zh-CN"/>
        </w:rPr>
        <w:t xml:space="preserve"> как осознанного понимания и сопереживания чувствам других, </w:t>
      </w:r>
      <w:proofErr w:type="gramStart"/>
      <w:r w:rsidRPr="00A366FE">
        <w:rPr>
          <w:rFonts w:ascii="Times New Roman" w:hAnsi="Times New Roman" w:cs="Times New Roman"/>
          <w:sz w:val="28"/>
          <w:szCs w:val="28"/>
          <w:lang w:eastAsia="zh-CN"/>
        </w:rPr>
        <w:t>выражающейся</w:t>
      </w:r>
      <w:proofErr w:type="gramEnd"/>
      <w:r w:rsidRPr="00A366FE">
        <w:rPr>
          <w:rFonts w:ascii="Times New Roman" w:hAnsi="Times New Roman" w:cs="Times New Roman"/>
          <w:sz w:val="28"/>
          <w:szCs w:val="28"/>
          <w:lang w:eastAsia="zh-CN"/>
        </w:rPr>
        <w:t xml:space="preserve"> в поступках, направленных на помощь и обеспечение благополучия.</w:t>
      </w:r>
    </w:p>
    <w:p w:rsidR="004E07DA" w:rsidRPr="00A366FE" w:rsidRDefault="004E07DA" w:rsidP="004E07DA">
      <w:pPr>
        <w:widowControl w:val="0"/>
        <w:tabs>
          <w:tab w:val="left" w:pos="454"/>
        </w:tabs>
        <w:suppressAutoHyphens/>
        <w:autoSpaceDE w:val="0"/>
        <w:spacing w:after="0" w:line="100" w:lineRule="atLeast"/>
        <w:ind w:firstLine="454"/>
        <w:jc w:val="both"/>
        <w:rPr>
          <w:rFonts w:ascii="Times New Roman" w:eastAsia="@Arial Unicode MS" w:hAnsi="Times New Roman" w:cs="Times New Roman"/>
          <w:sz w:val="28"/>
          <w:szCs w:val="28"/>
          <w:lang w:eastAsia="zh-CN"/>
        </w:rPr>
      </w:pPr>
      <w:r w:rsidRPr="00A366FE">
        <w:rPr>
          <w:rFonts w:ascii="Times New Roman" w:eastAsia="@Arial Unicode MS" w:hAnsi="Times New Roman" w:cs="Times New Roman"/>
          <w:bCs/>
          <w:sz w:val="28"/>
          <w:szCs w:val="28"/>
          <w:lang w:eastAsia="zh-CN"/>
        </w:rPr>
        <w:t>Регулятивные универсальные учебные действия</w:t>
      </w:r>
    </w:p>
    <w:p w:rsidR="004E07DA" w:rsidRPr="00A366FE" w:rsidRDefault="004E07DA" w:rsidP="004E07DA">
      <w:pPr>
        <w:widowControl w:val="0"/>
        <w:tabs>
          <w:tab w:val="left" w:pos="454"/>
        </w:tabs>
        <w:suppressAutoHyphens/>
        <w:autoSpaceDE w:val="0"/>
        <w:spacing w:after="0" w:line="100" w:lineRule="atLeast"/>
        <w:ind w:firstLine="454"/>
        <w:jc w:val="both"/>
        <w:rPr>
          <w:rFonts w:ascii="Times New Roman" w:eastAsia="@Arial Unicode MS" w:hAnsi="Times New Roman" w:cs="Times New Roman"/>
          <w:sz w:val="28"/>
          <w:szCs w:val="28"/>
          <w:lang w:eastAsia="zh-CN"/>
        </w:rPr>
      </w:pPr>
      <w:r w:rsidRPr="00A366FE">
        <w:rPr>
          <w:rFonts w:ascii="Times New Roman" w:eastAsia="@Arial Unicode MS" w:hAnsi="Times New Roman" w:cs="Times New Roman"/>
          <w:sz w:val="28"/>
          <w:szCs w:val="28"/>
          <w:lang w:eastAsia="zh-CN"/>
        </w:rPr>
        <w:t>Выпускник научится: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w:t>
      </w:r>
      <w:proofErr w:type="spellStart"/>
      <w:r w:rsidRPr="00A366FE">
        <w:rPr>
          <w:rFonts w:ascii="Times New Roman" w:hAnsi="Times New Roman" w:cs="Times New Roman"/>
          <w:sz w:val="28"/>
          <w:szCs w:val="28"/>
          <w:lang w:eastAsia="zh-CN"/>
        </w:rPr>
        <w:t>целеполаганию</w:t>
      </w:r>
      <w:proofErr w:type="spellEnd"/>
      <w:r w:rsidRPr="00A366FE">
        <w:rPr>
          <w:rFonts w:ascii="Times New Roman" w:hAnsi="Times New Roman" w:cs="Times New Roman"/>
          <w:sz w:val="28"/>
          <w:szCs w:val="28"/>
          <w:lang w:eastAsia="zh-CN"/>
        </w:rPr>
        <w:t xml:space="preserve">, включая постановку новых целей, преобразование практической задачи </w:t>
      </w:r>
      <w:proofErr w:type="gramStart"/>
      <w:r w:rsidRPr="00A366FE">
        <w:rPr>
          <w:rFonts w:ascii="Times New Roman" w:hAnsi="Times New Roman" w:cs="Times New Roman"/>
          <w:sz w:val="28"/>
          <w:szCs w:val="28"/>
          <w:lang w:eastAsia="zh-CN"/>
        </w:rPr>
        <w:t>в</w:t>
      </w:r>
      <w:proofErr w:type="gramEnd"/>
      <w:r w:rsidRPr="00A366FE">
        <w:rPr>
          <w:rFonts w:ascii="Times New Roman" w:hAnsi="Times New Roman" w:cs="Times New Roman"/>
          <w:sz w:val="28"/>
          <w:szCs w:val="28"/>
          <w:lang w:eastAsia="zh-CN"/>
        </w:rPr>
        <w:t xml:space="preserve"> познавательную;</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планировать пути достижения целей;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устанавливать целевые приоритеты; </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уметь самостоятельно контролировать своё время и управлять им;</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принимать решения в проблемной ситуации на основе переговоров;</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lastRenderedPageBreak/>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адекватно самостоятельно оценивать правильность выполнения действия и вносить необходимые коррективы в </w:t>
      </w:r>
      <w:proofErr w:type="gramStart"/>
      <w:r w:rsidRPr="00A366FE">
        <w:rPr>
          <w:rFonts w:ascii="Times New Roman" w:hAnsi="Times New Roman" w:cs="Times New Roman"/>
          <w:sz w:val="28"/>
          <w:szCs w:val="28"/>
          <w:lang w:eastAsia="zh-CN"/>
        </w:rPr>
        <w:t>исполнение</w:t>
      </w:r>
      <w:proofErr w:type="gramEnd"/>
      <w:r w:rsidRPr="00A366FE">
        <w:rPr>
          <w:rFonts w:ascii="Times New Roman" w:hAnsi="Times New Roman" w:cs="Times New Roman"/>
          <w:sz w:val="28"/>
          <w:szCs w:val="28"/>
          <w:lang w:eastAsia="zh-CN"/>
        </w:rPr>
        <w:t xml:space="preserve"> как в конце действия, так и по ходу его реализации;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основам прогнозирования как предвидения будущих событий и развития процесса.</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Выпускник получит возможность научиться:</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самостоятельно ставить новые учебные цели и задачи;</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построению жизненных планов во временно2й перспективе;</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при планировании достижения целей самостоятельно, полно и адекватно учитывать условия и средства их достижения; </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выделять альтернативные способы достижения цели и выбирать наиболее эффективный способ;</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основам </w:t>
      </w:r>
      <w:proofErr w:type="spellStart"/>
      <w:r w:rsidRPr="00A366FE">
        <w:rPr>
          <w:rFonts w:ascii="Times New Roman" w:hAnsi="Times New Roman" w:cs="Times New Roman"/>
          <w:sz w:val="28"/>
          <w:szCs w:val="28"/>
          <w:lang w:eastAsia="zh-CN"/>
        </w:rPr>
        <w:t>саморегуляции</w:t>
      </w:r>
      <w:proofErr w:type="spellEnd"/>
      <w:r w:rsidRPr="00A366FE">
        <w:rPr>
          <w:rFonts w:ascii="Times New Roman" w:hAnsi="Times New Roman" w:cs="Times New Roman"/>
          <w:sz w:val="28"/>
          <w:szCs w:val="28"/>
          <w:lang w:eastAsia="zh-CN"/>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осуществлять познавательную рефлексию в отношении действий по решению учебных и познавательных задач;</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адекватно оценивать объективную трудность как меру фактического или предполагаемого расхода ресурсов на решение задачи;</w:t>
      </w:r>
    </w:p>
    <w:p w:rsidR="004E07DA" w:rsidRPr="00A366FE" w:rsidRDefault="004E07DA" w:rsidP="004E07DA">
      <w:pPr>
        <w:tabs>
          <w:tab w:val="left" w:pos="454"/>
        </w:tabs>
        <w:suppressAutoHyphens/>
        <w:spacing w:after="0" w:line="100" w:lineRule="atLeast"/>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адекватно оценивать свои возможности достижения цели определённой сложности в различных сферах самостоятельной деятельности;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основам </w:t>
      </w:r>
      <w:proofErr w:type="spellStart"/>
      <w:r w:rsidRPr="00A366FE">
        <w:rPr>
          <w:rFonts w:ascii="Times New Roman" w:hAnsi="Times New Roman" w:cs="Times New Roman"/>
          <w:sz w:val="28"/>
          <w:szCs w:val="28"/>
          <w:lang w:eastAsia="zh-CN"/>
        </w:rPr>
        <w:t>саморегуляции</w:t>
      </w:r>
      <w:proofErr w:type="spellEnd"/>
      <w:r w:rsidRPr="00A366FE">
        <w:rPr>
          <w:rFonts w:ascii="Times New Roman" w:hAnsi="Times New Roman" w:cs="Times New Roman"/>
          <w:sz w:val="28"/>
          <w:szCs w:val="28"/>
          <w:lang w:eastAsia="zh-CN"/>
        </w:rPr>
        <w:t xml:space="preserve"> эмоциональных состояний;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прилагать волевые усилия и преодолевать трудности и препятствия на пути достижения целей.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bCs/>
          <w:sz w:val="28"/>
          <w:szCs w:val="28"/>
          <w:lang w:eastAsia="zh-CN"/>
        </w:rPr>
        <w:t>Коммуникативные универсальные учебные действия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Выпускник научится: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учитывать разные мнения и стремиться к координации различных позиций в сотрудничестве;</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4E07DA" w:rsidRPr="00A366FE" w:rsidRDefault="004E07DA" w:rsidP="004E07DA">
      <w:pPr>
        <w:widowControl w:val="0"/>
        <w:shd w:val="clear" w:color="auto" w:fill="FFFFFF"/>
        <w:tabs>
          <w:tab w:val="left" w:pos="454"/>
          <w:tab w:val="left" w:pos="571"/>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устанавливать и сравнивать разные точки зрения, прежде чем принимать решения и делать выбор;</w:t>
      </w:r>
    </w:p>
    <w:p w:rsidR="004E07DA" w:rsidRPr="00A366FE" w:rsidRDefault="004E07DA" w:rsidP="004E07DA">
      <w:pPr>
        <w:widowControl w:val="0"/>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аргументировать свою точку зрения, спорить и отстаивать свою позицию не враждебным для оппонентов образом;</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задавать вопросы, необходимые для организации собственной деятельности и сотрудничества с партнёром;</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осуществлять взаимный контроль и оказывать в сотрудничестве необходимую взаимопомощь;</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адекватно использовать речь для планирования и регуляции своей деятельности;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lastRenderedPageBreak/>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осуществлять контроль, коррекцию, оценку действий партнёра, уметь убеждать;</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основам коммуникативной рефлексии;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использовать адекватные языковые средства для отображения своих чувств, мыслей, мотивов и потребностей;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w:t>
      </w:r>
      <w:r w:rsidRPr="00A366FE">
        <w:rPr>
          <w:rFonts w:ascii="Times New Roman" w:hAnsi="Times New Roman" w:cs="Times New Roman"/>
          <w:sz w:val="28"/>
          <w:szCs w:val="28"/>
          <w:lang w:val="en-US" w:eastAsia="zh-CN"/>
        </w:rPr>
        <w:t> </w:t>
      </w:r>
      <w:r w:rsidRPr="00A366FE">
        <w:rPr>
          <w:rFonts w:ascii="Times New Roman" w:hAnsi="Times New Roman" w:cs="Times New Roman"/>
          <w:sz w:val="28"/>
          <w:szCs w:val="28"/>
          <w:lang w:eastAsia="zh-CN"/>
        </w:rPr>
        <w:t xml:space="preserve">отображать в речи (описание, объяснение) содержание совершаемых </w:t>
      </w:r>
      <w:proofErr w:type="gramStart"/>
      <w:r w:rsidRPr="00A366FE">
        <w:rPr>
          <w:rFonts w:ascii="Times New Roman" w:hAnsi="Times New Roman" w:cs="Times New Roman"/>
          <w:sz w:val="28"/>
          <w:szCs w:val="28"/>
          <w:lang w:eastAsia="zh-CN"/>
        </w:rPr>
        <w:t>действий</w:t>
      </w:r>
      <w:proofErr w:type="gramEnd"/>
      <w:r w:rsidRPr="00A366FE">
        <w:rPr>
          <w:rFonts w:ascii="Times New Roman" w:hAnsi="Times New Roman" w:cs="Times New Roman"/>
          <w:sz w:val="28"/>
          <w:szCs w:val="28"/>
          <w:lang w:eastAsia="zh-CN"/>
        </w:rPr>
        <w:t xml:space="preserve"> как в форме громкой социализированной речи, так и в форме внутренней речи.</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Выпускник получит возможность научиться:</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proofErr w:type="gramStart"/>
      <w:r w:rsidRPr="00A366FE">
        <w:rPr>
          <w:rFonts w:ascii="Times New Roman" w:hAnsi="Times New Roman" w:cs="Times New Roman"/>
          <w:sz w:val="28"/>
          <w:szCs w:val="28"/>
          <w:lang w:eastAsia="zh-CN"/>
        </w:rPr>
        <w:t>• учитывать и координировать отличные от собственной позиции других людей в сотрудничестве;</w:t>
      </w:r>
      <w:proofErr w:type="gramEnd"/>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учитывать разные мнения и интересы и обосновывать собственную позицию;</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понимать относительность мнений и подходов к решению проблемы;</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брать на себя инициативу в организации совместного действия (деловое лидерство);</w:t>
      </w:r>
    </w:p>
    <w:p w:rsidR="004E07DA" w:rsidRPr="00A366FE" w:rsidRDefault="004E07DA" w:rsidP="004E07DA">
      <w:pPr>
        <w:shd w:val="clear" w:color="auto" w:fill="FFFFFF"/>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оказывать поддержку и содействие тем, от кого зависит достижение цели в совместной деятельности; </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осуществлять коммуникативную рефлексию как осознание оснований собственных действий и действий партнёра;</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w:t>
      </w:r>
      <w:r w:rsidRPr="00A366FE">
        <w:rPr>
          <w:rFonts w:ascii="Times New Roman" w:hAnsi="Times New Roman" w:cs="Times New Roman"/>
          <w:sz w:val="28"/>
          <w:szCs w:val="28"/>
          <w:lang w:eastAsia="zh-CN"/>
        </w:rPr>
        <w:lastRenderedPageBreak/>
        <w:t>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4E07DA" w:rsidRPr="00A366FE" w:rsidRDefault="004E07DA" w:rsidP="004E07DA">
      <w:pPr>
        <w:shd w:val="clear" w:color="auto" w:fill="FFFFFF"/>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4E07DA" w:rsidRPr="00A366FE" w:rsidRDefault="004E07DA" w:rsidP="004E07DA">
      <w:pPr>
        <w:shd w:val="clear" w:color="auto" w:fill="FFFFFF"/>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4E07DA" w:rsidRPr="00A366FE" w:rsidRDefault="004E07DA" w:rsidP="004E07DA">
      <w:pPr>
        <w:widowControl w:val="0"/>
        <w:tabs>
          <w:tab w:val="left" w:pos="454"/>
        </w:tabs>
        <w:suppressAutoHyphens/>
        <w:autoSpaceDE w:val="0"/>
        <w:spacing w:after="0" w:line="100" w:lineRule="atLeast"/>
        <w:ind w:firstLine="454"/>
        <w:jc w:val="both"/>
        <w:rPr>
          <w:rFonts w:ascii="Times New Roman" w:eastAsia="@Arial Unicode MS" w:hAnsi="Times New Roman" w:cs="Times New Roman"/>
          <w:sz w:val="28"/>
          <w:szCs w:val="28"/>
          <w:lang w:eastAsia="zh-CN"/>
        </w:rPr>
      </w:pPr>
      <w:r w:rsidRPr="00A366FE">
        <w:rPr>
          <w:rFonts w:ascii="Times New Roman" w:eastAsia="@Arial Unicode MS" w:hAnsi="Times New Roman" w:cs="Times New Roman"/>
          <w:bCs/>
          <w:sz w:val="28"/>
          <w:szCs w:val="28"/>
          <w:lang w:eastAsia="zh-CN"/>
        </w:rPr>
        <w:t>Познавательные универсальные учебные действия</w:t>
      </w:r>
    </w:p>
    <w:p w:rsidR="004E07DA" w:rsidRPr="00A366FE" w:rsidRDefault="004E07DA" w:rsidP="004E07DA">
      <w:pPr>
        <w:widowControl w:val="0"/>
        <w:tabs>
          <w:tab w:val="left" w:pos="454"/>
        </w:tabs>
        <w:suppressAutoHyphens/>
        <w:autoSpaceDE w:val="0"/>
        <w:spacing w:after="0" w:line="100" w:lineRule="atLeast"/>
        <w:ind w:firstLine="454"/>
        <w:jc w:val="both"/>
        <w:rPr>
          <w:rFonts w:ascii="Times New Roman" w:eastAsia="@Arial Unicode MS" w:hAnsi="Times New Roman" w:cs="Times New Roman"/>
          <w:sz w:val="28"/>
          <w:szCs w:val="28"/>
          <w:lang w:eastAsia="zh-CN"/>
        </w:rPr>
      </w:pPr>
      <w:r w:rsidRPr="00A366FE">
        <w:rPr>
          <w:rFonts w:ascii="Times New Roman" w:eastAsia="@Arial Unicode MS" w:hAnsi="Times New Roman" w:cs="Times New Roman"/>
          <w:sz w:val="28"/>
          <w:szCs w:val="28"/>
          <w:lang w:eastAsia="zh-CN"/>
        </w:rPr>
        <w:t>Выпускник научится: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основам реализации проектно-исследовательской деятельности;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проводить наблюдение и эксперимент под руководством учителя;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осуществлять расширенный поиск информации с использованием ресурсов библиотек и Интернета;</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создавать и преобразовывать модели и схемы для решения задач;</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осуществлять выбор наиболее эффективных способов решения задач в зависимости от конкретных условий;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давать определение понятиям;</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устанавливать причинно-следственные связи;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осуществлять логическую операцию установления родовидовых отношений, ограничение понятия;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осуществлять сравнение, </w:t>
      </w:r>
      <w:proofErr w:type="spellStart"/>
      <w:r w:rsidRPr="00A366FE">
        <w:rPr>
          <w:rFonts w:ascii="Times New Roman" w:hAnsi="Times New Roman" w:cs="Times New Roman"/>
          <w:sz w:val="28"/>
          <w:szCs w:val="28"/>
          <w:lang w:eastAsia="zh-CN"/>
        </w:rPr>
        <w:t>сериацию</w:t>
      </w:r>
      <w:proofErr w:type="spellEnd"/>
      <w:r w:rsidRPr="00A366FE">
        <w:rPr>
          <w:rFonts w:ascii="Times New Roman" w:hAnsi="Times New Roman" w:cs="Times New Roman"/>
          <w:sz w:val="28"/>
          <w:szCs w:val="28"/>
          <w:lang w:eastAsia="zh-CN"/>
        </w:rPr>
        <w:t xml:space="preserve"> и классификацию, самостоятельно выбирая основания и критерии для указанных логических операций;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строить классификацию на основе дихотомического деления (на основе отрицания);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строить </w:t>
      </w:r>
      <w:proofErr w:type="gramStart"/>
      <w:r w:rsidRPr="00A366FE">
        <w:rPr>
          <w:rFonts w:ascii="Times New Roman" w:hAnsi="Times New Roman" w:cs="Times New Roman"/>
          <w:sz w:val="28"/>
          <w:szCs w:val="28"/>
          <w:lang w:eastAsia="zh-CN"/>
        </w:rPr>
        <w:t>логическое рассуждение</w:t>
      </w:r>
      <w:proofErr w:type="gramEnd"/>
      <w:r w:rsidRPr="00A366FE">
        <w:rPr>
          <w:rFonts w:ascii="Times New Roman" w:hAnsi="Times New Roman" w:cs="Times New Roman"/>
          <w:sz w:val="28"/>
          <w:szCs w:val="28"/>
          <w:lang w:eastAsia="zh-CN"/>
        </w:rPr>
        <w:t>, включающее установление причинно-следственных связей;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объяснять явления, процессы, связи и отношения, выявляемые в ходе исследования;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основам ознакомительного, изучающего, усваивающего и поискового чтения;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структурировать тексты,</w:t>
      </w:r>
      <w:r w:rsidRPr="00A366FE">
        <w:rPr>
          <w:rFonts w:ascii="Times New Roman" w:hAnsi="Times New Roman" w:cs="Times New Roman"/>
          <w:bCs/>
          <w:sz w:val="28"/>
          <w:szCs w:val="28"/>
          <w:lang w:eastAsia="zh-CN"/>
        </w:rPr>
        <w:t xml:space="preserve"> </w:t>
      </w:r>
      <w:r w:rsidRPr="00A366FE">
        <w:rPr>
          <w:rFonts w:ascii="Times New Roman" w:hAnsi="Times New Roman" w:cs="Times New Roman"/>
          <w:sz w:val="28"/>
          <w:szCs w:val="28"/>
          <w:lang w:eastAsia="zh-CN"/>
        </w:rPr>
        <w:t>включая</w:t>
      </w:r>
      <w:r w:rsidRPr="00A366FE">
        <w:rPr>
          <w:rFonts w:ascii="Times New Roman" w:hAnsi="Times New Roman" w:cs="Times New Roman"/>
          <w:bCs/>
          <w:sz w:val="28"/>
          <w:szCs w:val="28"/>
          <w:lang w:eastAsia="zh-CN"/>
        </w:rPr>
        <w:t xml:space="preserve"> </w:t>
      </w:r>
      <w:r w:rsidRPr="00A366FE">
        <w:rPr>
          <w:rFonts w:ascii="Times New Roman" w:hAnsi="Times New Roman" w:cs="Times New Roman"/>
          <w:sz w:val="28"/>
          <w:szCs w:val="28"/>
          <w:lang w:eastAsia="zh-CN"/>
        </w:rPr>
        <w:t>умение выделять главное и второстепенное, главную идею текста, выстраивать последовательность описываемых событий;</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Выпускник получит возможность научиться: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основам рефлексивного чтения;</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ставить проблему, аргументировать её актуальность;</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lastRenderedPageBreak/>
        <w:t>• самостоятельно проводить исследование на основе применения методов наблюдения и эксперимента;</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выдвигать гипотезы о связях и закономерностях событий, процессов, объектов;</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организовывать исследование с целью проверки гипотез;</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делать умозаключения (</w:t>
      </w:r>
      <w:proofErr w:type="gramStart"/>
      <w:r w:rsidRPr="00A366FE">
        <w:rPr>
          <w:rFonts w:ascii="Times New Roman" w:hAnsi="Times New Roman" w:cs="Times New Roman"/>
          <w:sz w:val="28"/>
          <w:szCs w:val="28"/>
          <w:lang w:eastAsia="zh-CN"/>
        </w:rPr>
        <w:t>индуктивное</w:t>
      </w:r>
      <w:proofErr w:type="gramEnd"/>
      <w:r w:rsidRPr="00A366FE">
        <w:rPr>
          <w:rFonts w:ascii="Times New Roman" w:hAnsi="Times New Roman" w:cs="Times New Roman"/>
          <w:sz w:val="28"/>
          <w:szCs w:val="28"/>
          <w:lang w:eastAsia="zh-CN"/>
        </w:rPr>
        <w:t xml:space="preserve"> и по аналогии) и выводы на основе аргументации.</w:t>
      </w:r>
    </w:p>
    <w:p w:rsidR="004E07DA" w:rsidRPr="00A366FE" w:rsidRDefault="004E07DA" w:rsidP="004E07DA">
      <w:pPr>
        <w:pStyle w:val="28"/>
        <w:keepNext/>
        <w:keepLines/>
        <w:shd w:val="clear" w:color="auto" w:fill="auto"/>
        <w:spacing w:line="240" w:lineRule="auto"/>
        <w:ind w:left="20" w:right="20" w:firstLine="720"/>
        <w:jc w:val="both"/>
        <w:rPr>
          <w:rFonts w:ascii="Times New Roman" w:hAnsi="Times New Roman" w:cs="Times New Roman"/>
          <w:bCs/>
          <w:sz w:val="28"/>
          <w:szCs w:val="28"/>
        </w:rPr>
      </w:pPr>
      <w:r w:rsidRPr="00A366FE">
        <w:rPr>
          <w:rFonts w:ascii="Times New Roman" w:hAnsi="Times New Roman" w:cs="Times New Roman"/>
          <w:bCs/>
          <w:sz w:val="28"/>
          <w:szCs w:val="28"/>
        </w:rPr>
        <w:t>Описание понятий, функций, состава и характеристик УУД</w:t>
      </w:r>
    </w:p>
    <w:p w:rsidR="004E07DA" w:rsidRPr="00A366FE" w:rsidRDefault="004E07DA" w:rsidP="004E07DA">
      <w:pPr>
        <w:pStyle w:val="28"/>
        <w:keepNext/>
        <w:keepLines/>
        <w:shd w:val="clear" w:color="auto" w:fill="auto"/>
        <w:spacing w:line="240" w:lineRule="auto"/>
        <w:ind w:left="20" w:right="20" w:firstLine="720"/>
        <w:jc w:val="both"/>
        <w:rPr>
          <w:rFonts w:ascii="Times New Roman" w:hAnsi="Times New Roman" w:cs="Times New Roman"/>
          <w:bCs/>
          <w:sz w:val="28"/>
          <w:szCs w:val="28"/>
        </w:rPr>
      </w:pPr>
    </w:p>
    <w:p w:rsidR="004E07DA" w:rsidRPr="00A366FE" w:rsidRDefault="004E07DA" w:rsidP="004E07DA">
      <w:pPr>
        <w:pStyle w:val="af4"/>
        <w:spacing w:after="0"/>
        <w:ind w:left="20" w:right="20" w:firstLine="720"/>
        <w:rPr>
          <w:sz w:val="28"/>
          <w:szCs w:val="28"/>
        </w:rPr>
      </w:pPr>
      <w:r w:rsidRPr="00A366FE">
        <w:rPr>
          <w:sz w:val="28"/>
          <w:szCs w:val="28"/>
        </w:rPr>
        <w:t>К принципам формирования УУД в основной школе относятся:</w:t>
      </w:r>
    </w:p>
    <w:p w:rsidR="004E07DA" w:rsidRPr="00A366FE" w:rsidRDefault="004E07DA" w:rsidP="004E07DA">
      <w:pPr>
        <w:pStyle w:val="af4"/>
        <w:spacing w:after="0"/>
        <w:ind w:left="20" w:right="20" w:firstLine="720"/>
        <w:rPr>
          <w:sz w:val="28"/>
          <w:szCs w:val="28"/>
        </w:rPr>
      </w:pPr>
      <w:r w:rsidRPr="00A366FE">
        <w:rPr>
          <w:sz w:val="28"/>
          <w:szCs w:val="28"/>
        </w:rPr>
        <w:t>1) формирование УУД - задача, сквозная для всей образовательной деятельности (урочная, внеурочная деятельность);</w:t>
      </w:r>
    </w:p>
    <w:p w:rsidR="004E07DA" w:rsidRPr="00A366FE" w:rsidRDefault="004E07DA" w:rsidP="001C3B35">
      <w:pPr>
        <w:pStyle w:val="af4"/>
        <w:numPr>
          <w:ilvl w:val="1"/>
          <w:numId w:val="51"/>
        </w:numPr>
        <w:tabs>
          <w:tab w:val="left" w:pos="1138"/>
        </w:tabs>
        <w:spacing w:after="0"/>
        <w:ind w:right="20" w:firstLine="700"/>
        <w:rPr>
          <w:sz w:val="28"/>
          <w:szCs w:val="28"/>
        </w:rPr>
      </w:pPr>
      <w:r w:rsidRPr="00A366FE">
        <w:rPr>
          <w:sz w:val="28"/>
          <w:szCs w:val="28"/>
        </w:rPr>
        <w:t xml:space="preserve">формирование УУД обязательно требует работы с предметным или </w:t>
      </w:r>
      <w:proofErr w:type="spellStart"/>
      <w:r w:rsidRPr="00A366FE">
        <w:rPr>
          <w:sz w:val="28"/>
          <w:szCs w:val="28"/>
        </w:rPr>
        <w:t>междисципдинарным</w:t>
      </w:r>
      <w:proofErr w:type="spellEnd"/>
      <w:r w:rsidRPr="00A366FE">
        <w:rPr>
          <w:sz w:val="28"/>
          <w:szCs w:val="28"/>
        </w:rPr>
        <w:t xml:space="preserve"> содержанием;</w:t>
      </w:r>
    </w:p>
    <w:p w:rsidR="004E07DA" w:rsidRPr="00A366FE" w:rsidRDefault="004E07DA" w:rsidP="001C3B35">
      <w:pPr>
        <w:pStyle w:val="af4"/>
        <w:numPr>
          <w:ilvl w:val="1"/>
          <w:numId w:val="51"/>
        </w:numPr>
        <w:tabs>
          <w:tab w:val="left" w:pos="1142"/>
        </w:tabs>
        <w:spacing w:after="0"/>
        <w:ind w:right="20" w:firstLine="700"/>
        <w:rPr>
          <w:sz w:val="28"/>
          <w:szCs w:val="28"/>
        </w:rPr>
      </w:pPr>
      <w:r w:rsidRPr="00A366FE">
        <w:rPr>
          <w:sz w:val="28"/>
          <w:szCs w:val="28"/>
        </w:rPr>
        <w:t xml:space="preserve">организация, осуществляющая образовательную деятельность, в рамках ООП определяет, на каком именно материале (в том числе в рамках учебной и </w:t>
      </w:r>
      <w:proofErr w:type="spellStart"/>
      <w:r w:rsidRPr="00A366FE">
        <w:rPr>
          <w:sz w:val="28"/>
          <w:szCs w:val="28"/>
        </w:rPr>
        <w:t>внеучебной</w:t>
      </w:r>
      <w:proofErr w:type="spellEnd"/>
      <w:r w:rsidRPr="00A366FE">
        <w:rPr>
          <w:sz w:val="28"/>
          <w:szCs w:val="28"/>
        </w:rPr>
        <w:t xml:space="preserve"> деятельности) реализовывать программу по развитию УУД;</w:t>
      </w:r>
    </w:p>
    <w:p w:rsidR="004E07DA" w:rsidRPr="00A366FE" w:rsidRDefault="004E07DA" w:rsidP="001C3B35">
      <w:pPr>
        <w:pStyle w:val="af4"/>
        <w:numPr>
          <w:ilvl w:val="1"/>
          <w:numId w:val="51"/>
        </w:numPr>
        <w:tabs>
          <w:tab w:val="left" w:pos="1133"/>
        </w:tabs>
        <w:spacing w:after="0"/>
        <w:ind w:right="20" w:firstLine="700"/>
        <w:rPr>
          <w:sz w:val="28"/>
          <w:szCs w:val="28"/>
        </w:rPr>
      </w:pPr>
      <w:r w:rsidRPr="00A366FE">
        <w:rPr>
          <w:sz w:val="28"/>
          <w:szCs w:val="28"/>
        </w:rPr>
        <w:t xml:space="preserve">преемственность по отношению к начальной школе, но с учетом специфики подросткового возраста. </w:t>
      </w:r>
      <w:proofErr w:type="gramStart"/>
      <w:r w:rsidRPr="00A366FE">
        <w:rPr>
          <w:sz w:val="28"/>
          <w:szCs w:val="28"/>
        </w:rPr>
        <w:t>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roofErr w:type="gramEnd"/>
    </w:p>
    <w:p w:rsidR="004E07DA" w:rsidRPr="00A366FE" w:rsidRDefault="004E07DA" w:rsidP="001C3B35">
      <w:pPr>
        <w:pStyle w:val="af4"/>
        <w:numPr>
          <w:ilvl w:val="1"/>
          <w:numId w:val="51"/>
        </w:numPr>
        <w:tabs>
          <w:tab w:val="left" w:pos="1142"/>
        </w:tabs>
        <w:spacing w:after="0"/>
        <w:ind w:right="20" w:firstLine="700"/>
        <w:rPr>
          <w:sz w:val="28"/>
          <w:szCs w:val="28"/>
        </w:rPr>
      </w:pPr>
      <w:r w:rsidRPr="00A366FE">
        <w:rPr>
          <w:sz w:val="28"/>
          <w:szCs w:val="28"/>
        </w:rPr>
        <w:t xml:space="preserve">отход от понимания урока как ключевой единицы образовательной деятельности (как правило, говорить о формировании УУД можно в рамках серии учебных занятий </w:t>
      </w:r>
      <w:proofErr w:type="gramStart"/>
      <w:r w:rsidRPr="00A366FE">
        <w:rPr>
          <w:sz w:val="28"/>
          <w:szCs w:val="28"/>
        </w:rPr>
        <w:t>при том</w:t>
      </w:r>
      <w:proofErr w:type="gramEnd"/>
      <w:r w:rsidRPr="00A366FE">
        <w:rPr>
          <w:sz w:val="28"/>
          <w:szCs w:val="28"/>
        </w:rPr>
        <w:t>,  что гибко сочетаются урочные, внеурочные формы, а также самостоятельная работа учащегося);</w:t>
      </w:r>
    </w:p>
    <w:p w:rsidR="004E07DA" w:rsidRPr="00A366FE" w:rsidRDefault="004E07DA" w:rsidP="001C3B35">
      <w:pPr>
        <w:pStyle w:val="af4"/>
        <w:numPr>
          <w:ilvl w:val="1"/>
          <w:numId w:val="51"/>
        </w:numPr>
        <w:tabs>
          <w:tab w:val="left" w:pos="1133"/>
        </w:tabs>
        <w:spacing w:after="0"/>
        <w:ind w:right="20" w:firstLine="700"/>
        <w:rPr>
          <w:sz w:val="28"/>
          <w:szCs w:val="28"/>
        </w:rPr>
      </w:pPr>
      <w:r w:rsidRPr="00A366FE">
        <w:rPr>
          <w:sz w:val="28"/>
          <w:szCs w:val="28"/>
        </w:rPr>
        <w:t>при составлении учебного плана и расписания учитывается нелинейность, наличие элективных компонентов, вариативность, индивидуализация.</w:t>
      </w:r>
    </w:p>
    <w:p w:rsidR="004E07DA" w:rsidRPr="00A366FE" w:rsidRDefault="004E07DA" w:rsidP="004E07DA">
      <w:pPr>
        <w:pStyle w:val="af4"/>
        <w:spacing w:after="0"/>
        <w:ind w:right="20" w:firstLine="700"/>
        <w:rPr>
          <w:sz w:val="28"/>
          <w:szCs w:val="28"/>
        </w:rPr>
      </w:pPr>
      <w:r w:rsidRPr="00A366FE">
        <w:rPr>
          <w:sz w:val="28"/>
          <w:szCs w:val="28"/>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E07DA" w:rsidRPr="00A366FE" w:rsidRDefault="004E07DA" w:rsidP="004E07DA">
      <w:pPr>
        <w:pStyle w:val="af4"/>
        <w:spacing w:after="0"/>
        <w:ind w:right="20" w:firstLine="700"/>
        <w:rPr>
          <w:sz w:val="28"/>
          <w:szCs w:val="28"/>
        </w:rPr>
      </w:pPr>
      <w:r w:rsidRPr="00A366FE">
        <w:rPr>
          <w:sz w:val="28"/>
          <w:szCs w:val="28"/>
        </w:rPr>
        <w:t xml:space="preserve">Так же как и в начальной школе, в основе развития УУД в основной школе лежит </w:t>
      </w:r>
      <w:proofErr w:type="spellStart"/>
      <w:r w:rsidRPr="00A366FE">
        <w:rPr>
          <w:sz w:val="28"/>
          <w:szCs w:val="28"/>
        </w:rPr>
        <w:t>системно-деятельностный</w:t>
      </w:r>
      <w:proofErr w:type="spellEnd"/>
      <w:r w:rsidRPr="00A366FE">
        <w:rPr>
          <w:sz w:val="28"/>
          <w:szCs w:val="28"/>
        </w:rPr>
        <w:t xml:space="preserve"> подход. В соответствии с ним именно активность обучающегося признается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практическими ситуациями, которые встречаются в жизни обучающегося. Признание активной роли обучающегося в учении приводит к изменению представлений о содержании </w:t>
      </w:r>
      <w:r w:rsidRPr="00A366FE">
        <w:rPr>
          <w:sz w:val="28"/>
          <w:szCs w:val="28"/>
        </w:rPr>
        <w:lastRenderedPageBreak/>
        <w:t>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Все это придает особую актуальность задаче развития в основной школе универсальных учебных действий.</w:t>
      </w:r>
    </w:p>
    <w:p w:rsidR="004E07DA" w:rsidRPr="00A366FE" w:rsidRDefault="004E07DA" w:rsidP="004E07DA">
      <w:pPr>
        <w:pStyle w:val="af4"/>
        <w:spacing w:after="0"/>
        <w:ind w:right="20" w:firstLine="720"/>
        <w:rPr>
          <w:sz w:val="28"/>
          <w:szCs w:val="28"/>
        </w:rPr>
      </w:pPr>
      <w:r w:rsidRPr="00A366FE">
        <w:rPr>
          <w:sz w:val="28"/>
          <w:szCs w:val="28"/>
        </w:rPr>
        <w:t>Для успешной деятельности по развитию УУД в ОО проводятся занятия в разнообразных формах: уроки одновозрастные и разновозрастные; занятия, тренинги, проекты, практики, конференции, выездные семинары и пр., с постепенным расширением возможностей обучающихся осуществлять выбор уровня и характера самостоятельной работы.</w:t>
      </w:r>
    </w:p>
    <w:p w:rsidR="004E07DA" w:rsidRPr="00A366FE" w:rsidRDefault="004E07DA" w:rsidP="004E07DA">
      <w:pPr>
        <w:pStyle w:val="af4"/>
        <w:spacing w:after="0"/>
        <w:ind w:right="20" w:firstLine="720"/>
        <w:rPr>
          <w:sz w:val="28"/>
          <w:szCs w:val="28"/>
        </w:rPr>
      </w:pPr>
      <w:r w:rsidRPr="00A366FE">
        <w:rPr>
          <w:sz w:val="28"/>
          <w:szCs w:val="28"/>
        </w:rPr>
        <w:t xml:space="preserve">Решение задачи формирования универсальных учебных действий в основной школе происходит не только на занятиях по учебным предметам, но и в ходе внеурочной деятельности, а также в рамках факультативов, кружков, </w:t>
      </w:r>
      <w:proofErr w:type="spellStart"/>
      <w:r w:rsidRPr="00A366FE">
        <w:rPr>
          <w:sz w:val="28"/>
          <w:szCs w:val="28"/>
        </w:rPr>
        <w:t>элективов</w:t>
      </w:r>
      <w:proofErr w:type="spellEnd"/>
      <w:r w:rsidRPr="00A366FE">
        <w:rPr>
          <w:sz w:val="28"/>
          <w:szCs w:val="28"/>
        </w:rPr>
        <w:t>.</w:t>
      </w:r>
    </w:p>
    <w:p w:rsidR="004E07DA" w:rsidRPr="00A366FE" w:rsidRDefault="004E07DA" w:rsidP="004E07DA">
      <w:pPr>
        <w:pStyle w:val="af6"/>
        <w:ind w:firstLine="454"/>
        <w:jc w:val="center"/>
        <w:rPr>
          <w:rFonts w:ascii="Times New Roman" w:hAnsi="Times New Roman"/>
          <w:sz w:val="28"/>
          <w:szCs w:val="28"/>
        </w:rPr>
      </w:pPr>
      <w:r w:rsidRPr="00A366FE">
        <w:rPr>
          <w:rFonts w:ascii="Times New Roman" w:hAnsi="Times New Roman"/>
          <w:bCs/>
          <w:sz w:val="28"/>
          <w:szCs w:val="28"/>
        </w:rPr>
        <w:t>Технологии развития универсальных учебных действий</w:t>
      </w:r>
    </w:p>
    <w:p w:rsidR="004E07DA" w:rsidRPr="00A366FE" w:rsidRDefault="004E07DA" w:rsidP="004E07DA">
      <w:pPr>
        <w:pStyle w:val="af6"/>
        <w:ind w:firstLine="454"/>
        <w:rPr>
          <w:rFonts w:ascii="Times New Roman" w:hAnsi="Times New Roman"/>
          <w:sz w:val="28"/>
          <w:szCs w:val="28"/>
        </w:rPr>
      </w:pPr>
      <w:r w:rsidRPr="00A366FE">
        <w:rPr>
          <w:rFonts w:ascii="Times New Roman" w:hAnsi="Times New Roman"/>
          <w:sz w:val="28"/>
          <w:szCs w:val="28"/>
        </w:rPr>
        <w:t xml:space="preserve">В основе развития УУД в основной школе лежит </w:t>
      </w:r>
      <w:proofErr w:type="spellStart"/>
      <w:r w:rsidRPr="00A366FE">
        <w:rPr>
          <w:rFonts w:ascii="Times New Roman" w:hAnsi="Times New Roman"/>
          <w:sz w:val="28"/>
          <w:szCs w:val="28"/>
        </w:rPr>
        <w:t>системно-деятельностный</w:t>
      </w:r>
      <w:proofErr w:type="spellEnd"/>
      <w:r w:rsidRPr="00A366FE">
        <w:rPr>
          <w:rFonts w:ascii="Times New Roman" w:hAnsi="Times New Roman"/>
          <w:sz w:val="28"/>
          <w:szCs w:val="28"/>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E07DA" w:rsidRPr="00A366FE" w:rsidRDefault="004E07DA" w:rsidP="004E07DA">
      <w:pPr>
        <w:pStyle w:val="af6"/>
        <w:ind w:firstLine="454"/>
        <w:rPr>
          <w:rFonts w:ascii="Times New Roman" w:hAnsi="Times New Roman"/>
          <w:sz w:val="28"/>
          <w:szCs w:val="28"/>
        </w:rPr>
      </w:pPr>
      <w:r w:rsidRPr="00A366FE">
        <w:rPr>
          <w:rFonts w:ascii="Times New Roman" w:hAnsi="Times New Roman"/>
          <w:sz w:val="28"/>
          <w:szCs w:val="28"/>
        </w:rPr>
        <w:t>Развитие УУД в основной школе целесообразно в рамках использования возможностей современной информационной образовательной среды как:</w:t>
      </w:r>
    </w:p>
    <w:p w:rsidR="004E07DA" w:rsidRPr="00A366FE" w:rsidRDefault="004E07DA" w:rsidP="004E07DA">
      <w:pPr>
        <w:pStyle w:val="afc"/>
        <w:spacing w:line="240" w:lineRule="auto"/>
      </w:pPr>
      <w:r w:rsidRPr="00A366FE">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ОО;</w:t>
      </w:r>
    </w:p>
    <w:p w:rsidR="004E07DA" w:rsidRPr="00A366FE" w:rsidRDefault="004E07DA" w:rsidP="004E07DA">
      <w:pPr>
        <w:pStyle w:val="afc"/>
        <w:spacing w:line="240" w:lineRule="auto"/>
      </w:pPr>
      <w:r w:rsidRPr="00A366FE">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4E07DA" w:rsidRPr="00A366FE" w:rsidRDefault="004E07DA" w:rsidP="004E07DA">
      <w:pPr>
        <w:pStyle w:val="afc"/>
        <w:spacing w:line="240" w:lineRule="auto"/>
      </w:pPr>
      <w:r w:rsidRPr="00A366FE">
        <w:t>• средства телекоммуникации, формирующего умения и навыки получения необходимой информации из разнообразных источников;</w:t>
      </w:r>
    </w:p>
    <w:p w:rsidR="004E07DA" w:rsidRPr="00A366FE" w:rsidRDefault="004E07DA" w:rsidP="004E07DA">
      <w:pPr>
        <w:pStyle w:val="afc"/>
        <w:spacing w:line="240" w:lineRule="auto"/>
      </w:pPr>
      <w:r w:rsidRPr="00A366FE">
        <w:t>• средства развития личности за счёт формирования навыков культуры общения;</w:t>
      </w:r>
    </w:p>
    <w:p w:rsidR="004E07DA" w:rsidRPr="00A366FE" w:rsidRDefault="004E07DA" w:rsidP="004E07DA">
      <w:pPr>
        <w:pStyle w:val="afc"/>
        <w:spacing w:line="240" w:lineRule="auto"/>
      </w:pPr>
      <w:r w:rsidRPr="00A366FE">
        <w:lastRenderedPageBreak/>
        <w:t>• эффективного инструмента контроля и коррекции результатов учебной деятельности.</w:t>
      </w:r>
    </w:p>
    <w:p w:rsidR="004E07DA" w:rsidRPr="00A366FE" w:rsidRDefault="004E07DA" w:rsidP="004E07DA">
      <w:pPr>
        <w:pStyle w:val="af6"/>
        <w:ind w:firstLine="454"/>
        <w:rPr>
          <w:rFonts w:ascii="Times New Roman" w:hAnsi="Times New Roman"/>
          <w:sz w:val="28"/>
          <w:szCs w:val="28"/>
        </w:rPr>
      </w:pPr>
      <w:r w:rsidRPr="00A366FE">
        <w:rPr>
          <w:rFonts w:ascii="Times New Roman" w:hAnsi="Times New Roman"/>
          <w:sz w:val="28"/>
          <w:szCs w:val="28"/>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A366FE">
        <w:rPr>
          <w:rFonts w:ascii="Times New Roman" w:hAnsi="Times New Roman"/>
          <w:sz w:val="28"/>
          <w:szCs w:val="28"/>
        </w:rPr>
        <w:t>надпредметных</w:t>
      </w:r>
      <w:proofErr w:type="spellEnd"/>
      <w:r w:rsidRPr="00A366FE">
        <w:rPr>
          <w:rFonts w:ascii="Times New Roman" w:hAnsi="Times New Roman"/>
          <w:sz w:val="28"/>
          <w:szCs w:val="28"/>
        </w:rPr>
        <w:t xml:space="preserve"> программ курсов и дисциплин (факультативов, кружков, </w:t>
      </w:r>
      <w:proofErr w:type="spellStart"/>
      <w:r w:rsidRPr="00A366FE">
        <w:rPr>
          <w:rFonts w:ascii="Times New Roman" w:hAnsi="Times New Roman"/>
          <w:sz w:val="28"/>
          <w:szCs w:val="28"/>
        </w:rPr>
        <w:t>элективов</w:t>
      </w:r>
      <w:proofErr w:type="spellEnd"/>
      <w:r w:rsidRPr="00A366FE">
        <w:rPr>
          <w:rFonts w:ascii="Times New Roman" w:hAnsi="Times New Roman"/>
          <w:sz w:val="28"/>
          <w:szCs w:val="28"/>
        </w:rPr>
        <w:t>).</w:t>
      </w:r>
    </w:p>
    <w:p w:rsidR="004E07DA" w:rsidRPr="00A366FE" w:rsidRDefault="004E07DA" w:rsidP="004E07DA">
      <w:pPr>
        <w:pStyle w:val="af6"/>
        <w:ind w:firstLine="454"/>
        <w:rPr>
          <w:rFonts w:ascii="Times New Roman" w:hAnsi="Times New Roman"/>
          <w:sz w:val="28"/>
          <w:szCs w:val="28"/>
        </w:rPr>
      </w:pPr>
      <w:r w:rsidRPr="00A366FE">
        <w:rPr>
          <w:rFonts w:ascii="Times New Roman" w:hAnsi="Times New Roman"/>
          <w:sz w:val="28"/>
          <w:szCs w:val="28"/>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A366FE">
        <w:rPr>
          <w:rFonts w:ascii="Times New Roman" w:hAnsi="Times New Roman"/>
          <w:sz w:val="28"/>
          <w:szCs w:val="28"/>
        </w:rPr>
        <w:t>надпредметный</w:t>
      </w:r>
      <w:proofErr w:type="spellEnd"/>
      <w:r w:rsidRPr="00A366FE">
        <w:rPr>
          <w:rFonts w:ascii="Times New Roman" w:hAnsi="Times New Roman"/>
          <w:sz w:val="28"/>
          <w:szCs w:val="28"/>
        </w:rPr>
        <w:t xml:space="preserve"> характер. Типология учебных ситуаций в основной школе может быть представлена такими ситуациями, как:</w:t>
      </w:r>
    </w:p>
    <w:p w:rsidR="004E07DA" w:rsidRPr="00A366FE" w:rsidRDefault="004E07DA" w:rsidP="004E07DA">
      <w:pPr>
        <w:pStyle w:val="afc"/>
        <w:spacing w:line="240" w:lineRule="auto"/>
      </w:pPr>
      <w:r w:rsidRPr="00A366FE">
        <w:rPr>
          <w:bCs/>
        </w:rPr>
        <w:t>• </w:t>
      </w:r>
      <w:r w:rsidRPr="00A366FE">
        <w:rPr>
          <w:bCs/>
          <w:iCs/>
        </w:rPr>
        <w:t>ситуация-проблема</w:t>
      </w:r>
      <w:r w:rsidRPr="00A366FE">
        <w:rPr>
          <w:bCs/>
        </w:rPr>
        <w:t xml:space="preserve"> -</w:t>
      </w:r>
      <w:r w:rsidRPr="00A366FE">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E07DA" w:rsidRPr="00A366FE" w:rsidRDefault="004E07DA" w:rsidP="004E07DA">
      <w:pPr>
        <w:pStyle w:val="afc"/>
        <w:spacing w:line="240" w:lineRule="auto"/>
      </w:pPr>
      <w:r w:rsidRPr="00A366FE">
        <w:t>• 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E07DA" w:rsidRPr="00A366FE" w:rsidRDefault="004E07DA" w:rsidP="004E07DA">
      <w:pPr>
        <w:pStyle w:val="afc"/>
        <w:spacing w:line="240" w:lineRule="auto"/>
      </w:pPr>
      <w:r w:rsidRPr="00A366FE">
        <w:t>• ситуация-оценка - прототип реальной ситуации с готовым предполагаемым решением, которое следует оценить, и предложить своё адекватное решение;</w:t>
      </w:r>
    </w:p>
    <w:p w:rsidR="004E07DA" w:rsidRPr="00A366FE" w:rsidRDefault="004E07DA" w:rsidP="004E07DA">
      <w:pPr>
        <w:pStyle w:val="afc"/>
        <w:spacing w:line="240" w:lineRule="auto"/>
      </w:pPr>
      <w:r w:rsidRPr="00A366FE">
        <w:t>• ситуация-тренинг - прототип стандартной или другой ситуации (</w:t>
      </w:r>
      <w:proofErr w:type="gramStart"/>
      <w:r w:rsidRPr="00A366FE">
        <w:t>тренинг</w:t>
      </w:r>
      <w:proofErr w:type="gramEnd"/>
      <w:r w:rsidRPr="00A366FE">
        <w:t xml:space="preserve"> возможно проводить как по описанию ситуации, так и по её решению).</w:t>
      </w:r>
    </w:p>
    <w:p w:rsidR="004E07DA" w:rsidRPr="00A366FE" w:rsidRDefault="004E07DA" w:rsidP="004E07DA">
      <w:pPr>
        <w:pStyle w:val="af6"/>
        <w:ind w:firstLine="454"/>
        <w:rPr>
          <w:rFonts w:ascii="Times New Roman" w:hAnsi="Times New Roman"/>
          <w:sz w:val="28"/>
          <w:szCs w:val="28"/>
        </w:rPr>
      </w:pPr>
      <w:r w:rsidRPr="00A366FE">
        <w:rPr>
          <w:rFonts w:ascii="Times New Roman" w:hAnsi="Times New Roman"/>
          <w:sz w:val="28"/>
          <w:szCs w:val="28"/>
        </w:rPr>
        <w:t xml:space="preserve">Наряду с учебными ситуациями для развития УУД в основной </w:t>
      </w:r>
      <w:proofErr w:type="gramStart"/>
      <w:r w:rsidRPr="00A366FE">
        <w:rPr>
          <w:rFonts w:ascii="Times New Roman" w:hAnsi="Times New Roman"/>
          <w:sz w:val="28"/>
          <w:szCs w:val="28"/>
        </w:rPr>
        <w:t>школе</w:t>
      </w:r>
      <w:proofErr w:type="gramEnd"/>
      <w:r w:rsidRPr="00A366FE">
        <w:rPr>
          <w:rFonts w:ascii="Times New Roman" w:hAnsi="Times New Roman"/>
          <w:sz w:val="28"/>
          <w:szCs w:val="28"/>
        </w:rPr>
        <w:t xml:space="preserve"> возможно использовать следующие типы задач.</w:t>
      </w:r>
    </w:p>
    <w:p w:rsidR="004E07DA" w:rsidRPr="00A366FE" w:rsidRDefault="004E07DA" w:rsidP="001C3B35">
      <w:pPr>
        <w:pStyle w:val="af4"/>
        <w:numPr>
          <w:ilvl w:val="1"/>
          <w:numId w:val="52"/>
        </w:numPr>
        <w:tabs>
          <w:tab w:val="left" w:pos="979"/>
        </w:tabs>
        <w:spacing w:after="0"/>
        <w:ind w:firstLine="720"/>
        <w:rPr>
          <w:sz w:val="28"/>
          <w:szCs w:val="28"/>
        </w:rPr>
      </w:pPr>
      <w:r w:rsidRPr="00A366FE">
        <w:rPr>
          <w:sz w:val="28"/>
          <w:szCs w:val="28"/>
        </w:rPr>
        <w:t>Задачи, формирующие личностные универсальные учебные действия:</w:t>
      </w:r>
    </w:p>
    <w:p w:rsidR="004E07DA" w:rsidRPr="00A366FE" w:rsidRDefault="004E07DA" w:rsidP="004E07DA">
      <w:pPr>
        <w:pStyle w:val="afc"/>
        <w:spacing w:line="240" w:lineRule="auto"/>
      </w:pPr>
      <w:r w:rsidRPr="00A366FE">
        <w:t>- на личностное самоопределение;</w:t>
      </w:r>
    </w:p>
    <w:p w:rsidR="004E07DA" w:rsidRPr="00A366FE" w:rsidRDefault="004E07DA" w:rsidP="004E07DA">
      <w:pPr>
        <w:pStyle w:val="afc"/>
        <w:spacing w:line="240" w:lineRule="auto"/>
      </w:pPr>
      <w:r w:rsidRPr="00A366FE">
        <w:t xml:space="preserve">- на развитие </w:t>
      </w:r>
      <w:proofErr w:type="spellStart"/>
      <w:proofErr w:type="gramStart"/>
      <w:r w:rsidRPr="00A366FE">
        <w:t>Я-концепции</w:t>
      </w:r>
      <w:proofErr w:type="spellEnd"/>
      <w:proofErr w:type="gramEnd"/>
      <w:r w:rsidRPr="00A366FE">
        <w:t>;</w:t>
      </w:r>
    </w:p>
    <w:p w:rsidR="004E07DA" w:rsidRPr="00A366FE" w:rsidRDefault="004E07DA" w:rsidP="004E07DA">
      <w:pPr>
        <w:pStyle w:val="afc"/>
        <w:spacing w:line="240" w:lineRule="auto"/>
      </w:pPr>
      <w:r w:rsidRPr="00A366FE">
        <w:t xml:space="preserve">- на </w:t>
      </w:r>
      <w:proofErr w:type="spellStart"/>
      <w:r w:rsidRPr="00A366FE">
        <w:t>смыслообразование</w:t>
      </w:r>
      <w:proofErr w:type="spellEnd"/>
      <w:r w:rsidRPr="00A366FE">
        <w:t>;</w:t>
      </w:r>
    </w:p>
    <w:p w:rsidR="004E07DA" w:rsidRPr="00A366FE" w:rsidRDefault="004E07DA" w:rsidP="004E07DA">
      <w:pPr>
        <w:pStyle w:val="afc"/>
        <w:spacing w:line="240" w:lineRule="auto"/>
      </w:pPr>
      <w:r w:rsidRPr="00A366FE">
        <w:t>- на мотивацию;</w:t>
      </w:r>
    </w:p>
    <w:p w:rsidR="004E07DA" w:rsidRPr="00A366FE" w:rsidRDefault="004E07DA" w:rsidP="004E07DA">
      <w:pPr>
        <w:pStyle w:val="afc"/>
        <w:spacing w:line="240" w:lineRule="auto"/>
      </w:pPr>
      <w:r w:rsidRPr="00A366FE">
        <w:t>- на нравственно-этическое оценивание.</w:t>
      </w:r>
    </w:p>
    <w:p w:rsidR="004E07DA" w:rsidRPr="00A366FE" w:rsidRDefault="004E07DA" w:rsidP="004E07DA">
      <w:pPr>
        <w:pStyle w:val="af6"/>
        <w:ind w:firstLine="454"/>
        <w:rPr>
          <w:rFonts w:ascii="Times New Roman" w:hAnsi="Times New Roman"/>
          <w:sz w:val="28"/>
          <w:szCs w:val="28"/>
        </w:rPr>
      </w:pPr>
      <w:r w:rsidRPr="00A366FE">
        <w:rPr>
          <w:rFonts w:ascii="Times New Roman" w:hAnsi="Times New Roman"/>
          <w:sz w:val="28"/>
          <w:szCs w:val="28"/>
        </w:rPr>
        <w:t>2. Задачи, формирующие коммуникативные универсальные учебные действия:</w:t>
      </w:r>
    </w:p>
    <w:p w:rsidR="004E07DA" w:rsidRPr="00A366FE" w:rsidRDefault="004E07DA" w:rsidP="004E07DA">
      <w:pPr>
        <w:pStyle w:val="afc"/>
        <w:spacing w:line="240" w:lineRule="auto"/>
      </w:pPr>
      <w:r w:rsidRPr="00A366FE">
        <w:t>- на учёт позиции партнёра;</w:t>
      </w:r>
    </w:p>
    <w:p w:rsidR="004E07DA" w:rsidRPr="00A366FE" w:rsidRDefault="004E07DA" w:rsidP="004E07DA">
      <w:pPr>
        <w:pStyle w:val="afc"/>
        <w:spacing w:line="240" w:lineRule="auto"/>
      </w:pPr>
      <w:r w:rsidRPr="00A366FE">
        <w:t>- на организацию и осуществление сотрудничества;</w:t>
      </w:r>
    </w:p>
    <w:p w:rsidR="004E07DA" w:rsidRPr="00A366FE" w:rsidRDefault="004E07DA" w:rsidP="004E07DA">
      <w:pPr>
        <w:pStyle w:val="afc"/>
        <w:spacing w:line="240" w:lineRule="auto"/>
      </w:pPr>
      <w:r w:rsidRPr="00A366FE">
        <w:t>- на передачу информации и отображению предметного содержания;</w:t>
      </w:r>
    </w:p>
    <w:p w:rsidR="004E07DA" w:rsidRPr="00A366FE" w:rsidRDefault="004E07DA" w:rsidP="004E07DA">
      <w:pPr>
        <w:pStyle w:val="afc"/>
        <w:spacing w:line="240" w:lineRule="auto"/>
      </w:pPr>
      <w:r w:rsidRPr="00A366FE">
        <w:t>- тренинги коммуникативных навыков;</w:t>
      </w:r>
    </w:p>
    <w:p w:rsidR="004E07DA" w:rsidRPr="00A366FE" w:rsidRDefault="004E07DA" w:rsidP="004E07DA">
      <w:pPr>
        <w:pStyle w:val="afc"/>
        <w:spacing w:line="240" w:lineRule="auto"/>
      </w:pPr>
      <w:r w:rsidRPr="00A366FE">
        <w:t>- ролевые игры;</w:t>
      </w:r>
    </w:p>
    <w:p w:rsidR="004E07DA" w:rsidRPr="00A366FE" w:rsidRDefault="004E07DA" w:rsidP="004E07DA">
      <w:pPr>
        <w:pStyle w:val="afc"/>
        <w:spacing w:line="240" w:lineRule="auto"/>
      </w:pPr>
      <w:r w:rsidRPr="00A366FE">
        <w:t>- групповые игры.</w:t>
      </w:r>
    </w:p>
    <w:p w:rsidR="004E07DA" w:rsidRPr="00A366FE" w:rsidRDefault="004E07DA" w:rsidP="004E07DA">
      <w:pPr>
        <w:pStyle w:val="af6"/>
        <w:ind w:firstLine="454"/>
        <w:rPr>
          <w:rFonts w:ascii="Times New Roman" w:hAnsi="Times New Roman"/>
          <w:sz w:val="28"/>
          <w:szCs w:val="28"/>
        </w:rPr>
      </w:pPr>
      <w:r w:rsidRPr="00A366FE">
        <w:rPr>
          <w:rFonts w:ascii="Times New Roman" w:hAnsi="Times New Roman"/>
          <w:sz w:val="28"/>
          <w:szCs w:val="28"/>
        </w:rPr>
        <w:t>3. Задачи, формирующие познавательные универсальные учебные действия:</w:t>
      </w:r>
    </w:p>
    <w:p w:rsidR="004E07DA" w:rsidRPr="00A366FE" w:rsidRDefault="004E07DA" w:rsidP="004E07DA">
      <w:pPr>
        <w:pStyle w:val="afc"/>
        <w:spacing w:line="240" w:lineRule="auto"/>
      </w:pPr>
      <w:r w:rsidRPr="00A366FE">
        <w:t>- задачи и проекты на выстраивание стратегии поиска решения задач;</w:t>
      </w:r>
    </w:p>
    <w:p w:rsidR="004E07DA" w:rsidRPr="00A366FE" w:rsidRDefault="004E07DA" w:rsidP="004E07DA">
      <w:pPr>
        <w:pStyle w:val="afc"/>
        <w:spacing w:line="240" w:lineRule="auto"/>
      </w:pPr>
      <w:r w:rsidRPr="00A366FE">
        <w:lastRenderedPageBreak/>
        <w:t xml:space="preserve">- задачи и проекты на </w:t>
      </w:r>
      <w:proofErr w:type="spellStart"/>
      <w:r w:rsidRPr="00A366FE">
        <w:t>сериацию</w:t>
      </w:r>
      <w:proofErr w:type="spellEnd"/>
      <w:r w:rsidRPr="00A366FE">
        <w:t>, сравнение, оценивание;</w:t>
      </w:r>
    </w:p>
    <w:p w:rsidR="004E07DA" w:rsidRPr="00A366FE" w:rsidRDefault="004E07DA" w:rsidP="004E07DA">
      <w:pPr>
        <w:pStyle w:val="afc"/>
        <w:spacing w:line="240" w:lineRule="auto"/>
      </w:pPr>
      <w:r w:rsidRPr="00A366FE">
        <w:t>- задачи и проекты на проведение эмпирического исследования;</w:t>
      </w:r>
    </w:p>
    <w:p w:rsidR="004E07DA" w:rsidRPr="00A366FE" w:rsidRDefault="004E07DA" w:rsidP="004E07DA">
      <w:pPr>
        <w:pStyle w:val="afc"/>
        <w:spacing w:line="240" w:lineRule="auto"/>
      </w:pPr>
      <w:r w:rsidRPr="00A366FE">
        <w:t>- задачи и проекты на проведение теоретического исследования;</w:t>
      </w:r>
    </w:p>
    <w:p w:rsidR="004E07DA" w:rsidRPr="00A366FE" w:rsidRDefault="004E07DA" w:rsidP="004E07DA">
      <w:pPr>
        <w:pStyle w:val="afc"/>
        <w:spacing w:line="240" w:lineRule="auto"/>
      </w:pPr>
      <w:r w:rsidRPr="00A366FE">
        <w:t>- задачи на смысловое чтение.</w:t>
      </w:r>
    </w:p>
    <w:p w:rsidR="004E07DA" w:rsidRPr="00A366FE" w:rsidRDefault="004E07DA" w:rsidP="004E07DA">
      <w:pPr>
        <w:pStyle w:val="af6"/>
        <w:ind w:firstLine="454"/>
        <w:rPr>
          <w:rFonts w:ascii="Times New Roman" w:hAnsi="Times New Roman"/>
          <w:sz w:val="28"/>
          <w:szCs w:val="28"/>
        </w:rPr>
      </w:pPr>
      <w:r w:rsidRPr="00A366FE">
        <w:rPr>
          <w:rFonts w:ascii="Times New Roman" w:hAnsi="Times New Roman"/>
          <w:sz w:val="28"/>
          <w:szCs w:val="28"/>
        </w:rPr>
        <w:t>4.  Задачи, формирующие регулятивные универсальные учебные действия:</w:t>
      </w:r>
    </w:p>
    <w:p w:rsidR="004E07DA" w:rsidRPr="00A366FE" w:rsidRDefault="004E07DA" w:rsidP="004E07DA">
      <w:pPr>
        <w:pStyle w:val="afc"/>
        <w:spacing w:line="240" w:lineRule="auto"/>
      </w:pPr>
      <w:r w:rsidRPr="00A366FE">
        <w:t>- на планирование;</w:t>
      </w:r>
    </w:p>
    <w:p w:rsidR="004E07DA" w:rsidRPr="00A366FE" w:rsidRDefault="004E07DA" w:rsidP="004E07DA">
      <w:pPr>
        <w:pStyle w:val="afc"/>
        <w:spacing w:line="240" w:lineRule="auto"/>
      </w:pPr>
      <w:r w:rsidRPr="00A366FE">
        <w:t>- на рефлексию;</w:t>
      </w:r>
    </w:p>
    <w:p w:rsidR="004E07DA" w:rsidRPr="00A366FE" w:rsidRDefault="004E07DA" w:rsidP="004E07DA">
      <w:pPr>
        <w:pStyle w:val="afc"/>
        <w:spacing w:line="240" w:lineRule="auto"/>
      </w:pPr>
      <w:r w:rsidRPr="00A366FE">
        <w:t>- на ориентировку в ситуации;</w:t>
      </w:r>
    </w:p>
    <w:p w:rsidR="004E07DA" w:rsidRPr="00A366FE" w:rsidRDefault="004E07DA" w:rsidP="004E07DA">
      <w:pPr>
        <w:pStyle w:val="afc"/>
        <w:spacing w:line="240" w:lineRule="auto"/>
      </w:pPr>
      <w:r w:rsidRPr="00A366FE">
        <w:t>- на прогнозирование;</w:t>
      </w:r>
    </w:p>
    <w:p w:rsidR="004E07DA" w:rsidRPr="00A366FE" w:rsidRDefault="004E07DA" w:rsidP="004E07DA">
      <w:pPr>
        <w:pStyle w:val="afc"/>
        <w:spacing w:line="240" w:lineRule="auto"/>
      </w:pPr>
      <w:r w:rsidRPr="00A366FE">
        <w:t xml:space="preserve">- на </w:t>
      </w:r>
      <w:proofErr w:type="spellStart"/>
      <w:r w:rsidRPr="00A366FE">
        <w:t>целеполагание</w:t>
      </w:r>
      <w:proofErr w:type="spellEnd"/>
      <w:r w:rsidRPr="00A366FE">
        <w:t>;</w:t>
      </w:r>
    </w:p>
    <w:p w:rsidR="004E07DA" w:rsidRPr="00A366FE" w:rsidRDefault="004E07DA" w:rsidP="004E07DA">
      <w:pPr>
        <w:pStyle w:val="afc"/>
        <w:spacing w:line="240" w:lineRule="auto"/>
      </w:pPr>
      <w:r w:rsidRPr="00A366FE">
        <w:t>- на оценивание;</w:t>
      </w:r>
    </w:p>
    <w:p w:rsidR="004E07DA" w:rsidRPr="00A366FE" w:rsidRDefault="004E07DA" w:rsidP="004E07DA">
      <w:pPr>
        <w:pStyle w:val="afc"/>
        <w:spacing w:line="240" w:lineRule="auto"/>
      </w:pPr>
      <w:r w:rsidRPr="00A366FE">
        <w:t>- на принятие решения;</w:t>
      </w:r>
    </w:p>
    <w:p w:rsidR="004E07DA" w:rsidRPr="00A366FE" w:rsidRDefault="004E07DA" w:rsidP="004E07DA">
      <w:pPr>
        <w:pStyle w:val="afc"/>
        <w:spacing w:line="240" w:lineRule="auto"/>
      </w:pPr>
      <w:r w:rsidRPr="00A366FE">
        <w:t>- на самоконтроль;</w:t>
      </w:r>
    </w:p>
    <w:p w:rsidR="004E07DA" w:rsidRPr="00A366FE" w:rsidRDefault="004E07DA" w:rsidP="004E07DA">
      <w:pPr>
        <w:pStyle w:val="afc"/>
        <w:spacing w:line="240" w:lineRule="auto"/>
      </w:pPr>
      <w:r w:rsidRPr="00A366FE">
        <w:t>- на коррекцию.</w:t>
      </w:r>
    </w:p>
    <w:p w:rsidR="004E07DA" w:rsidRPr="00A366FE" w:rsidRDefault="004E07DA" w:rsidP="004E07DA">
      <w:pPr>
        <w:pStyle w:val="af6"/>
        <w:ind w:firstLine="454"/>
        <w:rPr>
          <w:rFonts w:ascii="Times New Roman" w:hAnsi="Times New Roman"/>
          <w:sz w:val="28"/>
          <w:szCs w:val="28"/>
        </w:rPr>
      </w:pPr>
      <w:proofErr w:type="gramStart"/>
      <w:r w:rsidRPr="00A366FE">
        <w:rPr>
          <w:rFonts w:ascii="Times New Roman" w:hAnsi="Times New Roman"/>
          <w:sz w:val="28"/>
          <w:szCs w:val="28"/>
        </w:rPr>
        <w:t>Развитию регулятивных универсальных учебных действий способствует также использование в учебной деятельности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A366FE">
        <w:rPr>
          <w:rFonts w:ascii="Times New Roman" w:hAnsi="Times New Roman"/>
          <w:sz w:val="28"/>
          <w:szCs w:val="28"/>
        </w:rPr>
        <w:t xml:space="preserve"> </w:t>
      </w:r>
      <w:proofErr w:type="gramStart"/>
      <w:r w:rsidRPr="00A366FE">
        <w:rPr>
          <w:rFonts w:ascii="Times New Roman" w:hAnsi="Times New Roman"/>
          <w:sz w:val="28"/>
          <w:szCs w:val="28"/>
        </w:rPr>
        <w:t xml:space="preserve">Примерами такого рода заданий могут служить: подготовка спортивного праздника (концерта, выставки поделок и т. п.); подготовка материалов для </w:t>
      </w:r>
      <w:proofErr w:type="spellStart"/>
      <w:r w:rsidRPr="00A366FE">
        <w:rPr>
          <w:rFonts w:ascii="Times New Roman" w:hAnsi="Times New Roman"/>
          <w:sz w:val="28"/>
          <w:szCs w:val="28"/>
        </w:rPr>
        <w:t>внутришкольного</w:t>
      </w:r>
      <w:proofErr w:type="spellEnd"/>
      <w:r w:rsidRPr="00A366FE">
        <w:rPr>
          <w:rFonts w:ascii="Times New Roman" w:hAnsi="Times New Roman"/>
          <w:sz w:val="28"/>
          <w:szCs w:val="28"/>
        </w:rPr>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roofErr w:type="gramEnd"/>
    </w:p>
    <w:p w:rsidR="004E07DA" w:rsidRPr="00A366FE" w:rsidRDefault="004E07DA" w:rsidP="004E07DA">
      <w:pPr>
        <w:pStyle w:val="af6"/>
        <w:ind w:firstLine="454"/>
        <w:rPr>
          <w:rFonts w:ascii="Times New Roman" w:hAnsi="Times New Roman"/>
          <w:sz w:val="28"/>
          <w:szCs w:val="28"/>
        </w:rPr>
      </w:pPr>
      <w:r w:rsidRPr="00A366FE">
        <w:rPr>
          <w:rFonts w:ascii="Times New Roman" w:hAnsi="Times New Roman"/>
          <w:sz w:val="28"/>
          <w:szCs w:val="28"/>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A366FE">
        <w:rPr>
          <w:rFonts w:ascii="Times New Roman" w:hAnsi="Times New Roman"/>
          <w:sz w:val="28"/>
          <w:szCs w:val="28"/>
        </w:rPr>
        <w:t>курсов</w:t>
      </w:r>
      <w:proofErr w:type="gramEnd"/>
      <w:r w:rsidRPr="00A366FE">
        <w:rPr>
          <w:rFonts w:ascii="Times New Roman" w:hAnsi="Times New Roman"/>
          <w:sz w:val="28"/>
          <w:szCs w:val="28"/>
        </w:rPr>
        <w:t xml:space="preserve"> как в урочной, так и во внеурочной деятельности.</w:t>
      </w:r>
    </w:p>
    <w:p w:rsidR="004E07DA" w:rsidRPr="00A366FE" w:rsidRDefault="004E07DA" w:rsidP="004E07DA">
      <w:pPr>
        <w:pStyle w:val="28"/>
        <w:keepNext/>
        <w:keepLines/>
        <w:shd w:val="clear" w:color="auto" w:fill="auto"/>
        <w:spacing w:line="240" w:lineRule="auto"/>
        <w:ind w:left="720" w:right="20" w:firstLine="0"/>
        <w:jc w:val="both"/>
        <w:rPr>
          <w:rFonts w:ascii="Times New Roman" w:hAnsi="Times New Roman" w:cs="Times New Roman"/>
          <w:bCs/>
          <w:sz w:val="28"/>
          <w:szCs w:val="28"/>
        </w:rPr>
      </w:pPr>
      <w:bookmarkStart w:id="0" w:name="bookmark14"/>
      <w:r w:rsidRPr="00A366FE">
        <w:rPr>
          <w:rFonts w:ascii="Times New Roman" w:hAnsi="Times New Roman" w:cs="Times New Roman"/>
          <w:bCs/>
          <w:sz w:val="28"/>
          <w:szCs w:val="28"/>
        </w:rPr>
        <w:lastRenderedPageBreak/>
        <w:t xml:space="preserve">Описание условий, обеспечивающих развитие универсальных учебных действий </w:t>
      </w:r>
      <w:proofErr w:type="gramStart"/>
      <w:r w:rsidRPr="00A366FE">
        <w:rPr>
          <w:rFonts w:ascii="Times New Roman" w:hAnsi="Times New Roman" w:cs="Times New Roman"/>
          <w:bCs/>
          <w:sz w:val="28"/>
          <w:szCs w:val="28"/>
        </w:rPr>
        <w:t>у</w:t>
      </w:r>
      <w:proofErr w:type="gramEnd"/>
      <w:r w:rsidRPr="00A366FE">
        <w:rPr>
          <w:rFonts w:ascii="Times New Roman" w:hAnsi="Times New Roman" w:cs="Times New Roman"/>
          <w:bCs/>
          <w:sz w:val="28"/>
          <w:szCs w:val="28"/>
        </w:rPr>
        <w:t xml:space="preserve"> обучающихся.</w:t>
      </w:r>
    </w:p>
    <w:p w:rsidR="004E07DA" w:rsidRPr="00A366FE" w:rsidRDefault="004E07DA" w:rsidP="004E07DA">
      <w:pPr>
        <w:pStyle w:val="28"/>
        <w:keepNext/>
        <w:keepLines/>
        <w:shd w:val="clear" w:color="auto" w:fill="auto"/>
        <w:spacing w:line="240" w:lineRule="auto"/>
        <w:ind w:left="720" w:right="20" w:firstLine="0"/>
        <w:jc w:val="both"/>
        <w:rPr>
          <w:rFonts w:ascii="Times New Roman" w:hAnsi="Times New Roman" w:cs="Times New Roman"/>
          <w:bCs/>
          <w:sz w:val="28"/>
          <w:szCs w:val="28"/>
        </w:rPr>
      </w:pPr>
      <w:r w:rsidRPr="00A366FE">
        <w:rPr>
          <w:rFonts w:ascii="Times New Roman" w:hAnsi="Times New Roman" w:cs="Times New Roman"/>
          <w:bCs/>
          <w:sz w:val="28"/>
          <w:szCs w:val="28"/>
        </w:rPr>
        <w:t xml:space="preserve"> Информационно-методическо</w:t>
      </w:r>
      <w:bookmarkStart w:id="1" w:name="bookmark15"/>
      <w:bookmarkEnd w:id="0"/>
      <w:r w:rsidRPr="00A366FE">
        <w:rPr>
          <w:rFonts w:ascii="Times New Roman" w:hAnsi="Times New Roman" w:cs="Times New Roman"/>
          <w:bCs/>
          <w:sz w:val="28"/>
          <w:szCs w:val="28"/>
        </w:rPr>
        <w:t>е обеспечение в  подготовке кадров</w:t>
      </w:r>
      <w:bookmarkEnd w:id="1"/>
    </w:p>
    <w:p w:rsidR="004E07DA" w:rsidRPr="00A366FE" w:rsidRDefault="004E07DA" w:rsidP="004E07DA">
      <w:pPr>
        <w:pStyle w:val="af4"/>
        <w:spacing w:after="0"/>
        <w:ind w:left="20" w:right="20" w:firstLine="720"/>
        <w:rPr>
          <w:sz w:val="28"/>
          <w:szCs w:val="28"/>
        </w:rPr>
      </w:pPr>
      <w:r w:rsidRPr="00A366FE">
        <w:rPr>
          <w:sz w:val="28"/>
          <w:szCs w:val="28"/>
        </w:rPr>
        <w:t xml:space="preserve">В соответствии </w:t>
      </w:r>
      <w:r w:rsidRPr="00A366FE">
        <w:rPr>
          <w:bCs/>
          <w:sz w:val="28"/>
          <w:szCs w:val="28"/>
        </w:rPr>
        <w:t>с п. 21 ФГОС</w:t>
      </w:r>
      <w:r w:rsidRPr="00A366FE">
        <w:rPr>
          <w:sz w:val="28"/>
          <w:szCs w:val="28"/>
        </w:rPr>
        <w:t xml:space="preserve"> условия реализации основной образовательной программы, в том числе программы УУД, обеспечивает участникам овладение ключевыми компетенциями, включая формирование опыта проектн</w:t>
      </w:r>
      <w:proofErr w:type="gramStart"/>
      <w:r w:rsidRPr="00A366FE">
        <w:rPr>
          <w:sz w:val="28"/>
          <w:szCs w:val="28"/>
        </w:rPr>
        <w:t>о-</w:t>
      </w:r>
      <w:proofErr w:type="gramEnd"/>
      <w:r w:rsidRPr="00A366FE">
        <w:rPr>
          <w:sz w:val="28"/>
          <w:szCs w:val="28"/>
        </w:rPr>
        <w:t xml:space="preserve"> исследовательской деятельности и </w:t>
      </w:r>
      <w:proofErr w:type="spellStart"/>
      <w:r w:rsidRPr="00A366FE">
        <w:rPr>
          <w:sz w:val="28"/>
          <w:szCs w:val="28"/>
        </w:rPr>
        <w:t>ИКТ-компетенций</w:t>
      </w:r>
      <w:proofErr w:type="spellEnd"/>
      <w:r w:rsidRPr="00A366FE">
        <w:rPr>
          <w:sz w:val="28"/>
          <w:szCs w:val="28"/>
        </w:rPr>
        <w:t>.</w:t>
      </w:r>
    </w:p>
    <w:p w:rsidR="004E07DA" w:rsidRPr="00A366FE" w:rsidRDefault="004E07DA" w:rsidP="004E07DA">
      <w:pPr>
        <w:pStyle w:val="af4"/>
        <w:spacing w:after="0"/>
        <w:ind w:left="20" w:firstLine="720"/>
        <w:rPr>
          <w:sz w:val="28"/>
          <w:szCs w:val="28"/>
        </w:rPr>
      </w:pPr>
      <w:r w:rsidRPr="00A366FE">
        <w:rPr>
          <w:sz w:val="28"/>
          <w:szCs w:val="28"/>
        </w:rPr>
        <w:t xml:space="preserve">В соответствии </w:t>
      </w:r>
      <w:r w:rsidRPr="00A366FE">
        <w:rPr>
          <w:bCs/>
          <w:sz w:val="28"/>
          <w:szCs w:val="28"/>
        </w:rPr>
        <w:t>с п. 22 ФГОС</w:t>
      </w:r>
      <w:r w:rsidRPr="00A366FE">
        <w:rPr>
          <w:sz w:val="28"/>
          <w:szCs w:val="28"/>
        </w:rPr>
        <w:t xml:space="preserve"> требования к условиям включают:</w:t>
      </w:r>
    </w:p>
    <w:p w:rsidR="004E07DA" w:rsidRPr="00A366FE" w:rsidRDefault="004E07DA" w:rsidP="001C3B35">
      <w:pPr>
        <w:pStyle w:val="af4"/>
        <w:numPr>
          <w:ilvl w:val="0"/>
          <w:numId w:val="53"/>
        </w:numPr>
        <w:tabs>
          <w:tab w:val="left" w:pos="1014"/>
        </w:tabs>
        <w:spacing w:after="0"/>
        <w:ind w:left="20" w:right="20" w:firstLine="720"/>
        <w:rPr>
          <w:sz w:val="28"/>
          <w:szCs w:val="28"/>
        </w:rPr>
      </w:pPr>
      <w:r w:rsidRPr="00A366FE">
        <w:rPr>
          <w:sz w:val="28"/>
          <w:szCs w:val="28"/>
        </w:rPr>
        <w:t>укомплектованность общеобразовательной организации педагогическими, руководящими и иными работниками;</w:t>
      </w:r>
    </w:p>
    <w:p w:rsidR="004E07DA" w:rsidRPr="00A366FE" w:rsidRDefault="004E07DA" w:rsidP="001C3B35">
      <w:pPr>
        <w:pStyle w:val="af4"/>
        <w:numPr>
          <w:ilvl w:val="0"/>
          <w:numId w:val="53"/>
        </w:numPr>
        <w:tabs>
          <w:tab w:val="left" w:pos="1004"/>
        </w:tabs>
        <w:spacing w:after="0"/>
        <w:ind w:left="20" w:right="20" w:firstLine="720"/>
        <w:rPr>
          <w:sz w:val="28"/>
          <w:szCs w:val="28"/>
        </w:rPr>
      </w:pPr>
      <w:r w:rsidRPr="00A366FE">
        <w:rPr>
          <w:sz w:val="28"/>
          <w:szCs w:val="28"/>
        </w:rPr>
        <w:t>уровень квалификации педагогических и иных работников общеобразовательной организации;</w:t>
      </w:r>
    </w:p>
    <w:p w:rsidR="004E07DA" w:rsidRPr="00A366FE" w:rsidRDefault="004E07DA" w:rsidP="001C3B35">
      <w:pPr>
        <w:pStyle w:val="af4"/>
        <w:numPr>
          <w:ilvl w:val="0"/>
          <w:numId w:val="53"/>
        </w:numPr>
        <w:tabs>
          <w:tab w:val="left" w:pos="1009"/>
        </w:tabs>
        <w:spacing w:after="0"/>
        <w:ind w:left="20" w:right="20" w:firstLine="720"/>
        <w:rPr>
          <w:sz w:val="28"/>
          <w:szCs w:val="28"/>
        </w:rPr>
      </w:pPr>
      <w:r w:rsidRPr="00A366FE">
        <w:rPr>
          <w:sz w:val="28"/>
          <w:szCs w:val="28"/>
        </w:rPr>
        <w:t>непрерывность профессионального развития педагогических работников общеобразовательной организации, реализующей основную образовательную программу основного общего образования.</w:t>
      </w:r>
    </w:p>
    <w:p w:rsidR="004E07DA" w:rsidRPr="00A366FE" w:rsidRDefault="004E07DA" w:rsidP="004E07DA">
      <w:pPr>
        <w:pStyle w:val="af4"/>
        <w:spacing w:after="0"/>
        <w:ind w:left="20" w:firstLine="720"/>
        <w:rPr>
          <w:sz w:val="28"/>
          <w:szCs w:val="28"/>
        </w:rPr>
      </w:pPr>
      <w:r w:rsidRPr="00A366FE">
        <w:rPr>
          <w:sz w:val="28"/>
          <w:szCs w:val="28"/>
        </w:rPr>
        <w:t>Педагогические кадры имеют необходимый уровень подготовки для реализации программы УУД, что может включать в себя следующее:</w:t>
      </w:r>
    </w:p>
    <w:p w:rsidR="004E07DA" w:rsidRPr="00A366FE" w:rsidRDefault="004E07DA" w:rsidP="001C3B35">
      <w:pPr>
        <w:pStyle w:val="af4"/>
        <w:numPr>
          <w:ilvl w:val="0"/>
          <w:numId w:val="53"/>
        </w:numPr>
        <w:tabs>
          <w:tab w:val="left" w:pos="1014"/>
        </w:tabs>
        <w:spacing w:after="0"/>
        <w:ind w:left="20" w:firstLine="720"/>
        <w:rPr>
          <w:sz w:val="28"/>
          <w:szCs w:val="28"/>
        </w:rPr>
      </w:pPr>
      <w:r w:rsidRPr="00A366FE">
        <w:rPr>
          <w:sz w:val="28"/>
          <w:szCs w:val="28"/>
        </w:rPr>
        <w:t>педагоги владеют представлениями о возрастных особенностях учащихся начальной, основной и старшей школы;</w:t>
      </w:r>
    </w:p>
    <w:p w:rsidR="004E07DA" w:rsidRPr="00A366FE" w:rsidRDefault="004E07DA" w:rsidP="001C3B35">
      <w:pPr>
        <w:pStyle w:val="af4"/>
        <w:numPr>
          <w:ilvl w:val="0"/>
          <w:numId w:val="53"/>
        </w:numPr>
        <w:tabs>
          <w:tab w:val="left" w:pos="1014"/>
        </w:tabs>
        <w:spacing w:after="0"/>
        <w:ind w:left="20" w:firstLine="720"/>
        <w:rPr>
          <w:sz w:val="28"/>
          <w:szCs w:val="28"/>
        </w:rPr>
      </w:pPr>
      <w:r w:rsidRPr="00A366FE">
        <w:rPr>
          <w:sz w:val="28"/>
          <w:szCs w:val="28"/>
        </w:rPr>
        <w:t>педагоги прошли курсы повышения квалификации, посвященные ФГОС;</w:t>
      </w:r>
    </w:p>
    <w:p w:rsidR="004E07DA" w:rsidRPr="00A366FE" w:rsidRDefault="004E07DA" w:rsidP="001C3B35">
      <w:pPr>
        <w:pStyle w:val="af4"/>
        <w:numPr>
          <w:ilvl w:val="0"/>
          <w:numId w:val="53"/>
        </w:numPr>
        <w:tabs>
          <w:tab w:val="left" w:pos="1009"/>
        </w:tabs>
        <w:spacing w:after="0"/>
        <w:ind w:left="20" w:firstLine="720"/>
        <w:rPr>
          <w:sz w:val="28"/>
          <w:szCs w:val="28"/>
        </w:rPr>
      </w:pPr>
      <w:r w:rsidRPr="00A366FE">
        <w:rPr>
          <w:sz w:val="28"/>
          <w:szCs w:val="28"/>
        </w:rPr>
        <w:t xml:space="preserve">педагоги участвовали в разработке собственной программы по формированию УУД или участвовали во </w:t>
      </w:r>
      <w:proofErr w:type="spellStart"/>
      <w:r w:rsidRPr="00A366FE">
        <w:rPr>
          <w:sz w:val="28"/>
          <w:szCs w:val="28"/>
        </w:rPr>
        <w:t>внутришкольном</w:t>
      </w:r>
      <w:proofErr w:type="spellEnd"/>
      <w:r w:rsidRPr="00A366FE">
        <w:rPr>
          <w:sz w:val="28"/>
          <w:szCs w:val="28"/>
        </w:rPr>
        <w:t xml:space="preserve"> семинаре, посвященном особенностям применения выбранной программы по УУД;</w:t>
      </w:r>
    </w:p>
    <w:p w:rsidR="004E07DA" w:rsidRPr="00A366FE" w:rsidRDefault="004E07DA" w:rsidP="001C3B35">
      <w:pPr>
        <w:pStyle w:val="af4"/>
        <w:numPr>
          <w:ilvl w:val="0"/>
          <w:numId w:val="53"/>
        </w:numPr>
        <w:tabs>
          <w:tab w:val="left" w:pos="1014"/>
        </w:tabs>
        <w:spacing w:after="0"/>
        <w:ind w:left="20" w:firstLine="720"/>
        <w:rPr>
          <w:sz w:val="28"/>
          <w:szCs w:val="28"/>
        </w:rPr>
      </w:pPr>
      <w:r w:rsidRPr="00A366FE">
        <w:rPr>
          <w:sz w:val="28"/>
          <w:szCs w:val="28"/>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E07DA" w:rsidRPr="00A366FE" w:rsidRDefault="004E07DA" w:rsidP="001C3B35">
      <w:pPr>
        <w:pStyle w:val="af4"/>
        <w:numPr>
          <w:ilvl w:val="0"/>
          <w:numId w:val="53"/>
        </w:numPr>
        <w:tabs>
          <w:tab w:val="left" w:pos="1014"/>
        </w:tabs>
        <w:spacing w:after="0"/>
        <w:ind w:left="20" w:firstLine="720"/>
        <w:rPr>
          <w:sz w:val="28"/>
          <w:szCs w:val="28"/>
        </w:rPr>
      </w:pPr>
      <w:r w:rsidRPr="00A366FE">
        <w:rPr>
          <w:sz w:val="28"/>
          <w:szCs w:val="28"/>
        </w:rPr>
        <w:t>педагоги осуществляют формирование УУД в рамках проектной, исследовательской деятельностей;</w:t>
      </w:r>
    </w:p>
    <w:p w:rsidR="004E07DA" w:rsidRPr="00A366FE" w:rsidRDefault="004E07DA" w:rsidP="001C3B35">
      <w:pPr>
        <w:pStyle w:val="af4"/>
        <w:numPr>
          <w:ilvl w:val="0"/>
          <w:numId w:val="53"/>
        </w:numPr>
        <w:tabs>
          <w:tab w:val="left" w:pos="1009"/>
        </w:tabs>
        <w:spacing w:after="0"/>
        <w:ind w:left="20" w:firstLine="720"/>
        <w:rPr>
          <w:sz w:val="28"/>
          <w:szCs w:val="28"/>
        </w:rPr>
      </w:pPr>
      <w:r w:rsidRPr="00A366FE">
        <w:rPr>
          <w:sz w:val="28"/>
          <w:szCs w:val="28"/>
        </w:rPr>
        <w:t>характер взаимодействия педагога и обучающегося не противоречит представлениям об условиях формирования УУД;</w:t>
      </w:r>
    </w:p>
    <w:p w:rsidR="004E07DA" w:rsidRPr="00A366FE" w:rsidRDefault="004E07DA" w:rsidP="001C3B35">
      <w:pPr>
        <w:pStyle w:val="af4"/>
        <w:numPr>
          <w:ilvl w:val="0"/>
          <w:numId w:val="53"/>
        </w:numPr>
        <w:tabs>
          <w:tab w:val="left" w:pos="1014"/>
        </w:tabs>
        <w:spacing w:after="0"/>
        <w:ind w:left="20" w:firstLine="720"/>
        <w:rPr>
          <w:sz w:val="28"/>
          <w:szCs w:val="28"/>
        </w:rPr>
      </w:pPr>
      <w:r w:rsidRPr="00A366FE">
        <w:rPr>
          <w:sz w:val="28"/>
          <w:szCs w:val="28"/>
        </w:rPr>
        <w:t>педагоги владеют навыками формирующего оценивания;</w:t>
      </w:r>
    </w:p>
    <w:p w:rsidR="004E07DA" w:rsidRPr="00A366FE" w:rsidRDefault="004E07DA" w:rsidP="001C3B35">
      <w:pPr>
        <w:pStyle w:val="af4"/>
        <w:numPr>
          <w:ilvl w:val="0"/>
          <w:numId w:val="53"/>
        </w:numPr>
        <w:tabs>
          <w:tab w:val="left" w:pos="1009"/>
        </w:tabs>
        <w:spacing w:after="0"/>
        <w:ind w:left="20" w:firstLine="720"/>
        <w:rPr>
          <w:sz w:val="28"/>
          <w:szCs w:val="28"/>
        </w:rPr>
      </w:pPr>
      <w:r w:rsidRPr="00A366FE">
        <w:rPr>
          <w:sz w:val="28"/>
          <w:szCs w:val="28"/>
        </w:rPr>
        <w:t xml:space="preserve">наличие позиции </w:t>
      </w:r>
      <w:proofErr w:type="spellStart"/>
      <w:r w:rsidRPr="00A366FE">
        <w:rPr>
          <w:sz w:val="28"/>
          <w:szCs w:val="28"/>
        </w:rPr>
        <w:t>тьютора</w:t>
      </w:r>
      <w:proofErr w:type="spellEnd"/>
      <w:r w:rsidRPr="00A366FE">
        <w:rPr>
          <w:sz w:val="28"/>
          <w:szCs w:val="28"/>
        </w:rPr>
        <w:t xml:space="preserve"> или педагоги владеют навыками </w:t>
      </w:r>
      <w:proofErr w:type="spellStart"/>
      <w:r w:rsidRPr="00A366FE">
        <w:rPr>
          <w:sz w:val="28"/>
          <w:szCs w:val="28"/>
        </w:rPr>
        <w:t>тьюторского</w:t>
      </w:r>
      <w:proofErr w:type="spellEnd"/>
      <w:r w:rsidRPr="00A366FE">
        <w:rPr>
          <w:sz w:val="28"/>
          <w:szCs w:val="28"/>
        </w:rPr>
        <w:t xml:space="preserve"> сопровождения </w:t>
      </w:r>
      <w:proofErr w:type="gramStart"/>
      <w:r w:rsidRPr="00A366FE">
        <w:rPr>
          <w:sz w:val="28"/>
          <w:szCs w:val="28"/>
        </w:rPr>
        <w:t>обучающихся</w:t>
      </w:r>
      <w:proofErr w:type="gramEnd"/>
      <w:r w:rsidRPr="00A366FE">
        <w:rPr>
          <w:sz w:val="28"/>
          <w:szCs w:val="28"/>
        </w:rPr>
        <w:t>;</w:t>
      </w:r>
    </w:p>
    <w:p w:rsidR="004E07DA" w:rsidRPr="00A366FE" w:rsidRDefault="004E07DA" w:rsidP="001C3B35">
      <w:pPr>
        <w:pStyle w:val="af4"/>
        <w:numPr>
          <w:ilvl w:val="0"/>
          <w:numId w:val="53"/>
        </w:numPr>
        <w:tabs>
          <w:tab w:val="left" w:pos="1014"/>
        </w:tabs>
        <w:spacing w:after="0"/>
        <w:ind w:left="20" w:firstLine="720"/>
        <w:rPr>
          <w:sz w:val="28"/>
          <w:szCs w:val="28"/>
        </w:rPr>
      </w:pPr>
      <w:r w:rsidRPr="00A366FE">
        <w:rPr>
          <w:sz w:val="28"/>
          <w:szCs w:val="28"/>
        </w:rPr>
        <w:t xml:space="preserve">педагоги умеют применять диагностический инструментарий для оценки качества формирования УУД как в рамках предметной, так и </w:t>
      </w:r>
      <w:proofErr w:type="spellStart"/>
      <w:r w:rsidRPr="00A366FE">
        <w:rPr>
          <w:sz w:val="28"/>
          <w:szCs w:val="28"/>
        </w:rPr>
        <w:t>внепредметной</w:t>
      </w:r>
      <w:proofErr w:type="spellEnd"/>
      <w:r w:rsidRPr="00A366FE">
        <w:rPr>
          <w:sz w:val="28"/>
          <w:szCs w:val="28"/>
        </w:rPr>
        <w:t xml:space="preserve"> деятельности.</w:t>
      </w:r>
    </w:p>
    <w:p w:rsidR="004E07DA" w:rsidRPr="00A366FE" w:rsidRDefault="004E07DA" w:rsidP="004E07DA">
      <w:pPr>
        <w:pStyle w:val="af4"/>
        <w:ind w:left="20" w:firstLine="720"/>
        <w:rPr>
          <w:sz w:val="28"/>
          <w:szCs w:val="28"/>
        </w:rPr>
      </w:pPr>
      <w:r w:rsidRPr="00A366FE">
        <w:rPr>
          <w:sz w:val="28"/>
          <w:szCs w:val="28"/>
        </w:rPr>
        <w:t>Информационно-методическое обеспечение может также включать в себя, но не ограничиваться работой по описанным ниже направлениям, в том числе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w:t>
      </w:r>
    </w:p>
    <w:p w:rsidR="004E07DA" w:rsidRPr="00A366FE" w:rsidRDefault="004E07DA" w:rsidP="004E07DA">
      <w:pPr>
        <w:pStyle w:val="28"/>
        <w:keepNext/>
        <w:keepLines/>
        <w:shd w:val="clear" w:color="auto" w:fill="auto"/>
        <w:spacing w:line="240" w:lineRule="auto"/>
        <w:ind w:left="1380" w:right="680" w:firstLine="0"/>
        <w:jc w:val="both"/>
        <w:rPr>
          <w:rFonts w:ascii="Times New Roman" w:hAnsi="Times New Roman" w:cs="Times New Roman"/>
          <w:bCs/>
          <w:sz w:val="28"/>
          <w:szCs w:val="28"/>
        </w:rPr>
      </w:pPr>
      <w:bookmarkStart w:id="2" w:name="bookmark16"/>
      <w:r w:rsidRPr="00A366FE">
        <w:rPr>
          <w:rFonts w:ascii="Times New Roman" w:hAnsi="Times New Roman" w:cs="Times New Roman"/>
          <w:bCs/>
          <w:sz w:val="28"/>
          <w:szCs w:val="28"/>
        </w:rPr>
        <w:lastRenderedPageBreak/>
        <w:t>Система оценки деятельности общеобразовательной организации по формированию и развитию универсальных учебных действий</w:t>
      </w:r>
      <w:bookmarkStart w:id="3" w:name="bookmark17"/>
      <w:bookmarkEnd w:id="2"/>
      <w:r w:rsidRPr="00A366FE">
        <w:rPr>
          <w:rFonts w:ascii="Times New Roman" w:hAnsi="Times New Roman" w:cs="Times New Roman"/>
          <w:bCs/>
          <w:sz w:val="28"/>
          <w:szCs w:val="28"/>
        </w:rPr>
        <w:t xml:space="preserve"> </w:t>
      </w:r>
      <w:proofErr w:type="gramStart"/>
      <w:r w:rsidRPr="00A366FE">
        <w:rPr>
          <w:rFonts w:ascii="Times New Roman" w:hAnsi="Times New Roman" w:cs="Times New Roman"/>
          <w:bCs/>
          <w:sz w:val="28"/>
          <w:szCs w:val="28"/>
        </w:rPr>
        <w:t>у</w:t>
      </w:r>
      <w:proofErr w:type="gramEnd"/>
      <w:r w:rsidRPr="00A366FE">
        <w:rPr>
          <w:rFonts w:ascii="Times New Roman" w:hAnsi="Times New Roman" w:cs="Times New Roman"/>
          <w:bCs/>
          <w:sz w:val="28"/>
          <w:szCs w:val="28"/>
        </w:rPr>
        <w:t xml:space="preserve"> обучающихся</w:t>
      </w:r>
      <w:bookmarkEnd w:id="3"/>
    </w:p>
    <w:p w:rsidR="004E07DA" w:rsidRPr="00A366FE" w:rsidRDefault="004E07DA" w:rsidP="004E07DA">
      <w:pPr>
        <w:pStyle w:val="28"/>
        <w:keepNext/>
        <w:keepLines/>
        <w:shd w:val="clear" w:color="auto" w:fill="auto"/>
        <w:spacing w:line="240" w:lineRule="auto"/>
        <w:ind w:left="1380" w:right="680" w:firstLine="0"/>
        <w:jc w:val="both"/>
        <w:rPr>
          <w:rFonts w:ascii="Times New Roman" w:hAnsi="Times New Roman" w:cs="Times New Roman"/>
          <w:bCs/>
          <w:sz w:val="28"/>
          <w:szCs w:val="28"/>
        </w:rPr>
      </w:pPr>
    </w:p>
    <w:p w:rsidR="004E07DA" w:rsidRPr="00A366FE" w:rsidRDefault="004E07DA" w:rsidP="004E07DA">
      <w:pPr>
        <w:pStyle w:val="af4"/>
        <w:spacing w:after="0"/>
        <w:ind w:left="20" w:firstLine="720"/>
        <w:rPr>
          <w:sz w:val="28"/>
          <w:szCs w:val="28"/>
        </w:rPr>
      </w:pPr>
      <w:proofErr w:type="gramStart"/>
      <w:r w:rsidRPr="00A366FE">
        <w:rPr>
          <w:sz w:val="28"/>
          <w:szCs w:val="28"/>
        </w:rPr>
        <w:t xml:space="preserve">В соответствии с </w:t>
      </w:r>
      <w:r w:rsidRPr="00A366FE">
        <w:rPr>
          <w:bCs/>
          <w:sz w:val="28"/>
          <w:szCs w:val="28"/>
        </w:rPr>
        <w:t>п. 18.1.3 ФГОС</w:t>
      </w:r>
      <w:r w:rsidRPr="00A366FE">
        <w:rPr>
          <w:sz w:val="28"/>
          <w:szCs w:val="28"/>
        </w:rPr>
        <w:t xml:space="preserve"> система оценки деятельности образовательной организации по формированию и развитию универсальных учебных действий у обучающихся также описана в части «Система оценки достижения планируемых результатов освоения основной образовательной программы общего образования».</w:t>
      </w:r>
      <w:proofErr w:type="gramEnd"/>
    </w:p>
    <w:p w:rsidR="004E07DA" w:rsidRPr="00A366FE" w:rsidRDefault="004E07DA" w:rsidP="004E07DA">
      <w:pPr>
        <w:pStyle w:val="af4"/>
        <w:spacing w:after="0"/>
        <w:ind w:right="20" w:firstLine="720"/>
        <w:rPr>
          <w:sz w:val="28"/>
          <w:szCs w:val="28"/>
        </w:rPr>
      </w:pPr>
      <w:r w:rsidRPr="00A366FE">
        <w:rPr>
          <w:sz w:val="28"/>
          <w:szCs w:val="28"/>
        </w:rPr>
        <w:t>Система оценки в сфере УУД включает в себя следующие принципы и характеристики:</w:t>
      </w:r>
    </w:p>
    <w:p w:rsidR="004E07DA" w:rsidRPr="00A366FE" w:rsidRDefault="004E07DA" w:rsidP="001C3B35">
      <w:pPr>
        <w:pStyle w:val="af4"/>
        <w:numPr>
          <w:ilvl w:val="0"/>
          <w:numId w:val="53"/>
        </w:numPr>
        <w:tabs>
          <w:tab w:val="left" w:pos="998"/>
        </w:tabs>
        <w:spacing w:after="0"/>
        <w:ind w:firstLine="720"/>
        <w:rPr>
          <w:sz w:val="28"/>
          <w:szCs w:val="28"/>
        </w:rPr>
      </w:pPr>
      <w:r w:rsidRPr="00A366FE">
        <w:rPr>
          <w:sz w:val="28"/>
          <w:szCs w:val="28"/>
        </w:rPr>
        <w:t>систематичность сбора и анализа информации;</w:t>
      </w:r>
    </w:p>
    <w:p w:rsidR="004E07DA" w:rsidRPr="00A366FE" w:rsidRDefault="004E07DA" w:rsidP="001C3B35">
      <w:pPr>
        <w:pStyle w:val="af4"/>
        <w:numPr>
          <w:ilvl w:val="0"/>
          <w:numId w:val="53"/>
        </w:numPr>
        <w:tabs>
          <w:tab w:val="left" w:pos="998"/>
        </w:tabs>
        <w:spacing w:after="0"/>
        <w:ind w:right="20" w:firstLine="720"/>
        <w:rPr>
          <w:sz w:val="28"/>
          <w:szCs w:val="28"/>
        </w:rPr>
      </w:pPr>
      <w:r w:rsidRPr="00A366FE">
        <w:rPr>
          <w:sz w:val="28"/>
          <w:szCs w:val="28"/>
        </w:rPr>
        <w:t>совокупность показателей и индикаторов оценивания учитывают интересы всех участников образовательных отношений, то есть быть информативной для управленцев, педагогов, родителей, учащихся;</w:t>
      </w:r>
    </w:p>
    <w:p w:rsidR="004E07DA" w:rsidRPr="00A366FE" w:rsidRDefault="004E07DA" w:rsidP="001C3B35">
      <w:pPr>
        <w:pStyle w:val="af4"/>
        <w:numPr>
          <w:ilvl w:val="0"/>
          <w:numId w:val="53"/>
        </w:numPr>
        <w:tabs>
          <w:tab w:val="left" w:pos="998"/>
        </w:tabs>
        <w:spacing w:after="0"/>
        <w:ind w:right="20" w:firstLine="720"/>
        <w:rPr>
          <w:sz w:val="28"/>
          <w:szCs w:val="28"/>
        </w:rPr>
      </w:pPr>
      <w:r w:rsidRPr="00A366FE">
        <w:rPr>
          <w:sz w:val="28"/>
          <w:szCs w:val="28"/>
        </w:rPr>
        <w:t>доступность и прозрачность данных о результатах оценивания для всех участников образовательных отношений.</w:t>
      </w:r>
    </w:p>
    <w:p w:rsidR="004E07DA" w:rsidRPr="00A366FE" w:rsidRDefault="004E07DA" w:rsidP="004E07DA">
      <w:pPr>
        <w:pStyle w:val="af4"/>
        <w:spacing w:after="0"/>
        <w:ind w:left="20" w:firstLine="720"/>
        <w:rPr>
          <w:sz w:val="28"/>
          <w:szCs w:val="28"/>
        </w:rPr>
      </w:pPr>
      <w:r w:rsidRPr="00A366FE">
        <w:rPr>
          <w:sz w:val="28"/>
          <w:szCs w:val="28"/>
        </w:rPr>
        <w:t>Система оценки универсальных учебных действий:</w:t>
      </w:r>
    </w:p>
    <w:p w:rsidR="004E07DA" w:rsidRPr="00A366FE" w:rsidRDefault="004E07DA" w:rsidP="001C3B35">
      <w:pPr>
        <w:pStyle w:val="af4"/>
        <w:numPr>
          <w:ilvl w:val="0"/>
          <w:numId w:val="53"/>
        </w:numPr>
        <w:tabs>
          <w:tab w:val="left" w:pos="1009"/>
        </w:tabs>
        <w:spacing w:after="0"/>
        <w:ind w:left="20" w:right="20" w:firstLine="720"/>
        <w:rPr>
          <w:sz w:val="28"/>
          <w:szCs w:val="28"/>
        </w:rPr>
      </w:pPr>
      <w:proofErr w:type="gramStart"/>
      <w:r w:rsidRPr="00A366FE">
        <w:rPr>
          <w:sz w:val="28"/>
          <w:szCs w:val="28"/>
        </w:rPr>
        <w:t>уровневая</w:t>
      </w:r>
      <w:proofErr w:type="gramEnd"/>
      <w:r w:rsidRPr="00A366FE">
        <w:rPr>
          <w:sz w:val="28"/>
          <w:szCs w:val="28"/>
        </w:rPr>
        <w:t xml:space="preserve"> (определяются уровни владения универсальными учебными действиями);</w:t>
      </w:r>
    </w:p>
    <w:p w:rsidR="004E07DA" w:rsidRPr="00A366FE" w:rsidRDefault="004E07DA" w:rsidP="001C3B35">
      <w:pPr>
        <w:pStyle w:val="af4"/>
        <w:numPr>
          <w:ilvl w:val="0"/>
          <w:numId w:val="53"/>
        </w:numPr>
        <w:tabs>
          <w:tab w:val="left" w:pos="1014"/>
        </w:tabs>
        <w:spacing w:after="0"/>
        <w:ind w:left="20" w:right="20" w:firstLine="720"/>
        <w:rPr>
          <w:sz w:val="28"/>
          <w:szCs w:val="28"/>
        </w:rPr>
      </w:pPr>
      <w:r w:rsidRPr="00A366FE">
        <w:rPr>
          <w:sz w:val="28"/>
          <w:szCs w:val="28"/>
        </w:rPr>
        <w:t xml:space="preserve">позиционная - не только учителя производят оценивание, оценка формируется на основе рефлексивных отчетов разных участников образовательных отношений: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A366FE">
        <w:rPr>
          <w:sz w:val="28"/>
          <w:szCs w:val="28"/>
        </w:rPr>
        <w:t>самооценивания</w:t>
      </w:r>
      <w:proofErr w:type="spellEnd"/>
      <w:r w:rsidRPr="00A366FE">
        <w:rPr>
          <w:sz w:val="28"/>
          <w:szCs w:val="28"/>
        </w:rPr>
        <w:t xml:space="preserve"> и позиционного внешнего оценивания.</w:t>
      </w:r>
    </w:p>
    <w:p w:rsidR="004E07DA" w:rsidRPr="00A366FE" w:rsidRDefault="004E07DA" w:rsidP="004E07DA">
      <w:pPr>
        <w:pStyle w:val="af4"/>
        <w:spacing w:after="0"/>
        <w:ind w:left="20" w:right="20" w:firstLine="720"/>
        <w:rPr>
          <w:sz w:val="28"/>
          <w:szCs w:val="28"/>
        </w:rPr>
      </w:pPr>
      <w:r w:rsidRPr="00A366FE">
        <w:rPr>
          <w:sz w:val="28"/>
          <w:szCs w:val="28"/>
        </w:rPr>
        <w:t xml:space="preserve">При оценивании развития УУД  предусмотрено применение технологий формирующего (развивающего оценивания), в том числе бинарное, </w:t>
      </w:r>
      <w:proofErr w:type="spellStart"/>
      <w:r w:rsidRPr="00A366FE">
        <w:rPr>
          <w:sz w:val="28"/>
          <w:szCs w:val="28"/>
        </w:rPr>
        <w:t>критериальное</w:t>
      </w:r>
      <w:proofErr w:type="spellEnd"/>
      <w:r w:rsidRPr="00A366FE">
        <w:rPr>
          <w:sz w:val="28"/>
          <w:szCs w:val="28"/>
        </w:rPr>
        <w:t xml:space="preserve">, экспертное оценивание, текст самооценки. </w:t>
      </w:r>
    </w:p>
    <w:p w:rsidR="004E07DA" w:rsidRPr="00A366FE" w:rsidRDefault="004E07DA" w:rsidP="004E07DA">
      <w:pPr>
        <w:pStyle w:val="af6"/>
        <w:ind w:firstLine="454"/>
        <w:rPr>
          <w:rFonts w:ascii="Times New Roman" w:hAnsi="Times New Roman"/>
          <w:sz w:val="28"/>
          <w:szCs w:val="28"/>
        </w:rPr>
      </w:pPr>
    </w:p>
    <w:p w:rsidR="004E07DA" w:rsidRPr="00A366FE" w:rsidRDefault="004E07DA" w:rsidP="004E07DA">
      <w:pPr>
        <w:jc w:val="center"/>
        <w:rPr>
          <w:rFonts w:ascii="Times New Roman" w:hAnsi="Times New Roman" w:cs="Times New Roman"/>
          <w:bCs/>
          <w:sz w:val="28"/>
          <w:szCs w:val="28"/>
        </w:rPr>
      </w:pPr>
      <w:r w:rsidRPr="00A366FE">
        <w:rPr>
          <w:rFonts w:ascii="Times New Roman" w:hAnsi="Times New Roman" w:cs="Times New Roman"/>
          <w:bCs/>
          <w:sz w:val="28"/>
          <w:szCs w:val="28"/>
        </w:rPr>
        <w:t>Система  оценивания  достижения планируемых результатов</w:t>
      </w:r>
    </w:p>
    <w:p w:rsidR="004E07DA" w:rsidRPr="00A366FE" w:rsidRDefault="004E07DA" w:rsidP="004E07DA">
      <w:pPr>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          Предоставление и использование персонифицированной информации используется только в рамках процедур итоговой оценки выпускников</w:t>
      </w:r>
    </w:p>
    <w:p w:rsidR="004E07DA" w:rsidRPr="00A366FE" w:rsidRDefault="004E07DA" w:rsidP="004E07DA">
      <w:pPr>
        <w:pStyle w:val="af4"/>
        <w:spacing w:after="0"/>
        <w:ind w:right="20" w:firstLine="720"/>
        <w:rPr>
          <w:sz w:val="28"/>
          <w:szCs w:val="28"/>
        </w:rPr>
      </w:pPr>
      <w:r w:rsidRPr="00A366FE">
        <w:rPr>
          <w:sz w:val="28"/>
          <w:szCs w:val="28"/>
        </w:rPr>
        <w:t xml:space="preserve">Во всех иных процедурах допустимо предоставление и использование исключительно </w:t>
      </w:r>
      <w:proofErr w:type="spellStart"/>
      <w:r w:rsidRPr="00A366FE">
        <w:rPr>
          <w:sz w:val="28"/>
          <w:szCs w:val="28"/>
        </w:rPr>
        <w:t>неперсонифицированной</w:t>
      </w:r>
      <w:proofErr w:type="spellEnd"/>
      <w:r w:rsidRPr="00A366FE">
        <w:rPr>
          <w:sz w:val="28"/>
          <w:szCs w:val="28"/>
        </w:rPr>
        <w:t xml:space="preserve"> (анонимной) информации о достигаемых </w:t>
      </w:r>
      <w:proofErr w:type="gramStart"/>
      <w:r w:rsidRPr="00A366FE">
        <w:rPr>
          <w:sz w:val="28"/>
          <w:szCs w:val="28"/>
        </w:rPr>
        <w:t>обучающимся</w:t>
      </w:r>
      <w:proofErr w:type="gramEnd"/>
      <w:r w:rsidRPr="00A366FE">
        <w:rPr>
          <w:sz w:val="28"/>
          <w:szCs w:val="28"/>
        </w:rPr>
        <w:t xml:space="preserve"> образовательных результатах.</w:t>
      </w:r>
    </w:p>
    <w:p w:rsidR="004E07DA" w:rsidRPr="00A366FE" w:rsidRDefault="004E07DA" w:rsidP="004E07DA">
      <w:pPr>
        <w:pStyle w:val="af4"/>
        <w:spacing w:after="0"/>
        <w:ind w:right="20" w:firstLine="720"/>
        <w:rPr>
          <w:sz w:val="28"/>
          <w:szCs w:val="28"/>
        </w:rPr>
      </w:pPr>
      <w:r w:rsidRPr="00A366FE">
        <w:rPr>
          <w:sz w:val="28"/>
          <w:szCs w:val="28"/>
        </w:rPr>
        <w:t>Итоговая оценка обучающихся определяется с учетом их стартового уровня и динамики образовательных достижений.</w:t>
      </w:r>
    </w:p>
    <w:p w:rsidR="004E07DA" w:rsidRPr="00A366FE" w:rsidRDefault="004E07DA" w:rsidP="004E07DA">
      <w:pPr>
        <w:pStyle w:val="af4"/>
        <w:spacing w:after="0"/>
        <w:ind w:right="20" w:firstLine="720"/>
        <w:rPr>
          <w:sz w:val="28"/>
          <w:szCs w:val="28"/>
        </w:rPr>
      </w:pPr>
      <w:r w:rsidRPr="00A366FE">
        <w:rPr>
          <w:sz w:val="28"/>
          <w:szCs w:val="28"/>
        </w:rPr>
        <w:t xml:space="preserve">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w:t>
      </w:r>
      <w:proofErr w:type="spellStart"/>
      <w:r w:rsidRPr="00A366FE">
        <w:rPr>
          <w:sz w:val="28"/>
          <w:szCs w:val="28"/>
        </w:rPr>
        <w:t>межпредметной</w:t>
      </w:r>
      <w:proofErr w:type="spellEnd"/>
      <w:r w:rsidRPr="00A366FE">
        <w:rPr>
          <w:sz w:val="28"/>
          <w:szCs w:val="28"/>
        </w:rPr>
        <w:t xml:space="preserve"> основе).</w:t>
      </w:r>
    </w:p>
    <w:p w:rsidR="004E07DA" w:rsidRPr="00A366FE" w:rsidRDefault="004E07DA" w:rsidP="004E07DA">
      <w:pPr>
        <w:pStyle w:val="af4"/>
        <w:spacing w:after="0"/>
        <w:ind w:right="20" w:firstLine="720"/>
        <w:rPr>
          <w:sz w:val="28"/>
          <w:szCs w:val="28"/>
        </w:rPr>
      </w:pPr>
      <w:r w:rsidRPr="00A366FE">
        <w:rPr>
          <w:sz w:val="28"/>
          <w:szCs w:val="28"/>
        </w:rPr>
        <w:t xml:space="preserve">При этом накопленная оценка характеризует выполнение всей совокупности планируемых результатов, а также динамику образовательных </w:t>
      </w:r>
      <w:r w:rsidRPr="00A366FE">
        <w:rPr>
          <w:sz w:val="28"/>
          <w:szCs w:val="28"/>
        </w:rPr>
        <w:lastRenderedPageBreak/>
        <w:t xml:space="preserve">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и математике, а также уровень овладения </w:t>
      </w:r>
      <w:proofErr w:type="spellStart"/>
      <w:r w:rsidRPr="00A366FE">
        <w:rPr>
          <w:sz w:val="28"/>
          <w:szCs w:val="28"/>
        </w:rPr>
        <w:t>метапредметными</w:t>
      </w:r>
      <w:proofErr w:type="spellEnd"/>
      <w:r w:rsidRPr="00A366FE">
        <w:rPr>
          <w:sz w:val="28"/>
          <w:szCs w:val="28"/>
        </w:rPr>
        <w:t xml:space="preserve"> действиями.</w:t>
      </w:r>
    </w:p>
    <w:p w:rsidR="004E07DA" w:rsidRPr="00A366FE" w:rsidRDefault="004E07DA" w:rsidP="004E07DA">
      <w:pPr>
        <w:pStyle w:val="af4"/>
        <w:spacing w:after="0"/>
        <w:ind w:right="20" w:firstLine="720"/>
        <w:rPr>
          <w:sz w:val="28"/>
          <w:szCs w:val="28"/>
        </w:rPr>
      </w:pPr>
      <w:r w:rsidRPr="00A366FE">
        <w:rPr>
          <w:sz w:val="28"/>
          <w:szCs w:val="28"/>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4E07DA" w:rsidRPr="00A366FE" w:rsidRDefault="004E07DA" w:rsidP="001C3B35">
      <w:pPr>
        <w:pStyle w:val="af4"/>
        <w:numPr>
          <w:ilvl w:val="0"/>
          <w:numId w:val="37"/>
        </w:numPr>
        <w:tabs>
          <w:tab w:val="left" w:pos="1402"/>
        </w:tabs>
        <w:spacing w:after="0"/>
        <w:ind w:right="20" w:firstLine="720"/>
        <w:rPr>
          <w:sz w:val="28"/>
          <w:szCs w:val="28"/>
        </w:rPr>
      </w:pPr>
      <w:r w:rsidRPr="00A366FE">
        <w:rPr>
          <w:sz w:val="28"/>
          <w:szCs w:val="28"/>
        </w:rPr>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spellStart"/>
      <w:r w:rsidRPr="00A366FE">
        <w:rPr>
          <w:sz w:val="28"/>
          <w:szCs w:val="28"/>
        </w:rPr>
        <w:t>учебн</w:t>
      </w:r>
      <w:proofErr w:type="gramStart"/>
      <w:r w:rsidRPr="00A366FE">
        <w:rPr>
          <w:sz w:val="28"/>
          <w:szCs w:val="28"/>
        </w:rPr>
        <w:t>о</w:t>
      </w:r>
      <w:proofErr w:type="spellEnd"/>
      <w:r w:rsidRPr="00A366FE">
        <w:rPr>
          <w:sz w:val="28"/>
          <w:szCs w:val="28"/>
        </w:rPr>
        <w:t>-</w:t>
      </w:r>
      <w:proofErr w:type="gramEnd"/>
      <w:r w:rsidRPr="00A366FE">
        <w:rPr>
          <w:sz w:val="28"/>
          <w:szCs w:val="28"/>
        </w:rPr>
        <w:t xml:space="preserve"> познавательных и учебно-практических задач средствами данного предмета.</w:t>
      </w:r>
    </w:p>
    <w:p w:rsidR="004E07DA" w:rsidRPr="00A366FE" w:rsidRDefault="004E07DA" w:rsidP="004E07DA">
      <w:pPr>
        <w:pStyle w:val="af4"/>
        <w:spacing w:after="0"/>
        <w:ind w:right="20" w:firstLine="720"/>
        <w:rPr>
          <w:sz w:val="28"/>
          <w:szCs w:val="28"/>
        </w:rPr>
      </w:pPr>
      <w:r w:rsidRPr="00A366FE">
        <w:rPr>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4E07DA" w:rsidRPr="00A366FE" w:rsidRDefault="004E07DA" w:rsidP="001C3B35">
      <w:pPr>
        <w:pStyle w:val="af4"/>
        <w:numPr>
          <w:ilvl w:val="0"/>
          <w:numId w:val="37"/>
        </w:numPr>
        <w:tabs>
          <w:tab w:val="left" w:pos="1402"/>
        </w:tabs>
        <w:spacing w:after="0"/>
        <w:ind w:right="20" w:firstLine="720"/>
        <w:rPr>
          <w:sz w:val="28"/>
          <w:szCs w:val="28"/>
        </w:rPr>
      </w:pPr>
      <w:r w:rsidRPr="00A366FE">
        <w:rPr>
          <w:sz w:val="28"/>
          <w:szCs w:val="28"/>
        </w:rPr>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w:t>
      </w:r>
    </w:p>
    <w:p w:rsidR="004E07DA" w:rsidRPr="00A366FE" w:rsidRDefault="004E07DA" w:rsidP="004E07DA">
      <w:pPr>
        <w:pStyle w:val="af4"/>
        <w:spacing w:after="0"/>
        <w:ind w:right="20" w:firstLine="720"/>
        <w:rPr>
          <w:sz w:val="28"/>
          <w:szCs w:val="28"/>
        </w:rPr>
      </w:pPr>
      <w:r w:rsidRPr="00A366FE">
        <w:rPr>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w:t>
      </w:r>
      <w:proofErr w:type="gramStart"/>
      <w:r w:rsidRPr="00A366FE">
        <w:rPr>
          <w:sz w:val="28"/>
          <w:szCs w:val="28"/>
        </w:rPr>
        <w:t>,</w:t>
      </w:r>
      <w:proofErr w:type="gramEnd"/>
      <w:r w:rsidRPr="00A366FE">
        <w:rPr>
          <w:sz w:val="28"/>
          <w:szCs w:val="28"/>
        </w:rPr>
        <w:t xml:space="preserve">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4E07DA" w:rsidRPr="00A366FE" w:rsidRDefault="004E07DA" w:rsidP="004E07DA">
      <w:pPr>
        <w:pStyle w:val="af4"/>
        <w:spacing w:after="0"/>
        <w:ind w:left="20" w:right="20" w:firstLine="720"/>
        <w:rPr>
          <w:sz w:val="28"/>
          <w:szCs w:val="28"/>
        </w:rPr>
      </w:pPr>
      <w:r w:rsidRPr="00A366FE">
        <w:rPr>
          <w:sz w:val="28"/>
          <w:szCs w:val="28"/>
        </w:rPr>
        <w:t>3) Выпускник не овладел опорной системой знаний и учебными действиями, необходимыми для продолжения образования на следующем уровне.</w:t>
      </w:r>
    </w:p>
    <w:p w:rsidR="004E07DA" w:rsidRPr="00A366FE" w:rsidRDefault="004E07DA" w:rsidP="004E07DA">
      <w:pPr>
        <w:pStyle w:val="af4"/>
        <w:spacing w:after="0"/>
        <w:ind w:left="20" w:right="20" w:firstLine="720"/>
        <w:rPr>
          <w:sz w:val="28"/>
          <w:szCs w:val="28"/>
        </w:rPr>
      </w:pPr>
      <w:r w:rsidRPr="00A366FE">
        <w:rPr>
          <w:sz w:val="28"/>
          <w:szCs w:val="28"/>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4E07DA" w:rsidRPr="00A366FE" w:rsidRDefault="004E07DA" w:rsidP="004E07DA">
      <w:pPr>
        <w:pStyle w:val="28"/>
        <w:keepNext/>
        <w:keepLines/>
        <w:shd w:val="clear" w:color="auto" w:fill="auto"/>
        <w:spacing w:line="240" w:lineRule="auto"/>
        <w:ind w:left="1260" w:right="520" w:firstLine="0"/>
        <w:jc w:val="both"/>
        <w:rPr>
          <w:rFonts w:ascii="Times New Roman" w:hAnsi="Times New Roman" w:cs="Times New Roman"/>
          <w:bCs/>
          <w:sz w:val="28"/>
          <w:szCs w:val="28"/>
        </w:rPr>
      </w:pPr>
      <w:bookmarkStart w:id="4" w:name="bookmark18"/>
      <w:r w:rsidRPr="00A366FE">
        <w:rPr>
          <w:rFonts w:ascii="Times New Roman" w:hAnsi="Times New Roman" w:cs="Times New Roman"/>
          <w:bCs/>
          <w:sz w:val="28"/>
          <w:szCs w:val="28"/>
        </w:rPr>
        <w:t xml:space="preserve">Методика и инструментарий мониторинга успешности освоения и применения </w:t>
      </w:r>
      <w:proofErr w:type="gramStart"/>
      <w:r w:rsidRPr="00A366FE">
        <w:rPr>
          <w:rFonts w:ascii="Times New Roman" w:hAnsi="Times New Roman" w:cs="Times New Roman"/>
          <w:bCs/>
          <w:sz w:val="28"/>
          <w:szCs w:val="28"/>
        </w:rPr>
        <w:t>обучающимися</w:t>
      </w:r>
      <w:proofErr w:type="gramEnd"/>
      <w:r w:rsidRPr="00A366FE">
        <w:rPr>
          <w:rFonts w:ascii="Times New Roman" w:hAnsi="Times New Roman" w:cs="Times New Roman"/>
          <w:bCs/>
          <w:sz w:val="28"/>
          <w:szCs w:val="28"/>
        </w:rPr>
        <w:t xml:space="preserve"> </w:t>
      </w:r>
      <w:bookmarkEnd w:id="4"/>
      <w:r w:rsidRPr="00A366FE">
        <w:rPr>
          <w:rFonts w:ascii="Times New Roman" w:hAnsi="Times New Roman" w:cs="Times New Roman"/>
          <w:bCs/>
          <w:sz w:val="28"/>
          <w:szCs w:val="28"/>
        </w:rPr>
        <w:t>УУД</w:t>
      </w:r>
    </w:p>
    <w:p w:rsidR="004E07DA" w:rsidRPr="00A366FE" w:rsidRDefault="004E07DA" w:rsidP="004E07DA">
      <w:pPr>
        <w:pStyle w:val="af4"/>
        <w:spacing w:after="0"/>
        <w:ind w:right="20" w:firstLine="720"/>
        <w:rPr>
          <w:sz w:val="28"/>
          <w:szCs w:val="28"/>
        </w:rPr>
      </w:pPr>
      <w:r w:rsidRPr="00A366FE">
        <w:rPr>
          <w:sz w:val="28"/>
          <w:szCs w:val="28"/>
        </w:rPr>
        <w:t>В процессе реализации мониторинга успешности освоения и применения УУД учтены следующие этапы освоения УУД:</w:t>
      </w:r>
    </w:p>
    <w:p w:rsidR="004E07DA" w:rsidRPr="00A366FE" w:rsidRDefault="004E07DA" w:rsidP="001C3B35">
      <w:pPr>
        <w:pStyle w:val="af4"/>
        <w:numPr>
          <w:ilvl w:val="0"/>
          <w:numId w:val="53"/>
        </w:numPr>
        <w:tabs>
          <w:tab w:val="left" w:pos="989"/>
        </w:tabs>
        <w:spacing w:after="0"/>
        <w:ind w:right="20" w:firstLine="720"/>
        <w:rPr>
          <w:sz w:val="28"/>
          <w:szCs w:val="28"/>
        </w:rPr>
      </w:pPr>
      <w:r w:rsidRPr="00A366FE">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4E07DA" w:rsidRPr="00A366FE" w:rsidRDefault="004E07DA" w:rsidP="001C3B35">
      <w:pPr>
        <w:pStyle w:val="af4"/>
        <w:numPr>
          <w:ilvl w:val="0"/>
          <w:numId w:val="53"/>
        </w:numPr>
        <w:tabs>
          <w:tab w:val="left" w:pos="994"/>
        </w:tabs>
        <w:spacing w:after="0"/>
        <w:ind w:right="20" w:firstLine="720"/>
        <w:rPr>
          <w:sz w:val="28"/>
          <w:szCs w:val="28"/>
        </w:rPr>
      </w:pPr>
      <w:r w:rsidRPr="00A366FE">
        <w:rPr>
          <w:sz w:val="28"/>
          <w:szCs w:val="28"/>
        </w:rPr>
        <w:lastRenderedPageBreak/>
        <w:t xml:space="preserve">учебное действие выполнено в сотрудничестве с педагогом, </w:t>
      </w:r>
      <w:proofErr w:type="spellStart"/>
      <w:r w:rsidRPr="00A366FE">
        <w:rPr>
          <w:sz w:val="28"/>
          <w:szCs w:val="28"/>
        </w:rPr>
        <w:t>тьютором</w:t>
      </w:r>
      <w:proofErr w:type="spellEnd"/>
      <w:r w:rsidRPr="00A366FE">
        <w:rPr>
          <w:sz w:val="28"/>
          <w:szCs w:val="28"/>
        </w:rPr>
        <w:t xml:space="preserve"> (требуются разъяснения для установления связи отдельных операций и условий задачи, ученик выполняет действия по уже усвоенному алгоритму);</w:t>
      </w:r>
    </w:p>
    <w:p w:rsidR="004E07DA" w:rsidRPr="00A366FE" w:rsidRDefault="004E07DA" w:rsidP="001C3B35">
      <w:pPr>
        <w:pStyle w:val="af4"/>
        <w:numPr>
          <w:ilvl w:val="0"/>
          <w:numId w:val="53"/>
        </w:numPr>
        <w:tabs>
          <w:tab w:val="left" w:pos="994"/>
        </w:tabs>
        <w:spacing w:after="0"/>
        <w:ind w:right="20" w:firstLine="720"/>
        <w:rPr>
          <w:sz w:val="28"/>
          <w:szCs w:val="28"/>
        </w:rPr>
      </w:pPr>
      <w:r w:rsidRPr="00A366FE">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4E07DA" w:rsidRPr="00A366FE" w:rsidRDefault="004E07DA" w:rsidP="001C3B35">
      <w:pPr>
        <w:pStyle w:val="af4"/>
        <w:numPr>
          <w:ilvl w:val="0"/>
          <w:numId w:val="53"/>
        </w:numPr>
        <w:tabs>
          <w:tab w:val="left" w:pos="278"/>
        </w:tabs>
        <w:spacing w:after="0"/>
        <w:ind w:firstLine="720"/>
        <w:rPr>
          <w:sz w:val="28"/>
          <w:szCs w:val="28"/>
        </w:rPr>
      </w:pPr>
      <w:r w:rsidRPr="00A366FE">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4E07DA" w:rsidRPr="00A366FE" w:rsidRDefault="004E07DA" w:rsidP="001C3B35">
      <w:pPr>
        <w:pStyle w:val="af4"/>
        <w:numPr>
          <w:ilvl w:val="0"/>
          <w:numId w:val="53"/>
        </w:numPr>
        <w:tabs>
          <w:tab w:val="left" w:pos="1018"/>
        </w:tabs>
        <w:spacing w:after="0"/>
        <w:ind w:left="20" w:right="20" w:firstLine="720"/>
        <w:rPr>
          <w:sz w:val="28"/>
          <w:szCs w:val="28"/>
        </w:rPr>
      </w:pPr>
      <w:r w:rsidRPr="00A366FE">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4E07DA" w:rsidRPr="00A366FE" w:rsidRDefault="004E07DA" w:rsidP="001C3B35">
      <w:pPr>
        <w:pStyle w:val="af4"/>
        <w:numPr>
          <w:ilvl w:val="0"/>
          <w:numId w:val="53"/>
        </w:numPr>
        <w:tabs>
          <w:tab w:val="left" w:pos="1018"/>
        </w:tabs>
        <w:spacing w:after="0"/>
        <w:ind w:left="20" w:firstLine="720"/>
        <w:rPr>
          <w:sz w:val="28"/>
          <w:szCs w:val="28"/>
        </w:rPr>
      </w:pPr>
      <w:r w:rsidRPr="00A366FE">
        <w:rPr>
          <w:sz w:val="28"/>
          <w:szCs w:val="28"/>
        </w:rPr>
        <w:t>обобщение учебных действий на основе выявления общих принципов.</w:t>
      </w:r>
    </w:p>
    <w:p w:rsidR="004E07DA" w:rsidRPr="00A366FE" w:rsidRDefault="004E07DA" w:rsidP="004E07DA">
      <w:pPr>
        <w:tabs>
          <w:tab w:val="left" w:pos="454"/>
        </w:tabs>
        <w:suppressAutoHyphens/>
        <w:spacing w:after="0" w:line="240" w:lineRule="auto"/>
        <w:ind w:left="20" w:firstLine="720"/>
        <w:jc w:val="both"/>
        <w:rPr>
          <w:rFonts w:ascii="Times New Roman" w:hAnsi="Times New Roman" w:cs="Times New Roman"/>
          <w:sz w:val="28"/>
          <w:szCs w:val="28"/>
          <w:lang w:eastAsia="zh-CN"/>
        </w:rPr>
      </w:pPr>
      <w:r w:rsidRPr="00A366FE">
        <w:rPr>
          <w:rFonts w:ascii="Times New Roman" w:hAnsi="Times New Roman" w:cs="Times New Roman"/>
          <w:bCs/>
          <w:sz w:val="28"/>
          <w:szCs w:val="28"/>
          <w:lang w:eastAsia="zh-CN"/>
        </w:rPr>
        <w:t xml:space="preserve">Критериями оценки </w:t>
      </w:r>
      <w:proofErr w:type="spellStart"/>
      <w:r w:rsidRPr="00A366FE">
        <w:rPr>
          <w:rFonts w:ascii="Times New Roman" w:hAnsi="Times New Roman" w:cs="Times New Roman"/>
          <w:bCs/>
          <w:sz w:val="28"/>
          <w:szCs w:val="28"/>
          <w:lang w:eastAsia="zh-CN"/>
        </w:rPr>
        <w:t>сформированности</w:t>
      </w:r>
      <w:proofErr w:type="spellEnd"/>
      <w:r w:rsidRPr="00A366FE">
        <w:rPr>
          <w:rFonts w:ascii="Times New Roman" w:hAnsi="Times New Roman" w:cs="Times New Roman"/>
          <w:bCs/>
          <w:sz w:val="28"/>
          <w:szCs w:val="28"/>
          <w:lang w:eastAsia="zh-CN"/>
        </w:rPr>
        <w:t xml:space="preserve"> личностных универсальных </w:t>
      </w:r>
      <w:r w:rsidRPr="00A366FE">
        <w:rPr>
          <w:rFonts w:ascii="Times New Roman" w:hAnsi="Times New Roman" w:cs="Times New Roman"/>
          <w:sz w:val="28"/>
          <w:szCs w:val="28"/>
          <w:lang w:eastAsia="zh-CN"/>
        </w:rPr>
        <w:t xml:space="preserve">действий учащихся </w:t>
      </w:r>
      <w:r w:rsidR="008C4D70">
        <w:rPr>
          <w:rFonts w:ascii="Times New Roman" w:hAnsi="Times New Roman" w:cs="Times New Roman"/>
          <w:sz w:val="28"/>
          <w:szCs w:val="28"/>
          <w:lang w:eastAsia="zh-CN"/>
        </w:rPr>
        <w:t>МБОУ</w:t>
      </w:r>
      <w:r w:rsidRPr="00A366FE">
        <w:rPr>
          <w:rFonts w:ascii="Times New Roman" w:hAnsi="Times New Roman" w:cs="Times New Roman"/>
          <w:sz w:val="28"/>
          <w:szCs w:val="28"/>
          <w:lang w:eastAsia="zh-CN"/>
        </w:rPr>
        <w:t xml:space="preserve"> СОШ с. К</w:t>
      </w:r>
      <w:r w:rsidR="007301C1">
        <w:rPr>
          <w:rFonts w:ascii="Times New Roman" w:hAnsi="Times New Roman" w:cs="Times New Roman"/>
          <w:sz w:val="28"/>
          <w:szCs w:val="28"/>
          <w:lang w:eastAsia="zh-CN"/>
        </w:rPr>
        <w:t>расный Восход</w:t>
      </w:r>
      <w:r w:rsidRPr="00A366FE">
        <w:rPr>
          <w:rFonts w:ascii="Times New Roman" w:hAnsi="Times New Roman" w:cs="Times New Roman"/>
          <w:sz w:val="28"/>
          <w:szCs w:val="28"/>
          <w:lang w:eastAsia="zh-CN"/>
        </w:rPr>
        <w:t xml:space="preserve"> является соответствие возрастно-психологическим нормативным требованиям; соответствие социально желательным свойствам личности (качественным характеристикам). Возрастно-психологические нормативы формулируются для каждого из видов универсальных личностных действий с учетом стадиальности их развития.</w:t>
      </w:r>
    </w:p>
    <w:p w:rsidR="004E07DA" w:rsidRPr="00A366FE" w:rsidRDefault="004E07DA" w:rsidP="004E07DA">
      <w:pPr>
        <w:tabs>
          <w:tab w:val="left" w:pos="454"/>
        </w:tabs>
        <w:suppressAutoHyphens/>
        <w:spacing w:after="0" w:line="240" w:lineRule="auto"/>
        <w:ind w:hanging="72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ab/>
        <w:t>В таблице 1 представлен перечень существенных для возрастного развития учащихся основной школы личностных универсальных учебных действий и приведены основные критерии их оценивания.</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
        <w:gridCol w:w="2346"/>
        <w:gridCol w:w="4844"/>
        <w:gridCol w:w="1506"/>
      </w:tblGrid>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Показатели развития</w:t>
            </w: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Критерии оценки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Оценка </w:t>
            </w: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1.1.</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Когнитивный компонент.</w:t>
            </w:r>
          </w:p>
          <w:p w:rsidR="004E07DA" w:rsidRPr="00A366FE" w:rsidRDefault="004E07DA" w:rsidP="004E07DA">
            <w:pPr>
              <w:pStyle w:val="a3"/>
              <w:jc w:val="both"/>
              <w:rPr>
                <w:sz w:val="28"/>
                <w:szCs w:val="28"/>
                <w:lang w:val="ru-RU"/>
              </w:rPr>
            </w:pPr>
          </w:p>
        </w:tc>
        <w:tc>
          <w:tcPr>
            <w:tcW w:w="4959" w:type="dxa"/>
          </w:tcPr>
          <w:p w:rsidR="004E07DA" w:rsidRPr="00A366FE" w:rsidRDefault="004E07DA" w:rsidP="004E07DA">
            <w:pPr>
              <w:pStyle w:val="a3"/>
              <w:widowControl/>
              <w:autoSpaceDE/>
              <w:jc w:val="both"/>
              <w:rPr>
                <w:sz w:val="28"/>
                <w:szCs w:val="28"/>
                <w:lang w:val="ru-RU"/>
              </w:rPr>
            </w:pPr>
            <w:r w:rsidRPr="00A366FE">
              <w:rPr>
                <w:sz w:val="28"/>
                <w:szCs w:val="28"/>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1.2.</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pStyle w:val="a3"/>
              <w:widowControl/>
              <w:autoSpaceDE/>
              <w:jc w:val="both"/>
              <w:rPr>
                <w:sz w:val="28"/>
                <w:szCs w:val="28"/>
                <w:lang w:val="ru-RU"/>
              </w:rPr>
            </w:pPr>
            <w:r w:rsidRPr="00A366FE">
              <w:rPr>
                <w:sz w:val="28"/>
                <w:szCs w:val="28"/>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1.3.</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pStyle w:val="a3"/>
              <w:widowControl/>
              <w:autoSpaceDE/>
              <w:jc w:val="both"/>
              <w:rPr>
                <w:sz w:val="28"/>
                <w:szCs w:val="28"/>
                <w:lang w:val="ru-RU"/>
              </w:rPr>
            </w:pPr>
            <w:r w:rsidRPr="00A366FE">
              <w:rPr>
                <w:sz w:val="28"/>
                <w:szCs w:val="28"/>
                <w:lang w:val="ru-RU"/>
              </w:rPr>
              <w:t xml:space="preserve">Знание положений Конституции РФ, основных прав и обязанностей </w:t>
            </w:r>
            <w:r w:rsidRPr="00A366FE">
              <w:rPr>
                <w:sz w:val="28"/>
                <w:szCs w:val="28"/>
                <w:lang w:val="ru-RU"/>
              </w:rPr>
              <w:lastRenderedPageBreak/>
              <w:t>гражданина, ориентация в правовом пространстве государственно-общественных отношений;</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lastRenderedPageBreak/>
              <w:t>1.4.</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pStyle w:val="a3"/>
              <w:widowControl/>
              <w:autoSpaceDE/>
              <w:jc w:val="both"/>
              <w:rPr>
                <w:sz w:val="28"/>
                <w:szCs w:val="28"/>
                <w:lang w:val="ru-RU"/>
              </w:rPr>
            </w:pPr>
            <w:r w:rsidRPr="00A366FE">
              <w:rPr>
                <w:sz w:val="28"/>
                <w:szCs w:val="28"/>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1.5.</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Освоение общекультурного наследия России и общемирового культурного наследия</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1.6.</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pStyle w:val="a3"/>
              <w:widowControl/>
              <w:autoSpaceDE/>
              <w:jc w:val="both"/>
              <w:rPr>
                <w:sz w:val="28"/>
                <w:szCs w:val="28"/>
                <w:lang w:val="ru-RU"/>
              </w:rPr>
            </w:pPr>
            <w:r w:rsidRPr="00A366FE">
              <w:rPr>
                <w:sz w:val="28"/>
                <w:szCs w:val="28"/>
                <w:lang w:val="ru-RU"/>
              </w:rPr>
              <w:t xml:space="preserve">Ориентация в системе моральных норм и ценностей и их </w:t>
            </w:r>
            <w:proofErr w:type="spellStart"/>
            <w:r w:rsidRPr="00A366FE">
              <w:rPr>
                <w:sz w:val="28"/>
                <w:szCs w:val="28"/>
                <w:lang w:val="ru-RU"/>
              </w:rPr>
              <w:t>иерархизация</w:t>
            </w:r>
            <w:proofErr w:type="spellEnd"/>
            <w:r w:rsidRPr="00A366FE">
              <w:rPr>
                <w:sz w:val="28"/>
                <w:szCs w:val="28"/>
                <w:lang w:val="ru-RU"/>
              </w:rPr>
              <w:t>, понимание конвенционального характера морали;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1.7.</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1.8.</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pStyle w:val="a3"/>
              <w:widowControl/>
              <w:autoSpaceDE/>
              <w:jc w:val="both"/>
              <w:rPr>
                <w:sz w:val="28"/>
                <w:szCs w:val="28"/>
                <w:lang w:val="ru-RU"/>
              </w:rPr>
            </w:pPr>
            <w:r w:rsidRPr="00A366FE">
              <w:rPr>
                <w:sz w:val="28"/>
                <w:szCs w:val="28"/>
                <w:lang w:val="ru-RU"/>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A366FE">
              <w:rPr>
                <w:sz w:val="28"/>
                <w:szCs w:val="28"/>
                <w:lang w:val="ru-RU"/>
              </w:rPr>
              <w:t>здоровьесберегающих</w:t>
            </w:r>
            <w:proofErr w:type="spellEnd"/>
            <w:r w:rsidRPr="00A366FE">
              <w:rPr>
                <w:sz w:val="28"/>
                <w:szCs w:val="28"/>
                <w:lang w:val="ru-RU"/>
              </w:rPr>
              <w:t xml:space="preserve"> технологий; правил поведения в чрезвычайных ситуациях.</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2.1.</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Ценностно-эмоциональный компонент.</w:t>
            </w:r>
          </w:p>
        </w:tc>
        <w:tc>
          <w:tcPr>
            <w:tcW w:w="4959" w:type="dxa"/>
          </w:tcPr>
          <w:p w:rsidR="004E07DA" w:rsidRPr="00A366FE" w:rsidRDefault="004E07DA" w:rsidP="004E07DA">
            <w:pPr>
              <w:pStyle w:val="a3"/>
              <w:widowControl/>
              <w:autoSpaceDE/>
              <w:jc w:val="both"/>
              <w:rPr>
                <w:sz w:val="28"/>
                <w:szCs w:val="28"/>
                <w:lang w:val="ru-RU"/>
              </w:rPr>
            </w:pPr>
            <w:r w:rsidRPr="00A366FE">
              <w:rPr>
                <w:sz w:val="28"/>
                <w:szCs w:val="28"/>
                <w:lang w:val="ru-RU"/>
              </w:rPr>
              <w:t>Гражданский патриотизм, любовь к Родине, чувство гордости за свою страну.</w:t>
            </w:r>
          </w:p>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2.2.</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Уважение к истории, культурным и историческим памятникам.</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2.3.</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pStyle w:val="a3"/>
              <w:widowControl/>
              <w:autoSpaceDE/>
              <w:jc w:val="both"/>
              <w:rPr>
                <w:sz w:val="28"/>
                <w:szCs w:val="28"/>
                <w:lang w:val="ru-RU"/>
              </w:rPr>
            </w:pPr>
            <w:r w:rsidRPr="00A366FE">
              <w:rPr>
                <w:sz w:val="28"/>
                <w:szCs w:val="28"/>
                <w:lang w:val="ru-RU"/>
              </w:rPr>
              <w:t>Эмоционально положительное принятие своей этнической идентичности.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2.4.</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Уважение к другим народам России и мира и принятие их, межэтническая толерантность, готовность к равноправному сотрудничеству.</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2.5.</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 xml:space="preserve">Уважение к личности и её достоинству, доброжелательное </w:t>
            </w:r>
            <w:r w:rsidRPr="00A366FE">
              <w:rPr>
                <w:rFonts w:ascii="Times New Roman" w:hAnsi="Times New Roman" w:cs="Times New Roman"/>
                <w:sz w:val="28"/>
                <w:szCs w:val="28"/>
              </w:rPr>
              <w:lastRenderedPageBreak/>
              <w:t>отношение к окружающим, нетерпимость к любым видам насилия и готовность противостоять им.</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lastRenderedPageBreak/>
              <w:t>2.6</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Уважение к ценностям семьи, любовь к природе, признание ценности здоровья, своего и других людей, оптимизм в восприятии мира.</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2.7.</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Потребность в самовыражении и самореализации, социальном признании.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2.8.</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pStyle w:val="a3"/>
              <w:widowControl/>
              <w:autoSpaceDE/>
              <w:jc w:val="both"/>
              <w:rPr>
                <w:sz w:val="28"/>
                <w:szCs w:val="28"/>
                <w:lang w:val="ru-RU"/>
              </w:rPr>
            </w:pPr>
            <w:r w:rsidRPr="00A366FE">
              <w:rPr>
                <w:sz w:val="28"/>
                <w:szCs w:val="28"/>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3.1.</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roofErr w:type="spellStart"/>
            <w:r w:rsidRPr="00A366FE">
              <w:rPr>
                <w:rFonts w:ascii="Times New Roman" w:hAnsi="Times New Roman" w:cs="Times New Roman"/>
                <w:sz w:val="28"/>
                <w:szCs w:val="28"/>
                <w:lang w:eastAsia="zh-CN"/>
              </w:rPr>
              <w:t>Деятельностный</w:t>
            </w:r>
            <w:proofErr w:type="spellEnd"/>
          </w:p>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компонент.</w:t>
            </w:r>
          </w:p>
        </w:tc>
        <w:tc>
          <w:tcPr>
            <w:tcW w:w="4959" w:type="dxa"/>
          </w:tcPr>
          <w:p w:rsidR="004E07DA" w:rsidRPr="00A366FE" w:rsidRDefault="004E07DA" w:rsidP="004E07DA">
            <w:pPr>
              <w:pStyle w:val="a3"/>
              <w:widowControl/>
              <w:autoSpaceDE/>
              <w:jc w:val="both"/>
              <w:rPr>
                <w:sz w:val="28"/>
                <w:szCs w:val="28"/>
                <w:lang w:val="ru-RU"/>
              </w:rPr>
            </w:pPr>
            <w:r w:rsidRPr="00A366FE">
              <w:rPr>
                <w:sz w:val="28"/>
                <w:szCs w:val="28"/>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3.2.</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 xml:space="preserve">Готовность и способность к выполнению норм и требований школьной жизни, прав и обязанностей </w:t>
            </w:r>
            <w:proofErr w:type="gramStart"/>
            <w:r w:rsidRPr="00A366FE">
              <w:rPr>
                <w:rFonts w:ascii="Times New Roman" w:hAnsi="Times New Roman" w:cs="Times New Roman"/>
                <w:sz w:val="28"/>
                <w:szCs w:val="28"/>
              </w:rPr>
              <w:t>обучающегося</w:t>
            </w:r>
            <w:proofErr w:type="gramEnd"/>
            <w:r w:rsidRPr="00A366FE">
              <w:rPr>
                <w:rFonts w:ascii="Times New Roman" w:hAnsi="Times New Roman" w:cs="Times New Roman"/>
                <w:sz w:val="28"/>
                <w:szCs w:val="28"/>
              </w:rPr>
              <w:t>.</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3.3.</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Умение вести диалог на основе равноправных отношений и взаимного уважения и принятия; умение конструктивно разрешать конфликты.</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3.4.</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 xml:space="preserve">Готовность и способность к выполнению моральных норм в отношении взрослых и сверстников в школе, дома, во </w:t>
            </w:r>
            <w:proofErr w:type="spellStart"/>
            <w:r w:rsidRPr="00A366FE">
              <w:rPr>
                <w:rFonts w:ascii="Times New Roman" w:hAnsi="Times New Roman" w:cs="Times New Roman"/>
                <w:sz w:val="28"/>
                <w:szCs w:val="28"/>
              </w:rPr>
              <w:t>внеучебных</w:t>
            </w:r>
            <w:proofErr w:type="spellEnd"/>
            <w:r w:rsidRPr="00A366FE">
              <w:rPr>
                <w:rFonts w:ascii="Times New Roman" w:hAnsi="Times New Roman" w:cs="Times New Roman"/>
                <w:sz w:val="28"/>
                <w:szCs w:val="28"/>
              </w:rPr>
              <w:t xml:space="preserve"> видах деятельности.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3.5.</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Потребность в участии в общественной жизни ближайшего социального окружения, общественно полезной деятельности.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3.6.</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Умение строить жизненные планы с учётом конкретных социально-исторических, политических и экономических условий.</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lastRenderedPageBreak/>
              <w:t>3.7.</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rPr>
              <w:t xml:space="preserve">Устойчивый познавательный интерес и становление </w:t>
            </w:r>
            <w:proofErr w:type="spellStart"/>
            <w:r w:rsidRPr="00A366FE">
              <w:rPr>
                <w:rFonts w:ascii="Times New Roman" w:hAnsi="Times New Roman" w:cs="Times New Roman"/>
                <w:sz w:val="28"/>
                <w:szCs w:val="28"/>
              </w:rPr>
              <w:t>смыслообразующей</w:t>
            </w:r>
            <w:proofErr w:type="spellEnd"/>
            <w:r w:rsidRPr="00A366FE">
              <w:rPr>
                <w:rFonts w:ascii="Times New Roman" w:hAnsi="Times New Roman" w:cs="Times New Roman"/>
                <w:sz w:val="28"/>
                <w:szCs w:val="28"/>
              </w:rPr>
              <w:t xml:space="preserve"> функции познавательного мотива.</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4.1.</w:t>
            </w:r>
          </w:p>
        </w:tc>
        <w:tc>
          <w:tcPr>
            <w:tcW w:w="2199" w:type="dxa"/>
          </w:tcPr>
          <w:p w:rsidR="004E07DA" w:rsidRPr="00A366FE" w:rsidRDefault="004E07DA" w:rsidP="004E07DA">
            <w:pPr>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Готовность к выбору</w:t>
            </w:r>
          </w:p>
          <w:p w:rsidR="004E07DA" w:rsidRPr="00A366FE" w:rsidRDefault="004E07DA" w:rsidP="004E07DA">
            <w:pPr>
              <w:pStyle w:val="a3"/>
              <w:jc w:val="both"/>
              <w:rPr>
                <w:sz w:val="28"/>
                <w:szCs w:val="28"/>
                <w:lang w:val="ru-RU"/>
              </w:rPr>
            </w:pPr>
            <w:proofErr w:type="spellStart"/>
            <w:r w:rsidRPr="00A366FE">
              <w:rPr>
                <w:color w:val="000000"/>
                <w:sz w:val="28"/>
                <w:szCs w:val="28"/>
                <w:lang w:val="ru-RU"/>
              </w:rPr>
              <w:t>предпрофильного</w:t>
            </w:r>
            <w:proofErr w:type="spellEnd"/>
            <w:r w:rsidRPr="00A366FE">
              <w:rPr>
                <w:color w:val="000000"/>
                <w:sz w:val="28"/>
                <w:szCs w:val="28"/>
                <w:lang w:val="ru-RU"/>
              </w:rPr>
              <w:t xml:space="preserve"> и профильного образования</w:t>
            </w:r>
            <w:r w:rsidRPr="00A366FE">
              <w:rPr>
                <w:sz w:val="28"/>
                <w:szCs w:val="28"/>
                <w:lang w:val="ru-RU"/>
              </w:rPr>
              <w:t xml:space="preserve"> </w:t>
            </w: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color w:val="000000"/>
                <w:sz w:val="28"/>
                <w:szCs w:val="28"/>
                <w:lang w:eastAsia="zh-CN"/>
              </w:rPr>
              <w:t>Предварительное профессиональное самоопределение как выбор профессиональной сферы деятельности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4.2.</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Осознание собственных интересов, мотивов и ценностей.</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4.3.</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Рефлексия собственных способностей в их отношении к требованиям профессии.</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4.4.</w:t>
            </w: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color w:val="000000"/>
                <w:sz w:val="28"/>
                <w:szCs w:val="28"/>
                <w:lang w:eastAsia="zh-CN"/>
              </w:rPr>
              <w:t>Построение личной профессиональной перспективы.</w:t>
            </w: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r w:rsidR="004E07DA" w:rsidRPr="00A366FE" w:rsidTr="004E07DA">
        <w:tc>
          <w:tcPr>
            <w:tcW w:w="776"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219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4959"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c>
          <w:tcPr>
            <w:tcW w:w="1530" w:type="dxa"/>
          </w:tcPr>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tc>
      </w:tr>
    </w:tbl>
    <w:p w:rsidR="004E07DA" w:rsidRPr="00A366FE" w:rsidRDefault="004E07DA" w:rsidP="004E07DA">
      <w:pPr>
        <w:tabs>
          <w:tab w:val="left" w:pos="454"/>
        </w:tabs>
        <w:suppressAutoHyphens/>
        <w:spacing w:after="0" w:line="240" w:lineRule="auto"/>
        <w:jc w:val="both"/>
        <w:rPr>
          <w:rFonts w:ascii="Times New Roman" w:hAnsi="Times New Roman" w:cs="Times New Roman"/>
          <w:sz w:val="28"/>
          <w:szCs w:val="28"/>
          <w:lang w:eastAsia="zh-CN"/>
        </w:rPr>
      </w:pPr>
    </w:p>
    <w:p w:rsidR="004E07DA" w:rsidRPr="00A366FE" w:rsidRDefault="004E07DA" w:rsidP="004E07DA">
      <w:pPr>
        <w:tabs>
          <w:tab w:val="left" w:pos="454"/>
        </w:tabs>
        <w:suppressAutoHyphens/>
        <w:spacing w:after="0" w:line="240" w:lineRule="auto"/>
        <w:ind w:hanging="724"/>
        <w:jc w:val="both"/>
        <w:rPr>
          <w:rFonts w:ascii="Times New Roman" w:hAnsi="Times New Roman" w:cs="Times New Roman"/>
          <w:sz w:val="28"/>
          <w:szCs w:val="28"/>
          <w:lang w:eastAsia="zh-CN"/>
        </w:rPr>
      </w:pPr>
    </w:p>
    <w:p w:rsidR="004E07DA" w:rsidRPr="00A366FE" w:rsidRDefault="004E07DA" w:rsidP="004E07DA">
      <w:pPr>
        <w:tabs>
          <w:tab w:val="left" w:pos="454"/>
        </w:tabs>
        <w:suppressAutoHyphens/>
        <w:spacing w:after="0" w:line="240" w:lineRule="auto"/>
        <w:ind w:hanging="724"/>
        <w:jc w:val="both"/>
        <w:rPr>
          <w:rFonts w:ascii="Times New Roman" w:hAnsi="Times New Roman" w:cs="Times New Roman"/>
          <w:sz w:val="28"/>
          <w:szCs w:val="28"/>
          <w:lang w:eastAsia="zh-CN"/>
        </w:rPr>
        <w:sectPr w:rsidR="004E07DA" w:rsidRPr="00A366FE" w:rsidSect="004E07DA">
          <w:footerReference w:type="default" r:id="rId9"/>
          <w:pgSz w:w="11905" w:h="16837"/>
          <w:pgMar w:top="1190" w:right="824" w:bottom="1219" w:left="1692" w:header="0" w:footer="3" w:gutter="0"/>
          <w:cols w:space="720"/>
          <w:noEndnote/>
          <w:docGrid w:linePitch="360"/>
        </w:sectPr>
      </w:pPr>
    </w:p>
    <w:p w:rsidR="004E07DA" w:rsidRPr="00A366FE" w:rsidRDefault="004E07DA" w:rsidP="004E07DA">
      <w:pPr>
        <w:keepNext/>
        <w:keepLines/>
        <w:spacing w:after="0" w:line="240" w:lineRule="auto"/>
        <w:outlineLvl w:val="0"/>
        <w:rPr>
          <w:rFonts w:ascii="Times New Roman" w:hAnsi="Times New Roman" w:cs="Times New Roman"/>
          <w:bCs/>
          <w:sz w:val="28"/>
          <w:szCs w:val="28"/>
        </w:rPr>
      </w:pPr>
      <w:bookmarkStart w:id="5" w:name="bookmark9"/>
    </w:p>
    <w:p w:rsidR="004E07DA" w:rsidRPr="00A366FE" w:rsidRDefault="004E07DA" w:rsidP="004E07DA">
      <w:pPr>
        <w:keepNext/>
        <w:keepLines/>
        <w:spacing w:after="0" w:line="240" w:lineRule="auto"/>
        <w:ind w:left="220"/>
        <w:jc w:val="center"/>
        <w:outlineLvl w:val="0"/>
        <w:rPr>
          <w:rFonts w:ascii="Times New Roman" w:hAnsi="Times New Roman" w:cs="Times New Roman"/>
          <w:bCs/>
          <w:sz w:val="28"/>
          <w:szCs w:val="28"/>
        </w:rPr>
      </w:pPr>
      <w:r w:rsidRPr="00A366FE">
        <w:rPr>
          <w:rFonts w:ascii="Times New Roman" w:hAnsi="Times New Roman" w:cs="Times New Roman"/>
          <w:bCs/>
          <w:sz w:val="28"/>
          <w:szCs w:val="28"/>
        </w:rPr>
        <w:t xml:space="preserve">Критерии оценки </w:t>
      </w:r>
      <w:proofErr w:type="spellStart"/>
      <w:r w:rsidRPr="00A366FE">
        <w:rPr>
          <w:rFonts w:ascii="Times New Roman" w:hAnsi="Times New Roman" w:cs="Times New Roman"/>
          <w:bCs/>
          <w:sz w:val="28"/>
          <w:szCs w:val="28"/>
        </w:rPr>
        <w:t>метапредметных</w:t>
      </w:r>
      <w:proofErr w:type="spellEnd"/>
      <w:r w:rsidRPr="00A366FE">
        <w:rPr>
          <w:rFonts w:ascii="Times New Roman" w:hAnsi="Times New Roman" w:cs="Times New Roman"/>
          <w:bCs/>
          <w:sz w:val="28"/>
          <w:szCs w:val="28"/>
        </w:rPr>
        <w:t xml:space="preserve"> результатов обучения</w:t>
      </w:r>
      <w:bookmarkEnd w:id="5"/>
    </w:p>
    <w:p w:rsidR="004E07DA" w:rsidRPr="00A366FE" w:rsidRDefault="004E07DA" w:rsidP="004E07DA">
      <w:pPr>
        <w:tabs>
          <w:tab w:val="left" w:pos="454"/>
        </w:tabs>
        <w:suppressAutoHyphens/>
        <w:spacing w:after="0" w:line="240" w:lineRule="auto"/>
        <w:ind w:left="20" w:right="40" w:firstLine="720"/>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Критериями оценки </w:t>
      </w:r>
      <w:proofErr w:type="spellStart"/>
      <w:r w:rsidRPr="00A366FE">
        <w:rPr>
          <w:rFonts w:ascii="Times New Roman" w:hAnsi="Times New Roman" w:cs="Times New Roman"/>
          <w:sz w:val="28"/>
          <w:szCs w:val="28"/>
          <w:lang w:eastAsia="zh-CN"/>
        </w:rPr>
        <w:t>метапредметных</w:t>
      </w:r>
      <w:proofErr w:type="spellEnd"/>
      <w:r w:rsidRPr="00A366FE">
        <w:rPr>
          <w:rFonts w:ascii="Times New Roman" w:hAnsi="Times New Roman" w:cs="Times New Roman"/>
          <w:sz w:val="28"/>
          <w:szCs w:val="28"/>
          <w:lang w:eastAsia="zh-CN"/>
        </w:rPr>
        <w:t xml:space="preserve"> результатов обучения учащихся </w:t>
      </w:r>
      <w:r w:rsidR="008C4D70">
        <w:rPr>
          <w:rFonts w:ascii="Times New Roman" w:hAnsi="Times New Roman" w:cs="Times New Roman"/>
          <w:sz w:val="28"/>
          <w:szCs w:val="28"/>
          <w:lang w:eastAsia="zh-CN"/>
        </w:rPr>
        <w:t>МБОУ</w:t>
      </w:r>
      <w:r w:rsidRPr="00A366FE">
        <w:rPr>
          <w:rFonts w:ascii="Times New Roman" w:hAnsi="Times New Roman" w:cs="Times New Roman"/>
          <w:sz w:val="28"/>
          <w:szCs w:val="28"/>
          <w:lang w:eastAsia="zh-CN"/>
        </w:rPr>
        <w:t xml:space="preserve"> СОШ с. К</w:t>
      </w:r>
      <w:r w:rsidR="00B30106">
        <w:rPr>
          <w:rFonts w:ascii="Times New Roman" w:hAnsi="Times New Roman" w:cs="Times New Roman"/>
          <w:sz w:val="28"/>
          <w:szCs w:val="28"/>
          <w:lang w:eastAsia="zh-CN"/>
        </w:rPr>
        <w:t>расный Восход</w:t>
      </w:r>
      <w:r w:rsidRPr="00A366FE">
        <w:rPr>
          <w:rFonts w:ascii="Times New Roman" w:hAnsi="Times New Roman" w:cs="Times New Roman"/>
          <w:sz w:val="28"/>
          <w:szCs w:val="28"/>
          <w:lang w:eastAsia="zh-CN"/>
        </w:rPr>
        <w:t xml:space="preserve"> являются:</w:t>
      </w:r>
    </w:p>
    <w:p w:rsidR="004E07DA" w:rsidRPr="00A366FE" w:rsidRDefault="004E07DA" w:rsidP="004E07DA">
      <w:pPr>
        <w:tabs>
          <w:tab w:val="left" w:pos="454"/>
        </w:tabs>
        <w:suppressAutoHyphens/>
        <w:spacing w:after="0" w:line="240" w:lineRule="auto"/>
        <w:ind w:left="20" w:right="40" w:firstLine="720"/>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адекватный психологическому возрасту уровень </w:t>
      </w:r>
      <w:proofErr w:type="spellStart"/>
      <w:r w:rsidRPr="00A366FE">
        <w:rPr>
          <w:rFonts w:ascii="Times New Roman" w:hAnsi="Times New Roman" w:cs="Times New Roman"/>
          <w:sz w:val="28"/>
          <w:szCs w:val="28"/>
          <w:lang w:eastAsia="zh-CN"/>
        </w:rPr>
        <w:t>сформированности</w:t>
      </w:r>
      <w:proofErr w:type="spellEnd"/>
      <w:r w:rsidRPr="00A366FE">
        <w:rPr>
          <w:rFonts w:ascii="Times New Roman" w:hAnsi="Times New Roman" w:cs="Times New Roman"/>
          <w:sz w:val="28"/>
          <w:szCs w:val="28"/>
          <w:lang w:eastAsia="zh-CN"/>
        </w:rPr>
        <w:t xml:space="preserve"> </w:t>
      </w:r>
      <w:proofErr w:type="spellStart"/>
      <w:r w:rsidRPr="00A366FE">
        <w:rPr>
          <w:rFonts w:ascii="Times New Roman" w:hAnsi="Times New Roman" w:cs="Times New Roman"/>
          <w:sz w:val="28"/>
          <w:szCs w:val="28"/>
          <w:lang w:eastAsia="zh-CN"/>
        </w:rPr>
        <w:t>общеучебных</w:t>
      </w:r>
      <w:proofErr w:type="spellEnd"/>
      <w:r w:rsidRPr="00A366FE">
        <w:rPr>
          <w:rFonts w:ascii="Times New Roman" w:hAnsi="Times New Roman" w:cs="Times New Roman"/>
          <w:sz w:val="28"/>
          <w:szCs w:val="28"/>
          <w:lang w:eastAsia="zh-CN"/>
        </w:rPr>
        <w:t xml:space="preserve"> познавательных, регулятивных и коммуникативных учебных действий;</w:t>
      </w:r>
    </w:p>
    <w:p w:rsidR="004E07DA" w:rsidRPr="00A366FE" w:rsidRDefault="004E07DA" w:rsidP="004E07DA">
      <w:pPr>
        <w:tabs>
          <w:tab w:val="left" w:pos="454"/>
        </w:tabs>
        <w:suppressAutoHyphens/>
        <w:spacing w:after="0" w:line="240" w:lineRule="auto"/>
        <w:ind w:left="20" w:right="40" w:firstLine="720"/>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способность учащегося к организации и управлению своей учебной и познавательной деятельностью на основе целостной системы универсальных учебных действий, обеспечивающих компетенцию «умение учиться».</w:t>
      </w:r>
    </w:p>
    <w:p w:rsidR="004E07DA" w:rsidRPr="00A366FE" w:rsidRDefault="004E07DA" w:rsidP="004E07DA">
      <w:pPr>
        <w:tabs>
          <w:tab w:val="left" w:pos="454"/>
        </w:tabs>
        <w:suppressAutoHyphens/>
        <w:spacing w:after="0" w:line="240" w:lineRule="auto"/>
        <w:ind w:left="20" w:right="40" w:firstLine="720"/>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В таблице 2 представлены основные виды регулятивных, познавательных и коммуникативных универсальных учебных действий учащихся основной школы, составляющие </w:t>
      </w:r>
      <w:proofErr w:type="spellStart"/>
      <w:r w:rsidRPr="00A366FE">
        <w:rPr>
          <w:rFonts w:ascii="Times New Roman" w:hAnsi="Times New Roman" w:cs="Times New Roman"/>
          <w:sz w:val="28"/>
          <w:szCs w:val="28"/>
          <w:lang w:eastAsia="zh-CN"/>
        </w:rPr>
        <w:t>метапредметные</w:t>
      </w:r>
      <w:proofErr w:type="spellEnd"/>
      <w:r w:rsidRPr="00A366FE">
        <w:rPr>
          <w:rFonts w:ascii="Times New Roman" w:hAnsi="Times New Roman" w:cs="Times New Roman"/>
          <w:sz w:val="28"/>
          <w:szCs w:val="28"/>
          <w:lang w:eastAsia="zh-CN"/>
        </w:rPr>
        <w:t xml:space="preserve"> результаты обучения, и приведены основные критерии их оценивания. </w:t>
      </w:r>
    </w:p>
    <w:p w:rsidR="004E07DA" w:rsidRPr="00A366FE" w:rsidRDefault="004E07DA" w:rsidP="004E07DA">
      <w:pPr>
        <w:tabs>
          <w:tab w:val="left" w:pos="454"/>
        </w:tabs>
        <w:suppressAutoHyphens/>
        <w:spacing w:after="0" w:line="240" w:lineRule="auto"/>
        <w:ind w:left="20" w:right="40" w:firstLine="720"/>
        <w:jc w:val="both"/>
        <w:rPr>
          <w:rFonts w:ascii="Times New Roman" w:hAnsi="Times New Roman" w:cs="Times New Roman"/>
          <w:sz w:val="28"/>
          <w:szCs w:val="28"/>
          <w:lang w:eastAsia="zh-CN"/>
        </w:rPr>
      </w:pPr>
    </w:p>
    <w:p w:rsidR="004E07DA" w:rsidRPr="00A366FE" w:rsidRDefault="004E07DA" w:rsidP="004E07DA">
      <w:pPr>
        <w:tabs>
          <w:tab w:val="left" w:pos="454"/>
        </w:tabs>
        <w:suppressAutoHyphens/>
        <w:spacing w:after="0" w:line="240" w:lineRule="auto"/>
        <w:ind w:left="8160"/>
        <w:rPr>
          <w:rFonts w:ascii="Times New Roman" w:hAnsi="Times New Roman" w:cs="Times New Roman"/>
          <w:sz w:val="28"/>
          <w:szCs w:val="28"/>
          <w:lang w:eastAsia="zh-CN"/>
        </w:rPr>
      </w:pPr>
      <w:r w:rsidRPr="00A366FE">
        <w:rPr>
          <w:rFonts w:ascii="Times New Roman" w:hAnsi="Times New Roman" w:cs="Times New Roman"/>
          <w:sz w:val="28"/>
          <w:szCs w:val="28"/>
          <w:lang w:eastAsia="zh-CN"/>
        </w:rPr>
        <w:t>Таблица 2.</w:t>
      </w:r>
    </w:p>
    <w:tbl>
      <w:tblPr>
        <w:tblW w:w="9791" w:type="dxa"/>
        <w:jc w:val="center"/>
        <w:tblLayout w:type="fixed"/>
        <w:tblCellMar>
          <w:left w:w="10" w:type="dxa"/>
          <w:right w:w="10" w:type="dxa"/>
        </w:tblCellMar>
        <w:tblLook w:val="0000"/>
      </w:tblPr>
      <w:tblGrid>
        <w:gridCol w:w="2400"/>
        <w:gridCol w:w="5974"/>
        <w:gridCol w:w="1417"/>
      </w:tblGrid>
      <w:tr w:rsidR="004E07DA" w:rsidRPr="00A366FE" w:rsidTr="004E07DA">
        <w:trPr>
          <w:trHeight w:val="1200"/>
          <w:jc w:val="center"/>
        </w:trPr>
        <w:tc>
          <w:tcPr>
            <w:tcW w:w="2400" w:type="dxa"/>
            <w:vMerge w:val="restart"/>
            <w:tcBorders>
              <w:top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lastRenderedPageBreak/>
              <w:t>Показатели развития</w:t>
            </w:r>
          </w:p>
        </w:tc>
        <w:tc>
          <w:tcPr>
            <w:tcW w:w="5974" w:type="dxa"/>
            <w:tcBorders>
              <w:top w:val="single" w:sz="4" w:space="0" w:color="auto"/>
              <w:left w:val="single" w:sz="4" w:space="0" w:color="auto"/>
              <w:right w:val="single" w:sz="4" w:space="0" w:color="auto"/>
            </w:tcBorders>
            <w:shd w:val="clear" w:color="auto" w:fill="FFFFFF"/>
          </w:tcPr>
          <w:p w:rsidR="004E07DA" w:rsidRPr="00A366FE" w:rsidRDefault="004E07DA" w:rsidP="004E07DA">
            <w:pPr>
              <w:framePr w:wrap="notBeside" w:vAnchor="text" w:hAnchor="text" w:xAlign="center" w:y="1"/>
              <w:widowControl w:val="0"/>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Критерии оценивания</w:t>
            </w:r>
          </w:p>
        </w:tc>
        <w:tc>
          <w:tcPr>
            <w:tcW w:w="1417" w:type="dxa"/>
            <w:tcBorders>
              <w:top w:val="single" w:sz="4" w:space="0" w:color="auto"/>
              <w:left w:val="single" w:sz="4" w:space="0" w:color="auto"/>
              <w:right w:val="single" w:sz="4" w:space="0" w:color="auto"/>
            </w:tcBorders>
            <w:shd w:val="clear" w:color="auto" w:fill="FFFFFF"/>
          </w:tcPr>
          <w:p w:rsidR="004E07DA" w:rsidRPr="00A366FE" w:rsidRDefault="004E07DA" w:rsidP="004E07DA">
            <w:pPr>
              <w:framePr w:wrap="notBeside" w:vAnchor="text" w:hAnchor="text" w:xAlign="center" w:y="1"/>
              <w:widowControl w:val="0"/>
              <w:tabs>
                <w:tab w:val="left" w:pos="454"/>
              </w:tabs>
              <w:suppressAutoHyphens/>
              <w:spacing w:after="0" w:line="240" w:lineRule="auto"/>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Оценка</w:t>
            </w:r>
          </w:p>
        </w:tc>
      </w:tr>
      <w:tr w:rsidR="004E07DA" w:rsidRPr="00A366FE" w:rsidTr="004E07DA">
        <w:trPr>
          <w:trHeight w:val="80"/>
          <w:jc w:val="center"/>
        </w:trPr>
        <w:tc>
          <w:tcPr>
            <w:tcW w:w="2400" w:type="dxa"/>
            <w:vMerge/>
            <w:tcBorders>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widowControl w:val="0"/>
              <w:tabs>
                <w:tab w:val="left" w:pos="454"/>
              </w:tabs>
              <w:suppressAutoHyphens/>
              <w:spacing w:after="0" w:line="240" w:lineRule="auto"/>
              <w:jc w:val="both"/>
              <w:rPr>
                <w:rFonts w:ascii="Times New Roman" w:hAnsi="Times New Roman" w:cs="Times New Roman"/>
                <w:sz w:val="28"/>
                <w:szCs w:val="28"/>
                <w:lang w:eastAsia="zh-CN"/>
              </w:rPr>
            </w:pPr>
          </w:p>
        </w:tc>
        <w:tc>
          <w:tcPr>
            <w:tcW w:w="5974" w:type="dxa"/>
            <w:tcBorders>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p>
        </w:tc>
        <w:tc>
          <w:tcPr>
            <w:tcW w:w="1417" w:type="dxa"/>
            <w:tcBorders>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p>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p>
        </w:tc>
      </w:tr>
      <w:tr w:rsidR="004E07DA" w:rsidRPr="00A366FE" w:rsidTr="004E07DA">
        <w:trPr>
          <w:trHeight w:val="432"/>
          <w:jc w:val="center"/>
        </w:trPr>
        <w:tc>
          <w:tcPr>
            <w:tcW w:w="8374" w:type="dxa"/>
            <w:gridSpan w:val="2"/>
            <w:tcBorders>
              <w:top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216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Регулятивные универсальные учебные действия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2160"/>
              <w:rPr>
                <w:rFonts w:ascii="Times New Roman" w:hAnsi="Times New Roman" w:cs="Times New Roman"/>
                <w:color w:val="000000"/>
                <w:sz w:val="28"/>
                <w:szCs w:val="28"/>
                <w:lang w:eastAsia="zh-CN"/>
              </w:rPr>
            </w:pPr>
          </w:p>
        </w:tc>
      </w:tr>
      <w:tr w:rsidR="004E07DA" w:rsidRPr="00A366FE" w:rsidTr="004E07DA">
        <w:trPr>
          <w:trHeight w:val="2587"/>
          <w:jc w:val="center"/>
        </w:trPr>
        <w:tc>
          <w:tcPr>
            <w:tcW w:w="2400" w:type="dxa"/>
            <w:tcBorders>
              <w:top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proofErr w:type="spellStart"/>
            <w:r w:rsidRPr="00A366FE">
              <w:rPr>
                <w:rFonts w:ascii="Times New Roman" w:hAnsi="Times New Roman" w:cs="Times New Roman"/>
                <w:color w:val="000000"/>
                <w:sz w:val="28"/>
                <w:szCs w:val="28"/>
                <w:lang w:eastAsia="zh-CN"/>
              </w:rPr>
              <w:t>Целеполагание</w:t>
            </w:r>
            <w:proofErr w:type="spellEnd"/>
          </w:p>
        </w:tc>
        <w:tc>
          <w:tcPr>
            <w:tcW w:w="5974"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38"/>
              </w:numPr>
              <w:tabs>
                <w:tab w:val="left" w:pos="450"/>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принятие познавательной задачи и ее сохранение, регуляция учащимся учебных действий на основе принятой познавательной задачи;</w:t>
            </w:r>
          </w:p>
          <w:p w:rsidR="004E07DA" w:rsidRPr="00A366FE" w:rsidRDefault="004E07DA" w:rsidP="001C3B35">
            <w:pPr>
              <w:framePr w:wrap="notBeside" w:vAnchor="text" w:hAnchor="text" w:xAlign="center" w:y="1"/>
              <w:widowControl w:val="0"/>
              <w:numPr>
                <w:ilvl w:val="0"/>
                <w:numId w:val="38"/>
              </w:numPr>
              <w:tabs>
                <w:tab w:val="left" w:pos="454"/>
                <w:tab w:val="left" w:pos="790"/>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переопределение практической задачи в </w:t>
            </w:r>
            <w:proofErr w:type="gramStart"/>
            <w:r w:rsidRPr="00A366FE">
              <w:rPr>
                <w:rFonts w:ascii="Times New Roman" w:hAnsi="Times New Roman" w:cs="Times New Roman"/>
                <w:color w:val="000000"/>
                <w:sz w:val="28"/>
                <w:szCs w:val="28"/>
                <w:lang w:eastAsia="zh-CN"/>
              </w:rPr>
              <w:t>теоретическую</w:t>
            </w:r>
            <w:proofErr w:type="gramEnd"/>
            <w:r w:rsidRPr="00A366FE">
              <w:rPr>
                <w:rFonts w:ascii="Times New Roman" w:hAnsi="Times New Roman" w:cs="Times New Roman"/>
                <w:color w:val="000000"/>
                <w:sz w:val="28"/>
                <w:szCs w:val="28"/>
                <w:lang w:eastAsia="zh-CN"/>
              </w:rPr>
              <w:t>;</w:t>
            </w:r>
          </w:p>
          <w:p w:rsidR="004E07DA" w:rsidRPr="00A366FE" w:rsidRDefault="004E07DA" w:rsidP="001C3B35">
            <w:pPr>
              <w:framePr w:wrap="notBeside" w:vAnchor="text" w:hAnchor="text" w:xAlign="center" w:y="1"/>
              <w:widowControl w:val="0"/>
              <w:numPr>
                <w:ilvl w:val="0"/>
                <w:numId w:val="38"/>
              </w:numPr>
              <w:tabs>
                <w:tab w:val="left" w:pos="411"/>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самостоятельная постановка новых учебных целей и задач;</w:t>
            </w:r>
          </w:p>
          <w:p w:rsidR="004E07DA" w:rsidRPr="00A366FE" w:rsidRDefault="004E07DA" w:rsidP="001C3B35">
            <w:pPr>
              <w:framePr w:wrap="notBeside" w:vAnchor="text" w:hAnchor="text" w:xAlign="center" w:y="1"/>
              <w:widowControl w:val="0"/>
              <w:numPr>
                <w:ilvl w:val="0"/>
                <w:numId w:val="38"/>
              </w:numPr>
              <w:tabs>
                <w:tab w:val="left" w:pos="354"/>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устанавливать целевые приоритеты.</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widowControl w:val="0"/>
              <w:tabs>
                <w:tab w:val="left" w:pos="450"/>
              </w:tabs>
              <w:suppressAutoHyphens/>
              <w:spacing w:after="0" w:line="240" w:lineRule="auto"/>
              <w:jc w:val="both"/>
              <w:rPr>
                <w:rFonts w:ascii="Times New Roman" w:hAnsi="Times New Roman" w:cs="Times New Roman"/>
                <w:color w:val="000000"/>
                <w:sz w:val="28"/>
                <w:szCs w:val="28"/>
                <w:lang w:eastAsia="zh-CN"/>
              </w:rPr>
            </w:pPr>
          </w:p>
        </w:tc>
      </w:tr>
      <w:tr w:rsidR="004E07DA" w:rsidRPr="00A366FE" w:rsidTr="004E07DA">
        <w:trPr>
          <w:trHeight w:val="653"/>
          <w:jc w:val="center"/>
        </w:trPr>
        <w:tc>
          <w:tcPr>
            <w:tcW w:w="2400" w:type="dxa"/>
            <w:tcBorders>
              <w:top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Прогнозирование</w:t>
            </w:r>
          </w:p>
        </w:tc>
        <w:tc>
          <w:tcPr>
            <w:tcW w:w="5974"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Владение основами прогнозирования как предвидения будущих событий и развития процесса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p>
        </w:tc>
      </w:tr>
      <w:tr w:rsidR="004E07DA" w:rsidRPr="00A366FE" w:rsidTr="004E07DA">
        <w:trPr>
          <w:trHeight w:val="5663"/>
          <w:jc w:val="center"/>
        </w:trPr>
        <w:tc>
          <w:tcPr>
            <w:tcW w:w="2400" w:type="dxa"/>
            <w:tcBorders>
              <w:top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Планирование и</w:t>
            </w:r>
          </w:p>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организация</w:t>
            </w:r>
          </w:p>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действий</w:t>
            </w:r>
          </w:p>
        </w:tc>
        <w:tc>
          <w:tcPr>
            <w:tcW w:w="5974"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39"/>
              </w:numPr>
              <w:tabs>
                <w:tab w:val="left" w:pos="354"/>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планировать пути достижения целей;</w:t>
            </w:r>
          </w:p>
          <w:p w:rsidR="004E07DA" w:rsidRPr="00A366FE" w:rsidRDefault="004E07DA" w:rsidP="001C3B35">
            <w:pPr>
              <w:framePr w:wrap="notBeside" w:vAnchor="text" w:hAnchor="text" w:xAlign="center" w:y="1"/>
              <w:widowControl w:val="0"/>
              <w:numPr>
                <w:ilvl w:val="0"/>
                <w:numId w:val="39"/>
              </w:numPr>
              <w:tabs>
                <w:tab w:val="left" w:pos="454"/>
                <w:tab w:val="left" w:pos="579"/>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самостоятельно анализировать условия достижения цели на основе учета выделенных учителем ориентиров действия в новом учебном материале;</w:t>
            </w:r>
          </w:p>
          <w:p w:rsidR="004E07DA" w:rsidRPr="00A366FE" w:rsidRDefault="004E07DA" w:rsidP="001C3B35">
            <w:pPr>
              <w:framePr w:wrap="notBeside" w:vAnchor="text" w:hAnchor="text" w:xAlign="center" w:y="1"/>
              <w:widowControl w:val="0"/>
              <w:numPr>
                <w:ilvl w:val="0"/>
                <w:numId w:val="39"/>
              </w:numPr>
              <w:tabs>
                <w:tab w:val="left" w:pos="382"/>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принимать решения в проблемной ситуации на основе переговоров;</w:t>
            </w:r>
          </w:p>
          <w:p w:rsidR="004E07DA" w:rsidRPr="00A366FE" w:rsidRDefault="004E07DA" w:rsidP="001C3B35">
            <w:pPr>
              <w:framePr w:wrap="notBeside" w:vAnchor="text" w:hAnchor="text" w:xAlign="center" w:y="1"/>
              <w:widowControl w:val="0"/>
              <w:numPr>
                <w:ilvl w:val="0"/>
                <w:numId w:val="39"/>
              </w:numPr>
              <w:tabs>
                <w:tab w:val="left" w:pos="454"/>
                <w:tab w:val="left" w:pos="579"/>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при планировании достижения целей самостоятельно, полно и адекватно учитывать условия и средства их достижения;</w:t>
            </w:r>
          </w:p>
          <w:p w:rsidR="004E07DA" w:rsidRPr="00A366FE" w:rsidRDefault="004E07DA" w:rsidP="001C3B35">
            <w:pPr>
              <w:framePr w:wrap="notBeside" w:vAnchor="text" w:hAnchor="text" w:xAlign="center" w:y="1"/>
              <w:widowControl w:val="0"/>
              <w:numPr>
                <w:ilvl w:val="0"/>
                <w:numId w:val="39"/>
              </w:numPr>
              <w:tabs>
                <w:tab w:val="left" w:pos="454"/>
                <w:tab w:val="left" w:pos="709"/>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выделять альтернативные способы достижения цели и выбирать наиболее эффективный способ;</w:t>
            </w:r>
          </w:p>
          <w:p w:rsidR="004E07DA" w:rsidRPr="00A366FE" w:rsidRDefault="004E07DA" w:rsidP="001C3B35">
            <w:pPr>
              <w:framePr w:wrap="notBeside" w:vAnchor="text" w:hAnchor="text" w:xAlign="center" w:y="1"/>
              <w:widowControl w:val="0"/>
              <w:numPr>
                <w:ilvl w:val="0"/>
                <w:numId w:val="39"/>
              </w:numPr>
              <w:tabs>
                <w:tab w:val="left" w:pos="47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осуществлять учебную и познавательную деятельность как «</w:t>
            </w:r>
            <w:proofErr w:type="spellStart"/>
            <w:r w:rsidRPr="00A366FE">
              <w:rPr>
                <w:rFonts w:ascii="Times New Roman" w:hAnsi="Times New Roman" w:cs="Times New Roman"/>
                <w:color w:val="000000"/>
                <w:sz w:val="28"/>
                <w:szCs w:val="28"/>
                <w:lang w:eastAsia="zh-CN"/>
              </w:rPr>
              <w:t>поленезависимую</w:t>
            </w:r>
            <w:proofErr w:type="spellEnd"/>
            <w:r w:rsidRPr="00A366FE">
              <w:rPr>
                <w:rFonts w:ascii="Times New Roman" w:hAnsi="Times New Roman" w:cs="Times New Roman"/>
                <w:color w:val="000000"/>
                <w:sz w:val="28"/>
                <w:szCs w:val="28"/>
                <w:lang w:eastAsia="zh-CN"/>
              </w:rPr>
              <w:t>», устойчивую в отношении помех;</w:t>
            </w:r>
          </w:p>
          <w:p w:rsidR="004E07DA" w:rsidRPr="00A366FE" w:rsidRDefault="004E07DA" w:rsidP="001C3B35">
            <w:pPr>
              <w:framePr w:wrap="notBeside" w:vAnchor="text" w:hAnchor="text" w:xAlign="center" w:y="1"/>
              <w:widowControl w:val="0"/>
              <w:numPr>
                <w:ilvl w:val="0"/>
                <w:numId w:val="39"/>
              </w:numPr>
              <w:tabs>
                <w:tab w:val="left" w:pos="421"/>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осуществлять познавательную рефлексию в отношении действий по решению учебных и познавательных задач;</w:t>
            </w:r>
          </w:p>
          <w:p w:rsidR="004E07DA" w:rsidRPr="00A366FE" w:rsidRDefault="004E07DA" w:rsidP="001C3B35">
            <w:pPr>
              <w:framePr w:wrap="notBeside" w:vAnchor="text" w:hAnchor="text" w:xAlign="center" w:y="1"/>
              <w:widowControl w:val="0"/>
              <w:numPr>
                <w:ilvl w:val="0"/>
                <w:numId w:val="39"/>
              </w:numPr>
              <w:tabs>
                <w:tab w:val="left" w:pos="450"/>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владение основами </w:t>
            </w:r>
            <w:proofErr w:type="spellStart"/>
            <w:r w:rsidRPr="00A366FE">
              <w:rPr>
                <w:rFonts w:ascii="Times New Roman" w:hAnsi="Times New Roman" w:cs="Times New Roman"/>
                <w:color w:val="000000"/>
                <w:sz w:val="28"/>
                <w:szCs w:val="28"/>
                <w:lang w:eastAsia="zh-CN"/>
              </w:rPr>
              <w:t>саморегуляции</w:t>
            </w:r>
            <w:proofErr w:type="spellEnd"/>
            <w:r w:rsidRPr="00A366FE">
              <w:rPr>
                <w:rFonts w:ascii="Times New Roman" w:hAnsi="Times New Roman" w:cs="Times New Roman"/>
                <w:color w:val="000000"/>
                <w:sz w:val="28"/>
                <w:szCs w:val="28"/>
                <w:lang w:eastAsia="zh-CN"/>
              </w:rPr>
              <w:t xml:space="preserve"> эмоциональных состояний;</w:t>
            </w:r>
          </w:p>
          <w:p w:rsidR="004E07DA" w:rsidRPr="00A366FE" w:rsidRDefault="004E07DA" w:rsidP="001C3B35">
            <w:pPr>
              <w:framePr w:wrap="notBeside" w:vAnchor="text" w:hAnchor="text" w:xAlign="center" w:y="1"/>
              <w:widowControl w:val="0"/>
              <w:numPr>
                <w:ilvl w:val="0"/>
                <w:numId w:val="39"/>
              </w:numPr>
              <w:tabs>
                <w:tab w:val="left" w:pos="450"/>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прилагать волевые усилия и преодолевать трудности и препятствия на пути достижения целей.</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widowControl w:val="0"/>
              <w:tabs>
                <w:tab w:val="left" w:pos="354"/>
                <w:tab w:val="left" w:pos="454"/>
              </w:tabs>
              <w:suppressAutoHyphens/>
              <w:spacing w:after="0" w:line="240" w:lineRule="auto"/>
              <w:jc w:val="both"/>
              <w:rPr>
                <w:rFonts w:ascii="Times New Roman" w:hAnsi="Times New Roman" w:cs="Times New Roman"/>
                <w:color w:val="000000"/>
                <w:sz w:val="28"/>
                <w:szCs w:val="28"/>
                <w:lang w:eastAsia="zh-CN"/>
              </w:rPr>
            </w:pPr>
          </w:p>
        </w:tc>
      </w:tr>
    </w:tbl>
    <w:p w:rsidR="004E07DA" w:rsidRPr="00A366FE" w:rsidRDefault="004E07DA" w:rsidP="004E07DA">
      <w:pPr>
        <w:widowControl w:val="0"/>
        <w:tabs>
          <w:tab w:val="left" w:pos="454"/>
        </w:tabs>
        <w:suppressAutoHyphens/>
        <w:spacing w:after="0" w:line="240" w:lineRule="auto"/>
        <w:jc w:val="both"/>
        <w:rPr>
          <w:rFonts w:ascii="Times New Roman" w:hAnsi="Times New Roman" w:cs="Times New Roman"/>
          <w:sz w:val="28"/>
          <w:szCs w:val="28"/>
          <w:lang w:eastAsia="zh-CN"/>
        </w:rPr>
      </w:pPr>
    </w:p>
    <w:tbl>
      <w:tblPr>
        <w:tblW w:w="9791" w:type="dxa"/>
        <w:jc w:val="center"/>
        <w:tblLayout w:type="fixed"/>
        <w:tblCellMar>
          <w:left w:w="10" w:type="dxa"/>
          <w:right w:w="10" w:type="dxa"/>
        </w:tblCellMar>
        <w:tblLook w:val="0000"/>
      </w:tblPr>
      <w:tblGrid>
        <w:gridCol w:w="2386"/>
        <w:gridCol w:w="5846"/>
        <w:gridCol w:w="1559"/>
      </w:tblGrid>
      <w:tr w:rsidR="004E07DA" w:rsidRPr="00A366FE" w:rsidTr="004E07DA">
        <w:trPr>
          <w:trHeight w:val="2699"/>
          <w:jc w:val="center"/>
        </w:trPr>
        <w:tc>
          <w:tcPr>
            <w:tcW w:w="2386"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20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lastRenderedPageBreak/>
              <w:t>Контроль</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0"/>
              </w:numPr>
              <w:tabs>
                <w:tab w:val="left" w:pos="454"/>
                <w:tab w:val="left" w:pos="732"/>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осуществлять констатирующий и предвосхищающий контроль по результату и по способу действия;</w:t>
            </w:r>
          </w:p>
          <w:p w:rsidR="004E07DA" w:rsidRPr="00A366FE" w:rsidRDefault="004E07DA" w:rsidP="001C3B35">
            <w:pPr>
              <w:framePr w:wrap="notBeside" w:vAnchor="text" w:hAnchor="text" w:xAlign="center" w:y="1"/>
              <w:widowControl w:val="0"/>
              <w:numPr>
                <w:ilvl w:val="0"/>
                <w:numId w:val="40"/>
              </w:numPr>
              <w:tabs>
                <w:tab w:val="left" w:pos="454"/>
                <w:tab w:val="left" w:pos="516"/>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актуальный контроль на уровне произвольного внимания;</w:t>
            </w:r>
          </w:p>
          <w:p w:rsidR="004E07DA" w:rsidRPr="00A366FE" w:rsidRDefault="004E07DA" w:rsidP="001C3B35">
            <w:pPr>
              <w:framePr w:wrap="notBeside" w:vAnchor="text" w:hAnchor="text" w:xAlign="center" w:y="1"/>
              <w:widowControl w:val="0"/>
              <w:numPr>
                <w:ilvl w:val="0"/>
                <w:numId w:val="40"/>
              </w:numPr>
              <w:tabs>
                <w:tab w:val="left" w:pos="353"/>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самостоятельно контролировать свое время и управлять им;</w:t>
            </w:r>
          </w:p>
          <w:p w:rsidR="004E07DA" w:rsidRPr="00A366FE" w:rsidRDefault="004E07DA" w:rsidP="001C3B35">
            <w:pPr>
              <w:framePr w:wrap="notBeside" w:vAnchor="text" w:hAnchor="text" w:xAlign="center" w:y="1"/>
              <w:widowControl w:val="0"/>
              <w:numPr>
                <w:ilvl w:val="0"/>
                <w:numId w:val="40"/>
              </w:numPr>
              <w:tabs>
                <w:tab w:val="left" w:pos="454"/>
                <w:tab w:val="left" w:pos="492"/>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владение основами </w:t>
            </w:r>
            <w:proofErr w:type="spellStart"/>
            <w:r w:rsidRPr="00A366FE">
              <w:rPr>
                <w:rFonts w:ascii="Times New Roman" w:hAnsi="Times New Roman" w:cs="Times New Roman"/>
                <w:color w:val="000000"/>
                <w:sz w:val="28"/>
                <w:szCs w:val="28"/>
                <w:lang w:eastAsia="zh-CN"/>
              </w:rPr>
              <w:t>саморегуляции</w:t>
            </w:r>
            <w:proofErr w:type="spellEnd"/>
            <w:r w:rsidRPr="00A366FE">
              <w:rPr>
                <w:rFonts w:ascii="Times New Roman" w:hAnsi="Times New Roman" w:cs="Times New Roman"/>
                <w:color w:val="000000"/>
                <w:sz w:val="28"/>
                <w:szCs w:val="28"/>
                <w:lang w:eastAsia="zh-CN"/>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widowControl w:val="0"/>
              <w:tabs>
                <w:tab w:val="left" w:pos="454"/>
                <w:tab w:val="left" w:pos="732"/>
              </w:tabs>
              <w:suppressAutoHyphens/>
              <w:spacing w:after="0" w:line="240" w:lineRule="auto"/>
              <w:jc w:val="both"/>
              <w:rPr>
                <w:rFonts w:ascii="Times New Roman" w:hAnsi="Times New Roman" w:cs="Times New Roman"/>
                <w:color w:val="000000"/>
                <w:sz w:val="28"/>
                <w:szCs w:val="28"/>
                <w:lang w:eastAsia="zh-CN"/>
              </w:rPr>
            </w:pPr>
          </w:p>
        </w:tc>
      </w:tr>
      <w:tr w:rsidR="004E07DA" w:rsidRPr="00A366FE" w:rsidTr="004E07DA">
        <w:trPr>
          <w:trHeight w:val="4350"/>
          <w:jc w:val="center"/>
        </w:trPr>
        <w:tc>
          <w:tcPr>
            <w:tcW w:w="2386"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20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Оценка</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1"/>
              </w:numPr>
              <w:tabs>
                <w:tab w:val="left" w:pos="391"/>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самостоятельно и аргументировано оценить свои действия и действия одноклассников, содержательно обосновать правильность или ошибочность результата и способа действия;</w:t>
            </w:r>
          </w:p>
          <w:p w:rsidR="004E07DA" w:rsidRPr="00A366FE" w:rsidRDefault="004E07DA" w:rsidP="001C3B35">
            <w:pPr>
              <w:framePr w:wrap="notBeside" w:vAnchor="text" w:hAnchor="text" w:xAlign="center" w:y="1"/>
              <w:widowControl w:val="0"/>
              <w:numPr>
                <w:ilvl w:val="0"/>
                <w:numId w:val="41"/>
              </w:numPr>
              <w:tabs>
                <w:tab w:val="left" w:pos="454"/>
                <w:tab w:val="left" w:pos="626"/>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адекватно самостоятельно оценивать правильность выполнения действия и вносить необходимые коррективы в исполнение и способ действия, как в конце действия, так и по ходу его реализации;</w:t>
            </w:r>
          </w:p>
          <w:p w:rsidR="004E07DA" w:rsidRPr="00A366FE" w:rsidRDefault="004E07DA" w:rsidP="001C3B35">
            <w:pPr>
              <w:framePr w:wrap="notBeside" w:vAnchor="text" w:hAnchor="text" w:xAlign="center" w:y="1"/>
              <w:widowControl w:val="0"/>
              <w:numPr>
                <w:ilvl w:val="0"/>
                <w:numId w:val="41"/>
              </w:numPr>
              <w:tabs>
                <w:tab w:val="left" w:pos="367"/>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адекватно оценивать объективную трудность как меру фактического или предполагаемого расхода ресурсов на решение задачи;</w:t>
            </w:r>
          </w:p>
          <w:p w:rsidR="004E07DA" w:rsidRPr="00A366FE" w:rsidRDefault="004E07DA" w:rsidP="001C3B35">
            <w:pPr>
              <w:framePr w:wrap="notBeside" w:vAnchor="text" w:hAnchor="text" w:xAlign="center" w:y="1"/>
              <w:widowControl w:val="0"/>
              <w:numPr>
                <w:ilvl w:val="0"/>
                <w:numId w:val="41"/>
              </w:numPr>
              <w:tabs>
                <w:tab w:val="left" w:pos="454"/>
                <w:tab w:val="left" w:pos="502"/>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адекватно оценивать свои возможности достижения цели определенной сложности в различных сферах самостоятельной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widowControl w:val="0"/>
              <w:tabs>
                <w:tab w:val="left" w:pos="391"/>
                <w:tab w:val="left" w:pos="454"/>
              </w:tabs>
              <w:suppressAutoHyphens/>
              <w:spacing w:after="0" w:line="240" w:lineRule="auto"/>
              <w:jc w:val="both"/>
              <w:rPr>
                <w:rFonts w:ascii="Times New Roman" w:hAnsi="Times New Roman" w:cs="Times New Roman"/>
                <w:color w:val="000000"/>
                <w:sz w:val="28"/>
                <w:szCs w:val="28"/>
                <w:lang w:eastAsia="zh-CN"/>
              </w:rPr>
            </w:pPr>
          </w:p>
        </w:tc>
      </w:tr>
      <w:tr w:rsidR="004E07DA" w:rsidRPr="00A366FE" w:rsidTr="004E07DA">
        <w:trPr>
          <w:trHeight w:val="466"/>
          <w:jc w:val="center"/>
        </w:trPr>
        <w:tc>
          <w:tcPr>
            <w:tcW w:w="8232" w:type="dxa"/>
            <w:gridSpan w:val="2"/>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246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Познавательные </w:t>
            </w:r>
            <w:proofErr w:type="spellStart"/>
            <w:r w:rsidRPr="00A366FE">
              <w:rPr>
                <w:rFonts w:ascii="Times New Roman" w:hAnsi="Times New Roman" w:cs="Times New Roman"/>
                <w:color w:val="000000"/>
                <w:sz w:val="28"/>
                <w:szCs w:val="28"/>
                <w:lang w:eastAsia="zh-CN"/>
              </w:rPr>
              <w:t>метапредметные</w:t>
            </w:r>
            <w:proofErr w:type="spellEnd"/>
            <w:r w:rsidRPr="00A366FE">
              <w:rPr>
                <w:rFonts w:ascii="Times New Roman" w:hAnsi="Times New Roman" w:cs="Times New Roman"/>
                <w:color w:val="000000"/>
                <w:sz w:val="28"/>
                <w:szCs w:val="28"/>
                <w:lang w:eastAsia="zh-CN"/>
              </w:rPr>
              <w:t xml:space="preserve">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2460"/>
              <w:rPr>
                <w:rFonts w:ascii="Times New Roman" w:hAnsi="Times New Roman" w:cs="Times New Roman"/>
                <w:color w:val="000000"/>
                <w:sz w:val="28"/>
                <w:szCs w:val="28"/>
                <w:lang w:eastAsia="zh-CN"/>
              </w:rPr>
            </w:pPr>
          </w:p>
        </w:tc>
      </w:tr>
      <w:tr w:rsidR="004E07DA" w:rsidRPr="00A366FE" w:rsidTr="004E07DA">
        <w:trPr>
          <w:trHeight w:val="4037"/>
          <w:jc w:val="center"/>
        </w:trPr>
        <w:tc>
          <w:tcPr>
            <w:tcW w:w="2386"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200"/>
              <w:rPr>
                <w:rFonts w:ascii="Times New Roman" w:hAnsi="Times New Roman" w:cs="Times New Roman"/>
                <w:color w:val="000000"/>
                <w:sz w:val="28"/>
                <w:szCs w:val="28"/>
                <w:lang w:eastAsia="zh-CN"/>
              </w:rPr>
            </w:pPr>
            <w:proofErr w:type="spellStart"/>
            <w:r w:rsidRPr="00A366FE">
              <w:rPr>
                <w:rFonts w:ascii="Times New Roman" w:hAnsi="Times New Roman" w:cs="Times New Roman"/>
                <w:color w:val="000000"/>
                <w:sz w:val="28"/>
                <w:szCs w:val="28"/>
                <w:lang w:eastAsia="zh-CN"/>
              </w:rPr>
              <w:t>Общеучебные</w:t>
            </w:r>
            <w:proofErr w:type="spellEnd"/>
            <w:r w:rsidRPr="00A366FE">
              <w:rPr>
                <w:rFonts w:ascii="Times New Roman" w:hAnsi="Times New Roman" w:cs="Times New Roman"/>
                <w:color w:val="000000"/>
                <w:sz w:val="28"/>
                <w:szCs w:val="28"/>
                <w:lang w:eastAsia="zh-CN"/>
              </w:rPr>
              <w:t xml:space="preserve"> </w:t>
            </w:r>
            <w:proofErr w:type="spellStart"/>
            <w:r w:rsidRPr="00A366FE">
              <w:rPr>
                <w:rFonts w:ascii="Times New Roman" w:hAnsi="Times New Roman" w:cs="Times New Roman"/>
                <w:color w:val="000000"/>
                <w:sz w:val="28"/>
                <w:szCs w:val="28"/>
                <w:lang w:eastAsia="zh-CN"/>
              </w:rPr>
              <w:t>исследовательск</w:t>
            </w:r>
            <w:proofErr w:type="spellEnd"/>
            <w:r w:rsidRPr="00A366FE">
              <w:rPr>
                <w:rFonts w:ascii="Times New Roman" w:hAnsi="Times New Roman" w:cs="Times New Roman"/>
                <w:color w:val="000000"/>
                <w:sz w:val="28"/>
                <w:szCs w:val="28"/>
                <w:lang w:eastAsia="zh-CN"/>
              </w:rPr>
              <w:t xml:space="preserve"> </w:t>
            </w:r>
            <w:proofErr w:type="spellStart"/>
            <w:proofErr w:type="gramStart"/>
            <w:r w:rsidRPr="00A366FE">
              <w:rPr>
                <w:rFonts w:ascii="Times New Roman" w:hAnsi="Times New Roman" w:cs="Times New Roman"/>
                <w:color w:val="000000"/>
                <w:sz w:val="28"/>
                <w:szCs w:val="28"/>
                <w:lang w:eastAsia="zh-CN"/>
              </w:rPr>
              <w:t>о-проектные</w:t>
            </w:r>
            <w:proofErr w:type="spellEnd"/>
            <w:proofErr w:type="gramEnd"/>
            <w:r w:rsidRPr="00A366FE">
              <w:rPr>
                <w:rFonts w:ascii="Times New Roman" w:hAnsi="Times New Roman" w:cs="Times New Roman"/>
                <w:color w:val="000000"/>
                <w:sz w:val="28"/>
                <w:szCs w:val="28"/>
                <w:lang w:eastAsia="zh-CN"/>
              </w:rPr>
              <w:t xml:space="preserve"> действия</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2"/>
              </w:numPr>
              <w:tabs>
                <w:tab w:val="left" w:pos="44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владение основами реализации учебной проектн</w:t>
            </w:r>
            <w:proofErr w:type="gramStart"/>
            <w:r w:rsidRPr="00A366FE">
              <w:rPr>
                <w:rFonts w:ascii="Times New Roman" w:hAnsi="Times New Roman" w:cs="Times New Roman"/>
                <w:color w:val="000000"/>
                <w:sz w:val="28"/>
                <w:szCs w:val="28"/>
                <w:lang w:eastAsia="zh-CN"/>
              </w:rPr>
              <w:t>о-</w:t>
            </w:r>
            <w:proofErr w:type="gramEnd"/>
            <w:r w:rsidRPr="00A366FE">
              <w:rPr>
                <w:rFonts w:ascii="Times New Roman" w:hAnsi="Times New Roman" w:cs="Times New Roman"/>
                <w:color w:val="000000"/>
                <w:sz w:val="28"/>
                <w:szCs w:val="28"/>
                <w:lang w:eastAsia="zh-CN"/>
              </w:rPr>
              <w:t xml:space="preserve"> исследовательской деятельности;</w:t>
            </w:r>
          </w:p>
          <w:p w:rsidR="004E07DA" w:rsidRPr="00A366FE" w:rsidRDefault="004E07DA" w:rsidP="001C3B35">
            <w:pPr>
              <w:framePr w:wrap="notBeside" w:vAnchor="text" w:hAnchor="text" w:xAlign="center" w:y="1"/>
              <w:widowControl w:val="0"/>
              <w:numPr>
                <w:ilvl w:val="0"/>
                <w:numId w:val="42"/>
              </w:numPr>
              <w:tabs>
                <w:tab w:val="left" w:pos="430"/>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проводить наблюдение и эксперимент под руководством учителя и самостоятельно;</w:t>
            </w:r>
          </w:p>
          <w:p w:rsidR="004E07DA" w:rsidRPr="00A366FE" w:rsidRDefault="004E07DA" w:rsidP="001C3B35">
            <w:pPr>
              <w:framePr w:wrap="notBeside" w:vAnchor="text" w:hAnchor="text" w:xAlign="center" w:y="1"/>
              <w:widowControl w:val="0"/>
              <w:numPr>
                <w:ilvl w:val="0"/>
                <w:numId w:val="42"/>
              </w:numPr>
              <w:tabs>
                <w:tab w:val="left" w:pos="454"/>
                <w:tab w:val="left" w:pos="713"/>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осуществлять расширенный поиск информации с использованием ресурсов библиотек и сети Интернет;</w:t>
            </w:r>
          </w:p>
          <w:p w:rsidR="004E07DA" w:rsidRPr="00A366FE" w:rsidRDefault="004E07DA" w:rsidP="001C3B35">
            <w:pPr>
              <w:framePr w:wrap="notBeside" w:vAnchor="text" w:hAnchor="text" w:xAlign="center" w:y="1"/>
              <w:widowControl w:val="0"/>
              <w:numPr>
                <w:ilvl w:val="0"/>
                <w:numId w:val="42"/>
              </w:numPr>
              <w:tabs>
                <w:tab w:val="left" w:pos="334"/>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структурировать и хранить информацию;</w:t>
            </w:r>
          </w:p>
          <w:p w:rsidR="004E07DA" w:rsidRPr="00A366FE" w:rsidRDefault="004E07DA" w:rsidP="001C3B35">
            <w:pPr>
              <w:framePr w:wrap="notBeside" w:vAnchor="text" w:hAnchor="text" w:xAlign="center" w:y="1"/>
              <w:widowControl w:val="0"/>
              <w:numPr>
                <w:ilvl w:val="0"/>
                <w:numId w:val="42"/>
              </w:numPr>
              <w:tabs>
                <w:tab w:val="left" w:pos="454"/>
                <w:tab w:val="left" w:pos="492"/>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ставить проблему, аргументировать ее актуальность;</w:t>
            </w:r>
          </w:p>
          <w:p w:rsidR="004E07DA" w:rsidRPr="00A366FE" w:rsidRDefault="004E07DA" w:rsidP="001C3B35">
            <w:pPr>
              <w:framePr w:wrap="notBeside" w:vAnchor="text" w:hAnchor="text" w:xAlign="center" w:y="1"/>
              <w:widowControl w:val="0"/>
              <w:numPr>
                <w:ilvl w:val="0"/>
                <w:numId w:val="42"/>
              </w:numPr>
              <w:tabs>
                <w:tab w:val="left" w:pos="454"/>
                <w:tab w:val="left" w:pos="617"/>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выдвигать гипотезы о связях и закономерностях событий, процессов, объектов;</w:t>
            </w:r>
          </w:p>
          <w:p w:rsidR="004E07DA" w:rsidRPr="00A366FE" w:rsidRDefault="004E07DA" w:rsidP="001C3B35">
            <w:pPr>
              <w:framePr w:wrap="notBeside" w:vAnchor="text" w:hAnchor="text" w:xAlign="center" w:y="1"/>
              <w:widowControl w:val="0"/>
              <w:numPr>
                <w:ilvl w:val="0"/>
                <w:numId w:val="42"/>
              </w:numPr>
              <w:tabs>
                <w:tab w:val="left" w:pos="454"/>
                <w:tab w:val="left" w:pos="545"/>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организовывать исследование с целью проверки гипотез.</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2"/>
              </w:numPr>
              <w:tabs>
                <w:tab w:val="left" w:pos="444"/>
              </w:tabs>
              <w:suppressAutoHyphens/>
              <w:spacing w:after="0" w:line="240" w:lineRule="auto"/>
              <w:jc w:val="both"/>
              <w:rPr>
                <w:rFonts w:ascii="Times New Roman" w:hAnsi="Times New Roman" w:cs="Times New Roman"/>
                <w:color w:val="000000"/>
                <w:sz w:val="28"/>
                <w:szCs w:val="28"/>
                <w:lang w:eastAsia="zh-CN"/>
              </w:rPr>
            </w:pPr>
          </w:p>
        </w:tc>
      </w:tr>
      <w:tr w:rsidR="004E07DA" w:rsidRPr="00A366FE" w:rsidTr="004E07DA">
        <w:trPr>
          <w:trHeight w:val="984"/>
          <w:jc w:val="center"/>
        </w:trPr>
        <w:tc>
          <w:tcPr>
            <w:tcW w:w="2386"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20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Логические действия</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3"/>
              </w:numPr>
              <w:tabs>
                <w:tab w:val="left" w:pos="334"/>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давать определение понятиям;</w:t>
            </w:r>
          </w:p>
          <w:p w:rsidR="004E07DA" w:rsidRPr="00A366FE" w:rsidRDefault="004E07DA" w:rsidP="001C3B35">
            <w:pPr>
              <w:framePr w:wrap="notBeside" w:vAnchor="text" w:hAnchor="text" w:xAlign="center" w:y="1"/>
              <w:widowControl w:val="0"/>
              <w:numPr>
                <w:ilvl w:val="0"/>
                <w:numId w:val="43"/>
              </w:numPr>
              <w:tabs>
                <w:tab w:val="left" w:pos="334"/>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устанавливать причинно-следственные связи;</w:t>
            </w:r>
          </w:p>
          <w:p w:rsidR="004E07DA" w:rsidRPr="00A366FE" w:rsidRDefault="004E07DA" w:rsidP="001C3B35">
            <w:pPr>
              <w:framePr w:wrap="notBeside" w:vAnchor="text" w:hAnchor="text" w:xAlign="center" w:y="1"/>
              <w:widowControl w:val="0"/>
              <w:numPr>
                <w:ilvl w:val="0"/>
                <w:numId w:val="43"/>
              </w:numPr>
              <w:tabs>
                <w:tab w:val="left" w:pos="454"/>
                <w:tab w:val="left" w:pos="502"/>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работать с метафорами - понимать</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3"/>
              </w:numPr>
              <w:tabs>
                <w:tab w:val="left" w:pos="334"/>
                <w:tab w:val="left" w:pos="454"/>
              </w:tabs>
              <w:suppressAutoHyphens/>
              <w:spacing w:after="0" w:line="240" w:lineRule="auto"/>
              <w:jc w:val="both"/>
              <w:rPr>
                <w:rFonts w:ascii="Times New Roman" w:hAnsi="Times New Roman" w:cs="Times New Roman"/>
                <w:color w:val="000000"/>
                <w:sz w:val="28"/>
                <w:szCs w:val="28"/>
                <w:lang w:eastAsia="zh-CN"/>
              </w:rPr>
            </w:pPr>
          </w:p>
        </w:tc>
      </w:tr>
    </w:tbl>
    <w:p w:rsidR="004E07DA" w:rsidRPr="00A366FE" w:rsidRDefault="004E07DA" w:rsidP="004E07DA">
      <w:pPr>
        <w:widowControl w:val="0"/>
        <w:tabs>
          <w:tab w:val="left" w:pos="454"/>
        </w:tabs>
        <w:suppressAutoHyphens/>
        <w:spacing w:after="0" w:line="240" w:lineRule="auto"/>
        <w:jc w:val="both"/>
        <w:rPr>
          <w:rFonts w:ascii="Times New Roman" w:hAnsi="Times New Roman" w:cs="Times New Roman"/>
          <w:sz w:val="28"/>
          <w:szCs w:val="28"/>
          <w:lang w:eastAsia="zh-CN"/>
        </w:rPr>
      </w:pPr>
    </w:p>
    <w:tbl>
      <w:tblPr>
        <w:tblW w:w="9791" w:type="dxa"/>
        <w:jc w:val="center"/>
        <w:tblLayout w:type="fixed"/>
        <w:tblCellMar>
          <w:left w:w="10" w:type="dxa"/>
          <w:right w:w="10" w:type="dxa"/>
        </w:tblCellMar>
        <w:tblLook w:val="0000"/>
      </w:tblPr>
      <w:tblGrid>
        <w:gridCol w:w="2347"/>
        <w:gridCol w:w="5743"/>
        <w:gridCol w:w="1701"/>
      </w:tblGrid>
      <w:tr w:rsidR="004E07DA" w:rsidRPr="00A366FE" w:rsidTr="004E07DA">
        <w:trPr>
          <w:trHeight w:val="5953"/>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widowControl w:val="0"/>
              <w:tabs>
                <w:tab w:val="left" w:pos="454"/>
              </w:tabs>
              <w:suppressAutoHyphens/>
              <w:spacing w:after="0" w:line="240" w:lineRule="auto"/>
              <w:jc w:val="both"/>
              <w:rPr>
                <w:rFonts w:ascii="Times New Roman" w:hAnsi="Times New Roman" w:cs="Times New Roman"/>
                <w:sz w:val="28"/>
                <w:szCs w:val="28"/>
                <w:lang w:eastAsia="zh-CN"/>
              </w:rPr>
            </w:pPr>
          </w:p>
        </w:tc>
        <w:tc>
          <w:tcPr>
            <w:tcW w:w="5743"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переносный смысл выражений, понимать и строить обороты речи, построенные на скрытом уподоблении, образном сближении слов;</w:t>
            </w:r>
          </w:p>
          <w:p w:rsidR="004E07DA" w:rsidRPr="00A366FE" w:rsidRDefault="004E07DA" w:rsidP="001C3B35">
            <w:pPr>
              <w:framePr w:wrap="notBeside" w:vAnchor="text" w:hAnchor="text" w:xAlign="center" w:y="1"/>
              <w:widowControl w:val="0"/>
              <w:numPr>
                <w:ilvl w:val="0"/>
                <w:numId w:val="44"/>
              </w:numPr>
              <w:tabs>
                <w:tab w:val="left" w:pos="454"/>
                <w:tab w:val="left" w:pos="578"/>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умение осуществлять логическую операцию установления </w:t>
            </w:r>
            <w:proofErr w:type="spellStart"/>
            <w:proofErr w:type="gramStart"/>
            <w:r w:rsidRPr="00A366FE">
              <w:rPr>
                <w:rFonts w:ascii="Times New Roman" w:hAnsi="Times New Roman" w:cs="Times New Roman"/>
                <w:color w:val="000000"/>
                <w:sz w:val="28"/>
                <w:szCs w:val="28"/>
                <w:lang w:eastAsia="zh-CN"/>
              </w:rPr>
              <w:t>родо-видовых</w:t>
            </w:r>
            <w:proofErr w:type="spellEnd"/>
            <w:proofErr w:type="gramEnd"/>
            <w:r w:rsidRPr="00A366FE">
              <w:rPr>
                <w:rFonts w:ascii="Times New Roman" w:hAnsi="Times New Roman" w:cs="Times New Roman"/>
                <w:color w:val="000000"/>
                <w:sz w:val="28"/>
                <w:szCs w:val="28"/>
                <w:lang w:eastAsia="zh-CN"/>
              </w:rPr>
              <w:t xml:space="preserve"> отношений, ограничение понятия;</w:t>
            </w:r>
          </w:p>
          <w:p w:rsidR="004E07DA" w:rsidRPr="00A366FE" w:rsidRDefault="004E07DA" w:rsidP="001C3B35">
            <w:pPr>
              <w:framePr w:wrap="notBeside" w:vAnchor="text" w:hAnchor="text" w:xAlign="center" w:y="1"/>
              <w:widowControl w:val="0"/>
              <w:numPr>
                <w:ilvl w:val="0"/>
                <w:numId w:val="44"/>
              </w:numPr>
              <w:tabs>
                <w:tab w:val="left" w:pos="454"/>
                <w:tab w:val="left" w:pos="588"/>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обобщать понятия - осуществлять логическую операцию перехода от видовых признаков к родовому понятию, от понятия с меньшим объемом к понятию с большим объемом;</w:t>
            </w:r>
          </w:p>
          <w:p w:rsidR="004E07DA" w:rsidRPr="00A366FE" w:rsidRDefault="004E07DA" w:rsidP="001C3B35">
            <w:pPr>
              <w:framePr w:wrap="notBeside" w:vAnchor="text" w:hAnchor="text" w:xAlign="center" w:y="1"/>
              <w:widowControl w:val="0"/>
              <w:numPr>
                <w:ilvl w:val="0"/>
                <w:numId w:val="44"/>
              </w:numPr>
              <w:tabs>
                <w:tab w:val="left" w:pos="454"/>
                <w:tab w:val="left" w:pos="521"/>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умение осуществлять сравнение, </w:t>
            </w:r>
            <w:proofErr w:type="spellStart"/>
            <w:r w:rsidRPr="00A366FE">
              <w:rPr>
                <w:rFonts w:ascii="Times New Roman" w:hAnsi="Times New Roman" w:cs="Times New Roman"/>
                <w:color w:val="000000"/>
                <w:sz w:val="28"/>
                <w:szCs w:val="28"/>
                <w:lang w:eastAsia="zh-CN"/>
              </w:rPr>
              <w:t>сериацию</w:t>
            </w:r>
            <w:proofErr w:type="spellEnd"/>
            <w:r w:rsidRPr="00A366FE">
              <w:rPr>
                <w:rFonts w:ascii="Times New Roman" w:hAnsi="Times New Roman" w:cs="Times New Roman"/>
                <w:color w:val="000000"/>
                <w:sz w:val="28"/>
                <w:szCs w:val="28"/>
                <w:lang w:eastAsia="zh-CN"/>
              </w:rPr>
              <w:t xml:space="preserve"> и классификацию, самостоятельно выбирая основания и критерии для указанных логических операций;</w:t>
            </w:r>
          </w:p>
          <w:p w:rsidR="004E07DA" w:rsidRPr="00A366FE" w:rsidRDefault="004E07DA" w:rsidP="001C3B35">
            <w:pPr>
              <w:framePr w:wrap="notBeside" w:vAnchor="text" w:hAnchor="text" w:xAlign="center" w:y="1"/>
              <w:widowControl w:val="0"/>
              <w:numPr>
                <w:ilvl w:val="0"/>
                <w:numId w:val="44"/>
              </w:numPr>
              <w:tabs>
                <w:tab w:val="left" w:pos="454"/>
                <w:tab w:val="left" w:pos="583"/>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строить классификацию на основе дихотомического деления (на основе отрицания);</w:t>
            </w:r>
          </w:p>
          <w:p w:rsidR="004E07DA" w:rsidRPr="00A366FE" w:rsidRDefault="004E07DA" w:rsidP="001C3B35">
            <w:pPr>
              <w:framePr w:wrap="notBeside" w:vAnchor="text" w:hAnchor="text" w:xAlign="center" w:y="1"/>
              <w:widowControl w:val="0"/>
              <w:numPr>
                <w:ilvl w:val="0"/>
                <w:numId w:val="44"/>
              </w:numPr>
              <w:tabs>
                <w:tab w:val="left" w:pos="454"/>
                <w:tab w:val="left" w:pos="650"/>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умение строить </w:t>
            </w:r>
            <w:proofErr w:type="gramStart"/>
            <w:r w:rsidRPr="00A366FE">
              <w:rPr>
                <w:rFonts w:ascii="Times New Roman" w:hAnsi="Times New Roman" w:cs="Times New Roman"/>
                <w:color w:val="000000"/>
                <w:sz w:val="28"/>
                <w:szCs w:val="28"/>
                <w:lang w:eastAsia="zh-CN"/>
              </w:rPr>
              <w:t>логическое рассуждение</w:t>
            </w:r>
            <w:proofErr w:type="gramEnd"/>
            <w:r w:rsidRPr="00A366FE">
              <w:rPr>
                <w:rFonts w:ascii="Times New Roman" w:hAnsi="Times New Roman" w:cs="Times New Roman"/>
                <w:color w:val="000000"/>
                <w:sz w:val="28"/>
                <w:szCs w:val="28"/>
                <w:lang w:eastAsia="zh-CN"/>
              </w:rPr>
              <w:t>, включающее установление причинно-следственных связей;</w:t>
            </w:r>
          </w:p>
          <w:p w:rsidR="004E07DA" w:rsidRPr="00A366FE" w:rsidRDefault="004E07DA" w:rsidP="001C3B35">
            <w:pPr>
              <w:framePr w:wrap="notBeside" w:vAnchor="text" w:hAnchor="text" w:xAlign="center" w:y="1"/>
              <w:widowControl w:val="0"/>
              <w:numPr>
                <w:ilvl w:val="0"/>
                <w:numId w:val="44"/>
              </w:numPr>
              <w:tabs>
                <w:tab w:val="left" w:pos="454"/>
                <w:tab w:val="left" w:pos="482"/>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объяснять явления, процессы, связи и отношения, выявляемые в ходе исследования;</w:t>
            </w:r>
          </w:p>
          <w:p w:rsidR="004E07DA" w:rsidRPr="00A366FE" w:rsidRDefault="004E07DA" w:rsidP="001C3B35">
            <w:pPr>
              <w:framePr w:wrap="notBeside" w:vAnchor="text" w:hAnchor="text" w:xAlign="center" w:y="1"/>
              <w:widowControl w:val="0"/>
              <w:numPr>
                <w:ilvl w:val="0"/>
                <w:numId w:val="44"/>
              </w:numPr>
              <w:tabs>
                <w:tab w:val="left" w:pos="454"/>
                <w:tab w:val="left" w:pos="626"/>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делать умозаключения (индуктивное, дедуктивное и по аналогии) и выводы на основе аргументации.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p>
        </w:tc>
      </w:tr>
      <w:tr w:rsidR="004E07DA" w:rsidRPr="00A366FE" w:rsidTr="004E07DA">
        <w:trPr>
          <w:trHeight w:val="1296"/>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180"/>
              <w:rPr>
                <w:rFonts w:ascii="Times New Roman" w:hAnsi="Times New Roman" w:cs="Times New Roman"/>
                <w:color w:val="000000"/>
                <w:sz w:val="28"/>
                <w:szCs w:val="28"/>
                <w:lang w:eastAsia="zh-CN"/>
              </w:rPr>
            </w:pPr>
            <w:proofErr w:type="spellStart"/>
            <w:r w:rsidRPr="00A366FE">
              <w:rPr>
                <w:rFonts w:ascii="Times New Roman" w:hAnsi="Times New Roman" w:cs="Times New Roman"/>
                <w:color w:val="000000"/>
                <w:sz w:val="28"/>
                <w:szCs w:val="28"/>
                <w:lang w:eastAsia="zh-CN"/>
              </w:rPr>
              <w:t>Знаково</w:t>
            </w:r>
            <w:proofErr w:type="spellEnd"/>
            <w:r w:rsidRPr="00A366FE">
              <w:rPr>
                <w:rFonts w:ascii="Times New Roman" w:hAnsi="Times New Roman" w:cs="Times New Roman"/>
                <w:color w:val="000000"/>
                <w:sz w:val="28"/>
                <w:szCs w:val="28"/>
                <w:lang w:eastAsia="zh-CN"/>
              </w:rPr>
              <w:t>-</w:t>
            </w:r>
          </w:p>
          <w:p w:rsidR="004E07DA" w:rsidRPr="00A366FE" w:rsidRDefault="004E07DA" w:rsidP="004E07DA">
            <w:pPr>
              <w:framePr w:wrap="notBeside" w:vAnchor="text" w:hAnchor="text" w:xAlign="center" w:y="1"/>
              <w:tabs>
                <w:tab w:val="left" w:pos="454"/>
              </w:tabs>
              <w:suppressAutoHyphens/>
              <w:spacing w:after="0" w:line="240" w:lineRule="auto"/>
              <w:ind w:left="18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символические</w:t>
            </w:r>
          </w:p>
          <w:p w:rsidR="004E07DA" w:rsidRPr="00A366FE" w:rsidRDefault="004E07DA" w:rsidP="004E07DA">
            <w:pPr>
              <w:framePr w:wrap="notBeside" w:vAnchor="text" w:hAnchor="text" w:xAlign="center" w:y="1"/>
              <w:tabs>
                <w:tab w:val="left" w:pos="454"/>
              </w:tabs>
              <w:suppressAutoHyphens/>
              <w:spacing w:after="0" w:line="240" w:lineRule="auto"/>
              <w:ind w:left="18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действия</w:t>
            </w:r>
          </w:p>
        </w:tc>
        <w:tc>
          <w:tcPr>
            <w:tcW w:w="5743"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5"/>
              </w:numPr>
              <w:tabs>
                <w:tab w:val="left" w:pos="338"/>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создавать и применять знаково-символические средства для решения задач;</w:t>
            </w:r>
          </w:p>
          <w:p w:rsidR="004E07DA" w:rsidRPr="00A366FE" w:rsidRDefault="004E07DA" w:rsidP="001C3B35">
            <w:pPr>
              <w:framePr w:wrap="notBeside" w:vAnchor="text" w:hAnchor="text" w:xAlign="center" w:y="1"/>
              <w:widowControl w:val="0"/>
              <w:numPr>
                <w:ilvl w:val="0"/>
                <w:numId w:val="45"/>
              </w:numPr>
              <w:tabs>
                <w:tab w:val="left" w:pos="362"/>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создавать и преобразовывать модели и схемы для решения задач.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5"/>
              </w:numPr>
              <w:tabs>
                <w:tab w:val="left" w:pos="338"/>
                <w:tab w:val="left" w:pos="454"/>
              </w:tabs>
              <w:suppressAutoHyphens/>
              <w:spacing w:after="0" w:line="240" w:lineRule="auto"/>
              <w:jc w:val="both"/>
              <w:rPr>
                <w:rFonts w:ascii="Times New Roman" w:hAnsi="Times New Roman" w:cs="Times New Roman"/>
                <w:color w:val="000000"/>
                <w:sz w:val="28"/>
                <w:szCs w:val="28"/>
                <w:lang w:eastAsia="zh-CN"/>
              </w:rPr>
            </w:pPr>
          </w:p>
        </w:tc>
      </w:tr>
      <w:tr w:rsidR="004E07DA" w:rsidRPr="00A366FE" w:rsidTr="004E07DA">
        <w:trPr>
          <w:trHeight w:val="2587"/>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18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Понимание текста</w:t>
            </w:r>
          </w:p>
        </w:tc>
        <w:tc>
          <w:tcPr>
            <w:tcW w:w="5743"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6"/>
              </w:numPr>
              <w:tabs>
                <w:tab w:val="left" w:pos="473"/>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4E07DA" w:rsidRPr="00A366FE" w:rsidRDefault="004E07DA" w:rsidP="001C3B35">
            <w:pPr>
              <w:framePr w:wrap="notBeside" w:vAnchor="text" w:hAnchor="text" w:xAlign="center" w:y="1"/>
              <w:widowControl w:val="0"/>
              <w:numPr>
                <w:ilvl w:val="0"/>
                <w:numId w:val="46"/>
              </w:numPr>
              <w:tabs>
                <w:tab w:val="left" w:pos="430"/>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владение основами ознакомительного, изучающего, усваивающего и поискового чтения;</w:t>
            </w:r>
          </w:p>
          <w:p w:rsidR="004E07DA" w:rsidRPr="00A366FE" w:rsidRDefault="004E07DA" w:rsidP="001C3B35">
            <w:pPr>
              <w:framePr w:wrap="notBeside" w:vAnchor="text" w:hAnchor="text" w:xAlign="center" w:y="1"/>
              <w:widowControl w:val="0"/>
              <w:numPr>
                <w:ilvl w:val="0"/>
                <w:numId w:val="46"/>
              </w:numPr>
              <w:tabs>
                <w:tab w:val="left" w:pos="338"/>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владение основами рефлексивного чтения;</w:t>
            </w:r>
          </w:p>
          <w:p w:rsidR="004E07DA" w:rsidRPr="00A366FE" w:rsidRDefault="004E07DA" w:rsidP="001C3B35">
            <w:pPr>
              <w:framePr w:wrap="notBeside" w:vAnchor="text" w:hAnchor="text" w:xAlign="center" w:y="1"/>
              <w:widowControl w:val="0"/>
              <w:numPr>
                <w:ilvl w:val="0"/>
                <w:numId w:val="46"/>
              </w:numPr>
              <w:tabs>
                <w:tab w:val="left" w:pos="343"/>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сочинение оригинального текста.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6"/>
              </w:numPr>
              <w:tabs>
                <w:tab w:val="left" w:pos="473"/>
              </w:tabs>
              <w:suppressAutoHyphens/>
              <w:spacing w:after="0" w:line="240" w:lineRule="auto"/>
              <w:jc w:val="both"/>
              <w:rPr>
                <w:rFonts w:ascii="Times New Roman" w:hAnsi="Times New Roman" w:cs="Times New Roman"/>
                <w:color w:val="000000"/>
                <w:sz w:val="28"/>
                <w:szCs w:val="28"/>
                <w:lang w:eastAsia="zh-CN"/>
              </w:rPr>
            </w:pPr>
          </w:p>
        </w:tc>
      </w:tr>
      <w:tr w:rsidR="004E07DA" w:rsidRPr="00A366FE" w:rsidTr="004E07DA">
        <w:trPr>
          <w:trHeight w:val="528"/>
          <w:jc w:val="center"/>
        </w:trPr>
        <w:tc>
          <w:tcPr>
            <w:tcW w:w="8090" w:type="dxa"/>
            <w:gridSpan w:val="2"/>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334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Коммуникативные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3340"/>
              <w:rPr>
                <w:rFonts w:ascii="Times New Roman" w:hAnsi="Times New Roman" w:cs="Times New Roman"/>
                <w:color w:val="000000"/>
                <w:sz w:val="28"/>
                <w:szCs w:val="28"/>
                <w:lang w:eastAsia="zh-CN"/>
              </w:rPr>
            </w:pPr>
          </w:p>
        </w:tc>
      </w:tr>
      <w:tr w:rsidR="004E07DA" w:rsidRPr="00A366FE" w:rsidTr="004E07DA">
        <w:trPr>
          <w:trHeight w:val="2233"/>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18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Взаимодействие с партнером</w:t>
            </w:r>
          </w:p>
        </w:tc>
        <w:tc>
          <w:tcPr>
            <w:tcW w:w="5743"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7"/>
              </w:numPr>
              <w:tabs>
                <w:tab w:val="left" w:pos="439"/>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учитывать разные мнения и стремиться к координации различных позиций в сотрудничестве при выработке общего решения в совместной деятельности;</w:t>
            </w:r>
          </w:p>
          <w:p w:rsidR="004E07DA" w:rsidRPr="00A366FE" w:rsidRDefault="004E07DA" w:rsidP="001C3B35">
            <w:pPr>
              <w:framePr w:wrap="notBeside" w:vAnchor="text" w:hAnchor="text" w:xAlign="center" w:y="1"/>
              <w:widowControl w:val="0"/>
              <w:numPr>
                <w:ilvl w:val="0"/>
                <w:numId w:val="47"/>
              </w:numPr>
              <w:tabs>
                <w:tab w:val="left" w:pos="425"/>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устанавливать и сравнивать разные точки зрения прежде, чем принимать решения и делать выборы;</w:t>
            </w:r>
          </w:p>
          <w:p w:rsidR="004E07DA" w:rsidRPr="00A366FE" w:rsidRDefault="004E07DA" w:rsidP="001C3B35">
            <w:pPr>
              <w:framePr w:wrap="notBeside" w:vAnchor="text" w:hAnchor="text" w:xAlign="center" w:y="1"/>
              <w:widowControl w:val="0"/>
              <w:numPr>
                <w:ilvl w:val="0"/>
                <w:numId w:val="47"/>
              </w:numPr>
              <w:tabs>
                <w:tab w:val="left" w:pos="372"/>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умение аргументировать свою точку зрения, спорить и отстаивать свою позицию не </w:t>
            </w:r>
            <w:proofErr w:type="gramStart"/>
            <w:r w:rsidRPr="00A366FE">
              <w:rPr>
                <w:rFonts w:ascii="Times New Roman" w:hAnsi="Times New Roman" w:cs="Times New Roman"/>
                <w:color w:val="000000"/>
                <w:sz w:val="28"/>
                <w:szCs w:val="28"/>
                <w:lang w:eastAsia="zh-CN"/>
              </w:rPr>
              <w:t>враждебным</w:t>
            </w:r>
            <w:proofErr w:type="gramEnd"/>
            <w:r w:rsidRPr="00A366FE">
              <w:rPr>
                <w:rFonts w:ascii="Times New Roman" w:hAnsi="Times New Roman" w:cs="Times New Roman"/>
                <w:color w:val="000000"/>
                <w:sz w:val="28"/>
                <w:szCs w:val="28"/>
                <w:lang w:eastAsia="zh-CN"/>
              </w:rPr>
              <w:t xml:space="preserve"> для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7"/>
              </w:numPr>
              <w:tabs>
                <w:tab w:val="left" w:pos="439"/>
              </w:tabs>
              <w:suppressAutoHyphens/>
              <w:spacing w:after="0" w:line="240" w:lineRule="auto"/>
              <w:jc w:val="both"/>
              <w:rPr>
                <w:rFonts w:ascii="Times New Roman" w:hAnsi="Times New Roman" w:cs="Times New Roman"/>
                <w:color w:val="000000"/>
                <w:sz w:val="28"/>
                <w:szCs w:val="28"/>
                <w:lang w:eastAsia="zh-CN"/>
              </w:rPr>
            </w:pPr>
          </w:p>
        </w:tc>
      </w:tr>
    </w:tbl>
    <w:p w:rsidR="004E07DA" w:rsidRPr="00A366FE" w:rsidRDefault="004E07DA" w:rsidP="004E07DA">
      <w:pPr>
        <w:widowControl w:val="0"/>
        <w:tabs>
          <w:tab w:val="left" w:pos="454"/>
        </w:tabs>
        <w:suppressAutoHyphens/>
        <w:spacing w:after="0" w:line="240" w:lineRule="auto"/>
        <w:jc w:val="both"/>
        <w:rPr>
          <w:rFonts w:ascii="Times New Roman" w:hAnsi="Times New Roman" w:cs="Times New Roman"/>
          <w:sz w:val="28"/>
          <w:szCs w:val="28"/>
          <w:lang w:eastAsia="zh-CN"/>
        </w:rPr>
      </w:pPr>
    </w:p>
    <w:tbl>
      <w:tblPr>
        <w:tblW w:w="9508" w:type="dxa"/>
        <w:jc w:val="center"/>
        <w:tblLayout w:type="fixed"/>
        <w:tblCellMar>
          <w:left w:w="10" w:type="dxa"/>
          <w:right w:w="10" w:type="dxa"/>
        </w:tblCellMar>
        <w:tblLook w:val="0000"/>
      </w:tblPr>
      <w:tblGrid>
        <w:gridCol w:w="2347"/>
        <w:gridCol w:w="5601"/>
        <w:gridCol w:w="1560"/>
      </w:tblGrid>
      <w:tr w:rsidR="004E07DA" w:rsidRPr="00A366FE" w:rsidTr="004E07DA">
        <w:trPr>
          <w:trHeight w:val="2699"/>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widowControl w:val="0"/>
              <w:tabs>
                <w:tab w:val="left" w:pos="454"/>
              </w:tabs>
              <w:suppressAutoHyphens/>
              <w:spacing w:after="0" w:line="240" w:lineRule="auto"/>
              <w:jc w:val="both"/>
              <w:rPr>
                <w:rFonts w:ascii="Times New Roman" w:hAnsi="Times New Roman" w:cs="Times New Roman"/>
                <w:sz w:val="28"/>
                <w:szCs w:val="28"/>
                <w:lang w:eastAsia="zh-CN"/>
              </w:rPr>
            </w:pPr>
          </w:p>
        </w:tc>
        <w:tc>
          <w:tcPr>
            <w:tcW w:w="5601"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оппонентов образом;</w:t>
            </w:r>
          </w:p>
          <w:p w:rsidR="004E07DA" w:rsidRPr="00A366FE" w:rsidRDefault="004E07DA" w:rsidP="001C3B35">
            <w:pPr>
              <w:framePr w:wrap="notBeside" w:vAnchor="text" w:hAnchor="text" w:xAlign="center" w:y="1"/>
              <w:widowControl w:val="0"/>
              <w:numPr>
                <w:ilvl w:val="0"/>
                <w:numId w:val="48"/>
              </w:numPr>
              <w:tabs>
                <w:tab w:val="left" w:pos="454"/>
                <w:tab w:val="left" w:pos="488"/>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договариваться и приходить к общему решению в совместной деятельности, в том числе в ситуации столкновения интересов;</w:t>
            </w:r>
          </w:p>
          <w:p w:rsidR="004E07DA" w:rsidRPr="00A366FE" w:rsidRDefault="004E07DA" w:rsidP="001C3B35">
            <w:pPr>
              <w:framePr w:wrap="notBeside" w:vAnchor="text" w:hAnchor="text" w:xAlign="center" w:y="1"/>
              <w:widowControl w:val="0"/>
              <w:numPr>
                <w:ilvl w:val="0"/>
                <w:numId w:val="48"/>
              </w:numPr>
              <w:tabs>
                <w:tab w:val="left" w:pos="454"/>
                <w:tab w:val="left" w:pos="570"/>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задавать вопросы необходимые для организации собственной деятельности и сотрудничества с партнером;</w:t>
            </w:r>
          </w:p>
          <w:p w:rsidR="004E07DA" w:rsidRPr="00A366FE" w:rsidRDefault="004E07DA" w:rsidP="001C3B35">
            <w:pPr>
              <w:framePr w:wrap="notBeside" w:vAnchor="text" w:hAnchor="text" w:xAlign="center" w:y="1"/>
              <w:widowControl w:val="0"/>
              <w:numPr>
                <w:ilvl w:val="0"/>
                <w:numId w:val="48"/>
              </w:numPr>
              <w:tabs>
                <w:tab w:val="left" w:pos="392"/>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управлять поведением партнера, осуществляя контроль, коррекцию, оценку действий партнера, уметь убеждать.</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rPr>
                <w:rFonts w:ascii="Times New Roman" w:hAnsi="Times New Roman" w:cs="Times New Roman"/>
                <w:color w:val="000000"/>
                <w:sz w:val="28"/>
                <w:szCs w:val="28"/>
                <w:lang w:eastAsia="zh-CN"/>
              </w:rPr>
            </w:pPr>
          </w:p>
        </w:tc>
      </w:tr>
      <w:tr w:rsidR="004E07DA" w:rsidRPr="00A366FE" w:rsidTr="004E07DA">
        <w:trPr>
          <w:trHeight w:val="9395"/>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text" w:xAlign="center" w:y="1"/>
              <w:tabs>
                <w:tab w:val="left" w:pos="454"/>
              </w:tabs>
              <w:suppressAutoHyphens/>
              <w:spacing w:after="0" w:line="240" w:lineRule="auto"/>
              <w:ind w:left="20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Сотрудничество, совместная деятельность, кооперация</w:t>
            </w:r>
          </w:p>
        </w:tc>
        <w:tc>
          <w:tcPr>
            <w:tcW w:w="5601"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9"/>
              </w:numPr>
              <w:tabs>
                <w:tab w:val="left" w:pos="454"/>
                <w:tab w:val="left" w:pos="498"/>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E07DA" w:rsidRPr="00A366FE" w:rsidRDefault="004E07DA" w:rsidP="001C3B35">
            <w:pPr>
              <w:framePr w:wrap="notBeside" w:vAnchor="text" w:hAnchor="text" w:xAlign="center" w:y="1"/>
              <w:widowControl w:val="0"/>
              <w:numPr>
                <w:ilvl w:val="0"/>
                <w:numId w:val="49"/>
              </w:numPr>
              <w:tabs>
                <w:tab w:val="left" w:pos="416"/>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E07DA" w:rsidRPr="00A366FE" w:rsidRDefault="004E07DA" w:rsidP="001C3B35">
            <w:pPr>
              <w:framePr w:wrap="notBeside" w:vAnchor="text" w:hAnchor="text" w:xAlign="center" w:y="1"/>
              <w:widowControl w:val="0"/>
              <w:numPr>
                <w:ilvl w:val="0"/>
                <w:numId w:val="49"/>
              </w:numPr>
              <w:tabs>
                <w:tab w:val="left" w:pos="454"/>
                <w:tab w:val="left" w:pos="565"/>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планировать общую цель и пути ее достижения;</w:t>
            </w:r>
          </w:p>
          <w:p w:rsidR="004E07DA" w:rsidRPr="00A366FE" w:rsidRDefault="004E07DA" w:rsidP="001C3B35">
            <w:pPr>
              <w:framePr w:wrap="notBeside" w:vAnchor="text" w:hAnchor="text" w:xAlign="center" w:y="1"/>
              <w:widowControl w:val="0"/>
              <w:numPr>
                <w:ilvl w:val="0"/>
                <w:numId w:val="49"/>
              </w:numPr>
              <w:tabs>
                <w:tab w:val="left" w:pos="454"/>
                <w:tab w:val="left" w:pos="541"/>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договариваться и вырабатывать общую позицию в отношении целей и способов действия, распределения функций и ролей в совместной деятельности;</w:t>
            </w:r>
          </w:p>
          <w:p w:rsidR="004E07DA" w:rsidRPr="00A366FE" w:rsidRDefault="004E07DA" w:rsidP="001C3B35">
            <w:pPr>
              <w:framePr w:wrap="notBeside" w:vAnchor="text" w:hAnchor="text" w:xAlign="center" w:y="1"/>
              <w:widowControl w:val="0"/>
              <w:numPr>
                <w:ilvl w:val="0"/>
                <w:numId w:val="49"/>
              </w:numPr>
              <w:tabs>
                <w:tab w:val="left" w:pos="454"/>
                <w:tab w:val="left" w:pos="526"/>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формулировать собственное мнение и позицию, аргументировать ее и координировать ее с позициями партнеров в сотрудничестве;</w:t>
            </w:r>
          </w:p>
          <w:p w:rsidR="004E07DA" w:rsidRPr="00A366FE" w:rsidRDefault="004E07DA" w:rsidP="001C3B35">
            <w:pPr>
              <w:framePr w:wrap="notBeside" w:vAnchor="text" w:hAnchor="text" w:xAlign="center" w:y="1"/>
              <w:widowControl w:val="0"/>
              <w:numPr>
                <w:ilvl w:val="0"/>
                <w:numId w:val="49"/>
              </w:numPr>
              <w:tabs>
                <w:tab w:val="left" w:pos="454"/>
                <w:tab w:val="left" w:pos="613"/>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задавать вопросы, необходимые для организации собственной деятельности и сотрудничества с партнером;</w:t>
            </w:r>
          </w:p>
          <w:p w:rsidR="004E07DA" w:rsidRPr="00A366FE" w:rsidRDefault="004E07DA" w:rsidP="001C3B35">
            <w:pPr>
              <w:framePr w:wrap="notBeside" w:vAnchor="text" w:hAnchor="text" w:xAlign="center" w:y="1"/>
              <w:widowControl w:val="0"/>
              <w:numPr>
                <w:ilvl w:val="0"/>
                <w:numId w:val="49"/>
              </w:numPr>
              <w:tabs>
                <w:tab w:val="left" w:pos="46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брать на себя инициативу в организации совместного действия (деловое лидерство);</w:t>
            </w:r>
          </w:p>
          <w:p w:rsidR="004E07DA" w:rsidRPr="00A366FE" w:rsidRDefault="004E07DA" w:rsidP="001C3B35">
            <w:pPr>
              <w:framePr w:wrap="notBeside" w:vAnchor="text" w:hAnchor="text" w:xAlign="center" w:y="1"/>
              <w:widowControl w:val="0"/>
              <w:numPr>
                <w:ilvl w:val="0"/>
                <w:numId w:val="49"/>
              </w:numPr>
              <w:tabs>
                <w:tab w:val="left" w:pos="373"/>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4E07DA" w:rsidRPr="00A366FE" w:rsidRDefault="004E07DA" w:rsidP="001C3B35">
            <w:pPr>
              <w:framePr w:wrap="notBeside" w:vAnchor="text" w:hAnchor="text" w:xAlign="center" w:y="1"/>
              <w:widowControl w:val="0"/>
              <w:numPr>
                <w:ilvl w:val="0"/>
                <w:numId w:val="49"/>
              </w:numPr>
              <w:tabs>
                <w:tab w:val="left" w:pos="454"/>
                <w:tab w:val="left" w:pos="522"/>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договариваться и приходить к общему решению в совместной деятельности, в том числе в ситуации столкновения интересов;</w:t>
            </w:r>
          </w:p>
          <w:p w:rsidR="004E07DA" w:rsidRPr="00A366FE" w:rsidRDefault="004E07DA" w:rsidP="001C3B35">
            <w:pPr>
              <w:framePr w:wrap="notBeside" w:vAnchor="text" w:hAnchor="text" w:xAlign="center" w:y="1"/>
              <w:widowControl w:val="0"/>
              <w:numPr>
                <w:ilvl w:val="0"/>
                <w:numId w:val="49"/>
              </w:numPr>
              <w:tabs>
                <w:tab w:val="left" w:pos="454"/>
                <w:tab w:val="left" w:pos="627"/>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осуществлять взаимный контроль в совместной деятельности и оказывать в сотрудничестве необходимую взаимопомощь;</w:t>
            </w:r>
          </w:p>
          <w:p w:rsidR="004E07DA" w:rsidRPr="00A366FE" w:rsidRDefault="004E07DA" w:rsidP="001C3B35">
            <w:pPr>
              <w:framePr w:wrap="notBeside" w:vAnchor="text" w:hAnchor="text" w:xAlign="center" w:y="1"/>
              <w:widowControl w:val="0"/>
              <w:numPr>
                <w:ilvl w:val="0"/>
                <w:numId w:val="49"/>
              </w:numPr>
              <w:tabs>
                <w:tab w:val="left" w:pos="435"/>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умение оказывать поддержку и содействие тем, от кого зависит достижение цели </w:t>
            </w:r>
            <w:proofErr w:type="gramStart"/>
            <w:r w:rsidRPr="00A366FE">
              <w:rPr>
                <w:rFonts w:ascii="Times New Roman" w:hAnsi="Times New Roman" w:cs="Times New Roman"/>
                <w:color w:val="000000"/>
                <w:sz w:val="28"/>
                <w:szCs w:val="28"/>
                <w:lang w:eastAsia="zh-CN"/>
              </w:rPr>
              <w:t>в</w:t>
            </w:r>
            <w:proofErr w:type="gramEnd"/>
            <w:r w:rsidRPr="00A366FE">
              <w:rPr>
                <w:rFonts w:ascii="Times New Roman" w:hAnsi="Times New Roman" w:cs="Times New Roman"/>
                <w:color w:val="000000"/>
                <w:sz w:val="28"/>
                <w:szCs w:val="28"/>
                <w:lang w:eastAsia="zh-CN"/>
              </w:rPr>
              <w:t xml:space="preserve"> совместной</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text" w:xAlign="center" w:y="1"/>
              <w:widowControl w:val="0"/>
              <w:numPr>
                <w:ilvl w:val="0"/>
                <w:numId w:val="49"/>
              </w:numPr>
              <w:tabs>
                <w:tab w:val="left" w:pos="454"/>
                <w:tab w:val="left" w:pos="498"/>
              </w:tabs>
              <w:suppressAutoHyphens/>
              <w:spacing w:after="0" w:line="240" w:lineRule="auto"/>
              <w:jc w:val="both"/>
              <w:rPr>
                <w:rFonts w:ascii="Times New Roman" w:hAnsi="Times New Roman" w:cs="Times New Roman"/>
                <w:color w:val="000000"/>
                <w:sz w:val="28"/>
                <w:szCs w:val="28"/>
                <w:lang w:eastAsia="zh-CN"/>
              </w:rPr>
            </w:pPr>
          </w:p>
        </w:tc>
      </w:tr>
    </w:tbl>
    <w:p w:rsidR="004E07DA" w:rsidRPr="00A366FE" w:rsidRDefault="004E07DA" w:rsidP="004E07DA">
      <w:pPr>
        <w:widowControl w:val="0"/>
        <w:tabs>
          <w:tab w:val="left" w:pos="454"/>
        </w:tabs>
        <w:suppressAutoHyphens/>
        <w:spacing w:after="0" w:line="240" w:lineRule="auto"/>
        <w:jc w:val="both"/>
        <w:rPr>
          <w:rFonts w:ascii="Times New Roman" w:hAnsi="Times New Roman" w:cs="Times New Roman"/>
          <w:sz w:val="28"/>
          <w:szCs w:val="28"/>
          <w:lang w:eastAsia="zh-CN"/>
        </w:rPr>
      </w:pPr>
    </w:p>
    <w:tbl>
      <w:tblPr>
        <w:tblW w:w="0" w:type="auto"/>
        <w:jc w:val="center"/>
        <w:tblLayout w:type="fixed"/>
        <w:tblCellMar>
          <w:left w:w="10" w:type="dxa"/>
          <w:right w:w="10" w:type="dxa"/>
        </w:tblCellMar>
        <w:tblLook w:val="0000"/>
      </w:tblPr>
      <w:tblGrid>
        <w:gridCol w:w="2347"/>
        <w:gridCol w:w="5460"/>
        <w:gridCol w:w="1559"/>
      </w:tblGrid>
      <w:tr w:rsidR="004E07DA" w:rsidRPr="00A366FE" w:rsidTr="004E07DA">
        <w:trPr>
          <w:trHeight w:val="1627"/>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page" w:x="1724" w:y="-549"/>
              <w:widowControl w:val="0"/>
              <w:tabs>
                <w:tab w:val="left" w:pos="454"/>
              </w:tabs>
              <w:suppressAutoHyphens/>
              <w:spacing w:after="0" w:line="240" w:lineRule="auto"/>
              <w:jc w:val="both"/>
              <w:rPr>
                <w:rFonts w:ascii="Times New Roman" w:hAnsi="Times New Roman" w:cs="Times New Roman"/>
                <w:sz w:val="28"/>
                <w:szCs w:val="28"/>
                <w:lang w:eastAsia="zh-CN"/>
              </w:rPr>
            </w:pPr>
          </w:p>
        </w:tc>
        <w:tc>
          <w:tcPr>
            <w:tcW w:w="5460"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page" w:x="1724" w:y="-549"/>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деятельности;</w:t>
            </w:r>
          </w:p>
          <w:p w:rsidR="004E07DA" w:rsidRPr="00A366FE" w:rsidRDefault="004E07DA" w:rsidP="004E07DA">
            <w:pPr>
              <w:framePr w:wrap="notBeside" w:vAnchor="text" w:hAnchor="page" w:x="1724" w:y="-549"/>
              <w:tabs>
                <w:tab w:val="left" w:pos="454"/>
              </w:tabs>
              <w:suppressAutoHyphens/>
              <w:spacing w:after="0" w:line="240" w:lineRule="auto"/>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умение адекватно оценивать собственное поведение и поведение партнера и вносить необходимые коррективы в интересах достижения общего результата.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page" w:x="1724" w:y="-549"/>
              <w:tabs>
                <w:tab w:val="left" w:pos="454"/>
              </w:tabs>
              <w:suppressAutoHyphens/>
              <w:spacing w:after="0" w:line="240" w:lineRule="auto"/>
              <w:rPr>
                <w:rFonts w:ascii="Times New Roman" w:hAnsi="Times New Roman" w:cs="Times New Roman"/>
                <w:color w:val="000000"/>
                <w:sz w:val="28"/>
                <w:szCs w:val="28"/>
                <w:lang w:eastAsia="zh-CN"/>
              </w:rPr>
            </w:pPr>
          </w:p>
        </w:tc>
      </w:tr>
      <w:tr w:rsidR="004E07DA" w:rsidRPr="00A366FE" w:rsidTr="004E07DA">
        <w:trPr>
          <w:trHeight w:val="3963"/>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4E07DA">
            <w:pPr>
              <w:framePr w:wrap="notBeside" w:vAnchor="text" w:hAnchor="page" w:x="1724" w:y="-549"/>
              <w:tabs>
                <w:tab w:val="left" w:pos="454"/>
              </w:tabs>
              <w:suppressAutoHyphens/>
              <w:spacing w:after="0" w:line="240" w:lineRule="auto"/>
              <w:ind w:left="200"/>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Планирующая и регулирующая функция речи</w:t>
            </w:r>
          </w:p>
        </w:tc>
        <w:tc>
          <w:tcPr>
            <w:tcW w:w="5460"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page" w:x="1724" w:y="-549"/>
              <w:widowControl w:val="0"/>
              <w:numPr>
                <w:ilvl w:val="0"/>
                <w:numId w:val="50"/>
              </w:numPr>
              <w:tabs>
                <w:tab w:val="left" w:pos="43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умение отображать в речи (описание, объяснение) содержания совершаемых </w:t>
            </w:r>
            <w:proofErr w:type="gramStart"/>
            <w:r w:rsidRPr="00A366FE">
              <w:rPr>
                <w:rFonts w:ascii="Times New Roman" w:hAnsi="Times New Roman" w:cs="Times New Roman"/>
                <w:color w:val="000000"/>
                <w:sz w:val="28"/>
                <w:szCs w:val="28"/>
                <w:lang w:eastAsia="zh-CN"/>
              </w:rPr>
              <w:t>действий</w:t>
            </w:r>
            <w:proofErr w:type="gramEnd"/>
            <w:r w:rsidRPr="00A366FE">
              <w:rPr>
                <w:rFonts w:ascii="Times New Roman" w:hAnsi="Times New Roman" w:cs="Times New Roman"/>
                <w:color w:val="000000"/>
                <w:sz w:val="28"/>
                <w:szCs w:val="28"/>
                <w:lang w:eastAsia="zh-CN"/>
              </w:rPr>
              <w:t xml:space="preserve"> как в форме громкой социализированной речи, так и в форме внутренней речи;</w:t>
            </w:r>
          </w:p>
          <w:p w:rsidR="004E07DA" w:rsidRPr="00A366FE" w:rsidRDefault="004E07DA" w:rsidP="001C3B35">
            <w:pPr>
              <w:framePr w:wrap="notBeside" w:vAnchor="text" w:hAnchor="page" w:x="1724" w:y="-549"/>
              <w:widowControl w:val="0"/>
              <w:numPr>
                <w:ilvl w:val="0"/>
                <w:numId w:val="50"/>
              </w:numPr>
              <w:tabs>
                <w:tab w:val="left" w:pos="401"/>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использовать адекватные языковые средства для отображения своих чувств, мыслей, мотивов и потребностей;</w:t>
            </w:r>
          </w:p>
          <w:p w:rsidR="004E07DA" w:rsidRPr="00A366FE" w:rsidRDefault="004E07DA" w:rsidP="001C3B35">
            <w:pPr>
              <w:framePr w:wrap="notBeside" w:vAnchor="text" w:hAnchor="page" w:x="1724" w:y="-549"/>
              <w:widowControl w:val="0"/>
              <w:numPr>
                <w:ilvl w:val="0"/>
                <w:numId w:val="50"/>
              </w:numPr>
              <w:tabs>
                <w:tab w:val="left" w:pos="362"/>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адекватно использовать речевые средства для решения различных коммуникативных задач;</w:t>
            </w:r>
          </w:p>
          <w:p w:rsidR="004E07DA" w:rsidRPr="00A366FE" w:rsidRDefault="004E07DA" w:rsidP="001C3B35">
            <w:pPr>
              <w:framePr w:wrap="notBeside" w:vAnchor="text" w:hAnchor="page" w:x="1724" w:y="-549"/>
              <w:widowControl w:val="0"/>
              <w:numPr>
                <w:ilvl w:val="0"/>
                <w:numId w:val="50"/>
              </w:numPr>
              <w:tabs>
                <w:tab w:val="left" w:pos="348"/>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 xml:space="preserve">владение устной и письменной речью, умение строить монологическое контекстное </w:t>
            </w:r>
            <w:proofErr w:type="gramStart"/>
            <w:r w:rsidRPr="00A366FE">
              <w:rPr>
                <w:rFonts w:ascii="Times New Roman" w:hAnsi="Times New Roman" w:cs="Times New Roman"/>
                <w:color w:val="000000"/>
                <w:sz w:val="28"/>
                <w:szCs w:val="28"/>
                <w:lang w:eastAsia="zh-CN"/>
              </w:rPr>
              <w:t>высказывании</w:t>
            </w:r>
            <w:proofErr w:type="gramEnd"/>
            <w:r w:rsidRPr="00A366FE">
              <w:rPr>
                <w:rFonts w:ascii="Times New Roman" w:hAnsi="Times New Roman" w:cs="Times New Roman"/>
                <w:color w:val="000000"/>
                <w:sz w:val="28"/>
                <w:szCs w:val="28"/>
                <w:lang w:eastAsia="zh-CN"/>
              </w:rPr>
              <w:t>;</w:t>
            </w:r>
          </w:p>
          <w:p w:rsidR="004E07DA" w:rsidRPr="00A366FE" w:rsidRDefault="004E07DA" w:rsidP="001C3B35">
            <w:pPr>
              <w:framePr w:wrap="notBeside" w:vAnchor="text" w:hAnchor="page" w:x="1724" w:y="-549"/>
              <w:widowControl w:val="0"/>
              <w:numPr>
                <w:ilvl w:val="0"/>
                <w:numId w:val="50"/>
              </w:numPr>
              <w:tabs>
                <w:tab w:val="left" w:pos="454"/>
                <w:tab w:val="left" w:pos="679"/>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умение адекватно использовать речь для планирования и регуляции своей деятельности;</w:t>
            </w:r>
          </w:p>
          <w:p w:rsidR="004E07DA" w:rsidRPr="00A366FE" w:rsidRDefault="004E07DA" w:rsidP="001C3B35">
            <w:pPr>
              <w:framePr w:wrap="notBeside" w:vAnchor="text" w:hAnchor="page" w:x="1724" w:y="-549"/>
              <w:widowControl w:val="0"/>
              <w:numPr>
                <w:ilvl w:val="0"/>
                <w:numId w:val="50"/>
              </w:numPr>
              <w:tabs>
                <w:tab w:val="left" w:pos="338"/>
                <w:tab w:val="left" w:pos="454"/>
              </w:tabs>
              <w:suppressAutoHyphens/>
              <w:spacing w:after="0" w:line="240" w:lineRule="auto"/>
              <w:jc w:val="both"/>
              <w:rPr>
                <w:rFonts w:ascii="Times New Roman" w:hAnsi="Times New Roman" w:cs="Times New Roman"/>
                <w:color w:val="000000"/>
                <w:sz w:val="28"/>
                <w:szCs w:val="28"/>
                <w:lang w:eastAsia="zh-CN"/>
              </w:rPr>
            </w:pPr>
            <w:r w:rsidRPr="00A366FE">
              <w:rPr>
                <w:rFonts w:ascii="Times New Roman" w:hAnsi="Times New Roman" w:cs="Times New Roman"/>
                <w:color w:val="000000"/>
                <w:sz w:val="28"/>
                <w:szCs w:val="28"/>
                <w:lang w:eastAsia="zh-CN"/>
              </w:rPr>
              <w:t>владение основами коммуникативной рефлексии.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E07DA" w:rsidRPr="00A366FE" w:rsidRDefault="004E07DA" w:rsidP="001C3B35">
            <w:pPr>
              <w:framePr w:wrap="notBeside" w:vAnchor="text" w:hAnchor="page" w:x="1724" w:y="-549"/>
              <w:widowControl w:val="0"/>
              <w:numPr>
                <w:ilvl w:val="0"/>
                <w:numId w:val="50"/>
              </w:numPr>
              <w:tabs>
                <w:tab w:val="left" w:pos="434"/>
              </w:tabs>
              <w:suppressAutoHyphens/>
              <w:spacing w:after="0" w:line="240" w:lineRule="auto"/>
              <w:jc w:val="both"/>
              <w:rPr>
                <w:rFonts w:ascii="Times New Roman" w:hAnsi="Times New Roman" w:cs="Times New Roman"/>
                <w:color w:val="000000"/>
                <w:sz w:val="28"/>
                <w:szCs w:val="28"/>
                <w:lang w:eastAsia="zh-CN"/>
              </w:rPr>
            </w:pPr>
          </w:p>
        </w:tc>
      </w:tr>
    </w:tbl>
    <w:p w:rsidR="004E07DA" w:rsidRPr="00A366FE" w:rsidRDefault="004E07DA" w:rsidP="004E07DA">
      <w:pPr>
        <w:widowControl w:val="0"/>
        <w:tabs>
          <w:tab w:val="left" w:pos="454"/>
        </w:tabs>
        <w:suppressAutoHyphens/>
        <w:spacing w:after="0" w:line="240" w:lineRule="auto"/>
        <w:jc w:val="both"/>
        <w:rPr>
          <w:rFonts w:ascii="Times New Roman" w:hAnsi="Times New Roman" w:cs="Times New Roman"/>
          <w:sz w:val="28"/>
          <w:szCs w:val="28"/>
          <w:lang w:eastAsia="zh-CN"/>
        </w:rPr>
      </w:pP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Основной процедурой итоговой оценки достижения </w:t>
      </w:r>
      <w:proofErr w:type="spellStart"/>
      <w:r w:rsidRPr="00A366FE">
        <w:rPr>
          <w:rFonts w:ascii="Times New Roman" w:hAnsi="Times New Roman" w:cs="Times New Roman"/>
          <w:sz w:val="28"/>
          <w:szCs w:val="28"/>
          <w:lang w:eastAsia="zh-CN"/>
        </w:rPr>
        <w:t>метапредметных</w:t>
      </w:r>
      <w:proofErr w:type="spellEnd"/>
      <w:r w:rsidRPr="00A366FE">
        <w:rPr>
          <w:rFonts w:ascii="Times New Roman" w:hAnsi="Times New Roman" w:cs="Times New Roman"/>
          <w:sz w:val="28"/>
          <w:szCs w:val="28"/>
          <w:lang w:eastAsia="zh-CN"/>
        </w:rPr>
        <w:t xml:space="preserve"> результатов является защита итогового </w:t>
      </w:r>
      <w:proofErr w:type="gramStart"/>
      <w:r w:rsidRPr="00A366FE">
        <w:rPr>
          <w:rFonts w:ascii="Times New Roman" w:hAnsi="Times New Roman" w:cs="Times New Roman"/>
          <w:sz w:val="28"/>
          <w:szCs w:val="28"/>
          <w:lang w:eastAsia="zh-CN"/>
        </w:rPr>
        <w:t>индивидуального проекта</w:t>
      </w:r>
      <w:proofErr w:type="gramEnd"/>
      <w:r w:rsidRPr="00A366FE">
        <w:rPr>
          <w:rFonts w:ascii="Times New Roman" w:hAnsi="Times New Roman" w:cs="Times New Roman"/>
          <w:sz w:val="28"/>
          <w:szCs w:val="28"/>
          <w:lang w:eastAsia="zh-CN"/>
        </w:rPr>
        <w:t>.</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Дополнительным источником данных о достижении отдельных </w:t>
      </w:r>
      <w:proofErr w:type="spellStart"/>
      <w:r w:rsidRPr="00A366FE">
        <w:rPr>
          <w:rFonts w:ascii="Times New Roman" w:hAnsi="Times New Roman" w:cs="Times New Roman"/>
          <w:sz w:val="28"/>
          <w:szCs w:val="28"/>
          <w:lang w:eastAsia="zh-CN"/>
        </w:rPr>
        <w:t>метапредметных</w:t>
      </w:r>
      <w:proofErr w:type="spellEnd"/>
      <w:r w:rsidRPr="00A366FE">
        <w:rPr>
          <w:rFonts w:ascii="Times New Roman" w:hAnsi="Times New Roman" w:cs="Times New Roman"/>
          <w:sz w:val="28"/>
          <w:szCs w:val="28"/>
          <w:lang w:eastAsia="zh-CN"/>
        </w:rPr>
        <w:t xml:space="preserve"> результатов служат результаты выполнения проверочных работ (как правило, тематических) по всем предметам.</w:t>
      </w:r>
    </w:p>
    <w:p w:rsidR="004E07DA" w:rsidRPr="00A366FE" w:rsidRDefault="004E07DA" w:rsidP="004E07DA">
      <w:pPr>
        <w:widowControl w:val="0"/>
        <w:tabs>
          <w:tab w:val="left" w:pos="454"/>
        </w:tabs>
        <w:suppressAutoHyphens/>
        <w:autoSpaceDE w:val="0"/>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Обязательными составляющими системы </w:t>
      </w:r>
      <w:proofErr w:type="spellStart"/>
      <w:r w:rsidRPr="00A366FE">
        <w:rPr>
          <w:rFonts w:ascii="Times New Roman" w:hAnsi="Times New Roman" w:cs="Times New Roman"/>
          <w:sz w:val="28"/>
          <w:szCs w:val="28"/>
          <w:lang w:eastAsia="zh-CN"/>
        </w:rPr>
        <w:t>внутришкольного</w:t>
      </w:r>
      <w:proofErr w:type="spellEnd"/>
      <w:r w:rsidRPr="00A366FE">
        <w:rPr>
          <w:rFonts w:ascii="Times New Roman" w:hAnsi="Times New Roman" w:cs="Times New Roman"/>
          <w:sz w:val="28"/>
          <w:szCs w:val="28"/>
          <w:lang w:eastAsia="zh-CN"/>
        </w:rPr>
        <w:t xml:space="preserve"> мониторинга образовательных достижений являются материалы:</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iCs/>
          <w:sz w:val="28"/>
          <w:szCs w:val="28"/>
          <w:lang w:eastAsia="zh-CN"/>
        </w:rPr>
        <w:t>• </w:t>
      </w:r>
      <w:r w:rsidRPr="00A366FE">
        <w:rPr>
          <w:rFonts w:ascii="Times New Roman" w:hAnsi="Times New Roman" w:cs="Times New Roman"/>
          <w:sz w:val="28"/>
          <w:szCs w:val="28"/>
          <w:lang w:eastAsia="zh-CN"/>
        </w:rPr>
        <w:t>стартовой диагностики;</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текущего выполнения учебных исследований и учебных проектов;</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промежуточных и итоговых комплексных работ на </w:t>
      </w:r>
      <w:proofErr w:type="spellStart"/>
      <w:r w:rsidRPr="00A366FE">
        <w:rPr>
          <w:rFonts w:ascii="Times New Roman" w:hAnsi="Times New Roman" w:cs="Times New Roman"/>
          <w:sz w:val="28"/>
          <w:szCs w:val="28"/>
          <w:lang w:eastAsia="zh-CN"/>
        </w:rPr>
        <w:t>межпредметной</w:t>
      </w:r>
      <w:proofErr w:type="spellEnd"/>
      <w:r w:rsidRPr="00A366FE">
        <w:rPr>
          <w:rFonts w:ascii="Times New Roman" w:hAnsi="Times New Roman" w:cs="Times New Roman"/>
          <w:sz w:val="28"/>
          <w:szCs w:val="28"/>
          <w:lang w:eastAsia="zh-CN"/>
        </w:rPr>
        <w:t xml:space="preserve"> основе, направленных на оценку </w:t>
      </w:r>
      <w:proofErr w:type="spellStart"/>
      <w:r w:rsidRPr="00A366FE">
        <w:rPr>
          <w:rFonts w:ascii="Times New Roman" w:hAnsi="Times New Roman" w:cs="Times New Roman"/>
          <w:sz w:val="28"/>
          <w:szCs w:val="28"/>
          <w:lang w:eastAsia="zh-CN"/>
        </w:rPr>
        <w:t>сформированности</w:t>
      </w:r>
      <w:proofErr w:type="spellEnd"/>
      <w:r w:rsidRPr="00A366FE">
        <w:rPr>
          <w:rFonts w:ascii="Times New Roman" w:hAnsi="Times New Roman" w:cs="Times New Roman"/>
          <w:sz w:val="28"/>
          <w:szCs w:val="28"/>
          <w:lang w:eastAsia="zh-CN"/>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E07DA" w:rsidRPr="00A366FE" w:rsidRDefault="004E07DA" w:rsidP="004E07DA">
      <w:pPr>
        <w:tabs>
          <w:tab w:val="left" w:pos="454"/>
        </w:tabs>
        <w:suppressAutoHyphens/>
        <w:spacing w:after="0" w:line="240" w:lineRule="auto"/>
        <w:ind w:firstLine="454"/>
        <w:jc w:val="both"/>
        <w:rPr>
          <w:rFonts w:ascii="Times New Roman" w:hAnsi="Times New Roman" w:cs="Times New Roman"/>
          <w:sz w:val="28"/>
          <w:szCs w:val="28"/>
          <w:lang w:eastAsia="zh-CN"/>
        </w:rPr>
      </w:pPr>
      <w:proofErr w:type="gramStart"/>
      <w:r w:rsidRPr="00A366FE">
        <w:rPr>
          <w:rFonts w:ascii="Times New Roman" w:hAnsi="Times New Roman" w:cs="Times New Roman"/>
          <w:sz w:val="28"/>
          <w:szCs w:val="28"/>
          <w:lang w:eastAsia="zh-CN"/>
        </w:rPr>
        <w:t>• 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A366FE">
        <w:rPr>
          <w:rFonts w:ascii="Times New Roman" w:hAnsi="Times New Roman" w:cs="Times New Roman"/>
          <w:sz w:val="28"/>
          <w:szCs w:val="28"/>
          <w:lang w:eastAsia="zh-CN"/>
        </w:rPr>
        <w:t xml:space="preserve"> способности к самоорганизации, </w:t>
      </w:r>
      <w:proofErr w:type="spellStart"/>
      <w:r w:rsidRPr="00A366FE">
        <w:rPr>
          <w:rFonts w:ascii="Times New Roman" w:hAnsi="Times New Roman" w:cs="Times New Roman"/>
          <w:sz w:val="28"/>
          <w:szCs w:val="28"/>
          <w:lang w:eastAsia="zh-CN"/>
        </w:rPr>
        <w:t>саморегуляции</w:t>
      </w:r>
      <w:proofErr w:type="spellEnd"/>
      <w:r w:rsidRPr="00A366FE">
        <w:rPr>
          <w:rFonts w:ascii="Times New Roman" w:hAnsi="Times New Roman" w:cs="Times New Roman"/>
          <w:sz w:val="28"/>
          <w:szCs w:val="28"/>
          <w:lang w:eastAsia="zh-CN"/>
        </w:rPr>
        <w:t xml:space="preserve"> и рефлексии;</w:t>
      </w:r>
    </w:p>
    <w:p w:rsidR="004E07DA" w:rsidRPr="00A366FE" w:rsidRDefault="004E07DA" w:rsidP="004E07DA">
      <w:pPr>
        <w:tabs>
          <w:tab w:val="left" w:pos="454"/>
        </w:tabs>
        <w:suppressAutoHyphens/>
        <w:spacing w:after="0" w:line="240" w:lineRule="auto"/>
        <w:ind w:left="20" w:right="40" w:firstLine="720"/>
        <w:jc w:val="both"/>
        <w:rPr>
          <w:rFonts w:ascii="Times New Roman" w:hAnsi="Times New Roman" w:cs="Times New Roman"/>
          <w:sz w:val="28"/>
          <w:szCs w:val="28"/>
          <w:lang w:eastAsia="zh-CN"/>
        </w:rPr>
      </w:pPr>
      <w:r w:rsidRPr="00A366FE">
        <w:rPr>
          <w:rFonts w:ascii="Times New Roman" w:hAnsi="Times New Roman" w:cs="Times New Roman"/>
          <w:sz w:val="28"/>
          <w:szCs w:val="28"/>
          <w:lang w:eastAsia="zh-CN"/>
        </w:rPr>
        <w:t xml:space="preserve">• защиты итогового </w:t>
      </w:r>
      <w:proofErr w:type="gramStart"/>
      <w:r w:rsidRPr="00A366FE">
        <w:rPr>
          <w:rFonts w:ascii="Times New Roman" w:hAnsi="Times New Roman" w:cs="Times New Roman"/>
          <w:sz w:val="28"/>
          <w:szCs w:val="28"/>
          <w:lang w:eastAsia="zh-CN"/>
        </w:rPr>
        <w:t>индивидуального проекта</w:t>
      </w:r>
      <w:proofErr w:type="gramEnd"/>
      <w:r w:rsidRPr="00A366FE">
        <w:rPr>
          <w:rFonts w:ascii="Times New Roman" w:hAnsi="Times New Roman" w:cs="Times New Roman"/>
          <w:sz w:val="28"/>
          <w:szCs w:val="28"/>
          <w:lang w:eastAsia="zh-CN"/>
        </w:rPr>
        <w:t xml:space="preserve">. </w:t>
      </w:r>
    </w:p>
    <w:p w:rsidR="004E07DA" w:rsidRPr="00A366FE" w:rsidRDefault="004E07DA" w:rsidP="004E07DA">
      <w:pPr>
        <w:pStyle w:val="a3"/>
        <w:tabs>
          <w:tab w:val="left" w:pos="357"/>
        </w:tabs>
        <w:ind w:firstLine="454"/>
        <w:jc w:val="center"/>
        <w:rPr>
          <w:sz w:val="28"/>
          <w:szCs w:val="28"/>
          <w:lang w:val="ru-RU"/>
        </w:rPr>
      </w:pPr>
      <w:r w:rsidRPr="00A366FE">
        <w:rPr>
          <w:bCs/>
          <w:sz w:val="28"/>
          <w:szCs w:val="28"/>
          <w:lang w:val="ru-RU"/>
        </w:rPr>
        <w:lastRenderedPageBreak/>
        <w:t>Критерии оценки проектной деятельности</w:t>
      </w:r>
    </w:p>
    <w:p w:rsidR="004E07DA" w:rsidRPr="00A366FE" w:rsidRDefault="004E07DA" w:rsidP="004E07DA">
      <w:pPr>
        <w:pStyle w:val="afc"/>
        <w:spacing w:line="100" w:lineRule="atLeast"/>
      </w:pPr>
      <w:r w:rsidRPr="00A366FE">
        <w:t>1.</w:t>
      </w:r>
      <w:r w:rsidRPr="00A366FE">
        <w:rPr>
          <w:bCs/>
        </w:rPr>
        <w:t> </w:t>
      </w:r>
      <w:proofErr w:type="gramStart"/>
      <w:r w:rsidRPr="00A366FE">
        <w:rPr>
          <w:bCs/>
        </w:rPr>
        <w:t>Способность к самостоятельному приобретению знаний и решению проблем</w:t>
      </w:r>
      <w:r w:rsidRPr="00A366FE">
        <w:t>,</w:t>
      </w:r>
      <w:r w:rsidRPr="00A366FE">
        <w:rPr>
          <w:bCs/>
        </w:rPr>
        <w:t xml:space="preserve"> </w:t>
      </w:r>
      <w:r w:rsidRPr="00A366FE">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A366FE">
        <w:t>сформированности</w:t>
      </w:r>
      <w:proofErr w:type="spellEnd"/>
      <w:r w:rsidRPr="00A366FE">
        <w:t xml:space="preserve"> познавательных учебных действий.</w:t>
      </w:r>
      <w:proofErr w:type="gramEnd"/>
    </w:p>
    <w:p w:rsidR="004E07DA" w:rsidRPr="00A366FE" w:rsidRDefault="004E07DA" w:rsidP="004E07DA">
      <w:pPr>
        <w:pStyle w:val="afc"/>
        <w:spacing w:line="100" w:lineRule="atLeast"/>
      </w:pPr>
      <w:r w:rsidRPr="00A366FE">
        <w:t>2.</w:t>
      </w:r>
      <w:r w:rsidRPr="00A366FE">
        <w:rPr>
          <w:bCs/>
        </w:rPr>
        <w:t> </w:t>
      </w:r>
      <w:proofErr w:type="spellStart"/>
      <w:r w:rsidRPr="00A366FE">
        <w:rPr>
          <w:bCs/>
        </w:rPr>
        <w:t>Сформированность</w:t>
      </w:r>
      <w:proofErr w:type="spellEnd"/>
      <w:r w:rsidRPr="00A366FE">
        <w:rPr>
          <w:bCs/>
        </w:rPr>
        <w:t xml:space="preserve"> предметных знаний и способов действий</w:t>
      </w:r>
      <w:r w:rsidRPr="00A366FE">
        <w:t xml:space="preserve">, </w:t>
      </w:r>
      <w:proofErr w:type="gramStart"/>
      <w:r w:rsidRPr="00A366FE">
        <w:t>проявляющаяся</w:t>
      </w:r>
      <w:proofErr w:type="gramEnd"/>
      <w:r w:rsidRPr="00A366FE">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07DA" w:rsidRPr="00A366FE" w:rsidRDefault="004E07DA" w:rsidP="004E07DA">
      <w:pPr>
        <w:pStyle w:val="afc"/>
        <w:spacing w:line="100" w:lineRule="atLeast"/>
      </w:pPr>
      <w:r w:rsidRPr="00A366FE">
        <w:t>3.</w:t>
      </w:r>
      <w:r w:rsidRPr="00A366FE">
        <w:rPr>
          <w:bCs/>
        </w:rPr>
        <w:t> </w:t>
      </w:r>
      <w:proofErr w:type="spellStart"/>
      <w:r w:rsidRPr="00A366FE">
        <w:rPr>
          <w:bCs/>
        </w:rPr>
        <w:t>Сформированность</w:t>
      </w:r>
      <w:proofErr w:type="spellEnd"/>
      <w:r w:rsidRPr="00A366FE">
        <w:rPr>
          <w:bCs/>
        </w:rPr>
        <w:t xml:space="preserve"> регулятивных действий</w:t>
      </w:r>
      <w:r w:rsidRPr="00A366FE">
        <w:t xml:space="preserve">, </w:t>
      </w:r>
      <w:proofErr w:type="gramStart"/>
      <w:r w:rsidRPr="00A366FE">
        <w:t>проявляющаяся</w:t>
      </w:r>
      <w:proofErr w:type="gramEnd"/>
      <w:r w:rsidRPr="00A366FE">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07DA" w:rsidRPr="00A366FE" w:rsidRDefault="004E07DA" w:rsidP="004E07DA">
      <w:pPr>
        <w:pStyle w:val="afc"/>
        <w:spacing w:line="100" w:lineRule="atLeast"/>
      </w:pPr>
      <w:r w:rsidRPr="00A366FE">
        <w:t>4.</w:t>
      </w:r>
      <w:r w:rsidRPr="00A366FE">
        <w:rPr>
          <w:bCs/>
        </w:rPr>
        <w:t> </w:t>
      </w:r>
      <w:proofErr w:type="spellStart"/>
      <w:r w:rsidRPr="00A366FE">
        <w:rPr>
          <w:bCs/>
        </w:rPr>
        <w:t>Сформированность</w:t>
      </w:r>
      <w:proofErr w:type="spellEnd"/>
      <w:r w:rsidRPr="00A366FE">
        <w:rPr>
          <w:bCs/>
        </w:rPr>
        <w:t xml:space="preserve"> коммуникативных действий</w:t>
      </w:r>
      <w:r w:rsidRPr="00A366FE">
        <w:t xml:space="preserve">, </w:t>
      </w:r>
      <w:proofErr w:type="gramStart"/>
      <w:r w:rsidRPr="00A366FE">
        <w:t>проявляющаяся</w:t>
      </w:r>
      <w:proofErr w:type="gramEnd"/>
      <w:r w:rsidRPr="00A366FE">
        <w:t xml:space="preserve"> в умении ясно изложить и оформить выполненную работу, представить её результаты, </w:t>
      </w:r>
      <w:proofErr w:type="spellStart"/>
      <w:r w:rsidRPr="00A366FE">
        <w:t>аргументированно</w:t>
      </w:r>
      <w:proofErr w:type="spellEnd"/>
      <w:r w:rsidRPr="00A366FE">
        <w:t xml:space="preserve"> ответить на вопросы.</w:t>
      </w:r>
    </w:p>
    <w:p w:rsidR="004E07DA" w:rsidRPr="00A366FE" w:rsidRDefault="004E07DA" w:rsidP="004E07DA">
      <w:pPr>
        <w:pStyle w:val="a3"/>
        <w:tabs>
          <w:tab w:val="left" w:pos="357"/>
        </w:tabs>
        <w:ind w:firstLine="454"/>
        <w:jc w:val="both"/>
        <w:rPr>
          <w:sz w:val="28"/>
          <w:szCs w:val="28"/>
          <w:lang w:val="ru-RU"/>
        </w:rPr>
      </w:pPr>
      <w:r w:rsidRPr="00A366FE">
        <w:rPr>
          <w:sz w:val="28"/>
          <w:szCs w:val="28"/>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4E07DA" w:rsidRPr="00A366FE" w:rsidRDefault="004E07DA" w:rsidP="004E07DA">
      <w:pPr>
        <w:pStyle w:val="a3"/>
        <w:tabs>
          <w:tab w:val="left" w:pos="357"/>
        </w:tabs>
        <w:ind w:firstLine="454"/>
        <w:jc w:val="both"/>
        <w:rPr>
          <w:sz w:val="28"/>
          <w:szCs w:val="28"/>
          <w:lang w:val="ru-RU"/>
        </w:rPr>
      </w:pPr>
      <w:r w:rsidRPr="00A366FE">
        <w:rPr>
          <w:sz w:val="28"/>
          <w:szCs w:val="28"/>
          <w:lang w:val="ru-RU"/>
        </w:rPr>
        <w:t xml:space="preserve">При </w:t>
      </w:r>
      <w:r w:rsidRPr="00A366FE">
        <w:rPr>
          <w:bCs/>
          <w:iCs/>
          <w:sz w:val="28"/>
          <w:szCs w:val="28"/>
          <w:lang w:val="ru-RU"/>
        </w:rPr>
        <w:t>интегральном описании</w:t>
      </w:r>
      <w:r w:rsidRPr="00A366FE">
        <w:rPr>
          <w:sz w:val="28"/>
          <w:szCs w:val="28"/>
          <w:lang w:val="ru-RU"/>
        </w:rPr>
        <w:t xml:space="preserve"> результатов выполнения проекта вывод об уровне </w:t>
      </w:r>
      <w:proofErr w:type="spellStart"/>
      <w:r w:rsidRPr="00A366FE">
        <w:rPr>
          <w:sz w:val="28"/>
          <w:szCs w:val="28"/>
          <w:lang w:val="ru-RU"/>
        </w:rPr>
        <w:t>сформированности</w:t>
      </w:r>
      <w:proofErr w:type="spellEnd"/>
      <w:r w:rsidRPr="00A366FE">
        <w:rPr>
          <w:sz w:val="28"/>
          <w:szCs w:val="28"/>
          <w:lang w:val="ru-RU"/>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4E07DA" w:rsidRPr="00A366FE" w:rsidRDefault="004E07DA" w:rsidP="004E07DA">
      <w:pPr>
        <w:pStyle w:val="a3"/>
        <w:tabs>
          <w:tab w:val="left" w:pos="357"/>
        </w:tabs>
        <w:ind w:firstLine="454"/>
        <w:jc w:val="both"/>
        <w:rPr>
          <w:sz w:val="28"/>
          <w:szCs w:val="28"/>
          <w:lang w:val="ru-RU"/>
        </w:rPr>
      </w:pPr>
      <w:r w:rsidRPr="00A366FE">
        <w:rPr>
          <w:sz w:val="28"/>
          <w:szCs w:val="28"/>
          <w:lang w:val="ru-RU"/>
        </w:rPr>
        <w:t xml:space="preserve">При этом в соответствии с принятой системой оценки целесообразно выделять два уровня </w:t>
      </w:r>
      <w:proofErr w:type="spellStart"/>
      <w:r w:rsidRPr="00A366FE">
        <w:rPr>
          <w:sz w:val="28"/>
          <w:szCs w:val="28"/>
          <w:lang w:val="ru-RU"/>
        </w:rPr>
        <w:t>сформированности</w:t>
      </w:r>
      <w:proofErr w:type="spellEnd"/>
      <w:r w:rsidRPr="00A366FE">
        <w:rPr>
          <w:sz w:val="28"/>
          <w:szCs w:val="28"/>
          <w:lang w:val="ru-RU"/>
        </w:rPr>
        <w:t xml:space="preserve">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A366FE">
        <w:rPr>
          <w:sz w:val="28"/>
          <w:szCs w:val="28"/>
          <w:lang w:val="ru-RU"/>
        </w:rPr>
        <w:t>обучающийся</w:t>
      </w:r>
      <w:proofErr w:type="gramEnd"/>
      <w:r w:rsidRPr="00A366FE">
        <w:rPr>
          <w:sz w:val="28"/>
          <w:szCs w:val="28"/>
          <w:lang w:val="ru-RU"/>
        </w:rPr>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4E07DA" w:rsidRPr="00A366FE" w:rsidRDefault="004E07DA" w:rsidP="004E07DA">
      <w:pPr>
        <w:pStyle w:val="a3"/>
        <w:tabs>
          <w:tab w:val="left" w:pos="357"/>
        </w:tabs>
        <w:ind w:firstLine="454"/>
        <w:jc w:val="both"/>
        <w:rPr>
          <w:sz w:val="28"/>
          <w:szCs w:val="28"/>
          <w:lang w:val="ru-RU"/>
        </w:rPr>
      </w:pPr>
    </w:p>
    <w:p w:rsidR="004E07DA" w:rsidRPr="00A366FE" w:rsidRDefault="004E07DA" w:rsidP="004E07DA">
      <w:pPr>
        <w:pStyle w:val="a3"/>
        <w:tabs>
          <w:tab w:val="left" w:pos="357"/>
        </w:tabs>
        <w:ind w:firstLine="454"/>
        <w:jc w:val="center"/>
        <w:rPr>
          <w:bCs/>
          <w:sz w:val="28"/>
          <w:szCs w:val="28"/>
          <w:lang w:val="ru-RU"/>
        </w:rPr>
      </w:pPr>
      <w:r w:rsidRPr="00A366FE">
        <w:rPr>
          <w:bCs/>
          <w:sz w:val="28"/>
          <w:szCs w:val="28"/>
          <w:lang w:val="ru-RU"/>
        </w:rPr>
        <w:t>Содержательное описание каждого критерия</w:t>
      </w:r>
    </w:p>
    <w:p w:rsidR="004E07DA" w:rsidRPr="00A366FE" w:rsidRDefault="004E07DA" w:rsidP="004E07DA">
      <w:pPr>
        <w:pStyle w:val="a3"/>
        <w:tabs>
          <w:tab w:val="left" w:pos="357"/>
        </w:tabs>
        <w:ind w:firstLine="454"/>
        <w:jc w:val="center"/>
        <w:rPr>
          <w:sz w:val="28"/>
          <w:szCs w:val="28"/>
        </w:rPr>
      </w:pPr>
    </w:p>
    <w:tbl>
      <w:tblPr>
        <w:tblW w:w="0" w:type="auto"/>
        <w:tblInd w:w="2" w:type="dxa"/>
        <w:tblBorders>
          <w:top w:val="single" w:sz="4" w:space="0" w:color="000000"/>
          <w:left w:val="single" w:sz="4" w:space="0" w:color="000000"/>
          <w:bottom w:val="single" w:sz="4" w:space="0" w:color="000000"/>
        </w:tblBorders>
        <w:tblCellMar>
          <w:left w:w="10" w:type="dxa"/>
          <w:right w:w="10" w:type="dxa"/>
        </w:tblCellMar>
        <w:tblLook w:val="0000"/>
      </w:tblPr>
      <w:tblGrid>
        <w:gridCol w:w="1428"/>
        <w:gridCol w:w="3603"/>
        <w:gridCol w:w="4668"/>
      </w:tblGrid>
      <w:tr w:rsidR="004E07DA" w:rsidRPr="00A366FE" w:rsidTr="004E07DA">
        <w:tc>
          <w:tcPr>
            <w:tcW w:w="1560" w:type="dxa"/>
            <w:vMerge w:val="restart"/>
            <w:tcBorders>
              <w:top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fc"/>
              <w:snapToGrid w:val="0"/>
              <w:spacing w:line="100" w:lineRule="atLeast"/>
              <w:ind w:firstLine="0"/>
            </w:pPr>
            <w:r w:rsidRPr="00A366FE">
              <w:rPr>
                <w:bCs/>
              </w:rPr>
              <w:t>Критерий</w:t>
            </w:r>
          </w:p>
        </w:tc>
        <w:tc>
          <w:tcPr>
            <w:tcW w:w="97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07DA" w:rsidRPr="00A366FE" w:rsidRDefault="004E07DA" w:rsidP="004E07DA">
            <w:pPr>
              <w:pStyle w:val="afc"/>
              <w:snapToGrid w:val="0"/>
              <w:spacing w:line="100" w:lineRule="atLeast"/>
              <w:ind w:firstLine="0"/>
            </w:pPr>
            <w:r w:rsidRPr="00A366FE">
              <w:rPr>
                <w:bCs/>
              </w:rPr>
              <w:t xml:space="preserve">Уровни </w:t>
            </w:r>
            <w:proofErr w:type="spellStart"/>
            <w:r w:rsidRPr="00A366FE">
              <w:rPr>
                <w:bCs/>
              </w:rPr>
              <w:t>сформированности</w:t>
            </w:r>
            <w:proofErr w:type="spellEnd"/>
            <w:r w:rsidRPr="00A366FE">
              <w:rPr>
                <w:bCs/>
              </w:rPr>
              <w:t xml:space="preserve"> навыков проектной деятельности</w:t>
            </w:r>
          </w:p>
        </w:tc>
      </w:tr>
      <w:tr w:rsidR="004E07DA" w:rsidRPr="00A366FE" w:rsidTr="004E07DA">
        <w:tc>
          <w:tcPr>
            <w:tcW w:w="1560" w:type="dxa"/>
            <w:vMerge/>
            <w:tcBorders>
              <w:top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3"/>
              <w:rPr>
                <w:sz w:val="28"/>
                <w:szCs w:val="28"/>
                <w:lang w:val="ru-RU"/>
              </w:rPr>
            </w:pP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3"/>
              <w:tabs>
                <w:tab w:val="left" w:pos="357"/>
              </w:tabs>
              <w:snapToGrid w:val="0"/>
              <w:jc w:val="center"/>
              <w:rPr>
                <w:sz w:val="28"/>
                <w:szCs w:val="28"/>
              </w:rPr>
            </w:pPr>
            <w:proofErr w:type="spellStart"/>
            <w:r w:rsidRPr="00A366FE">
              <w:rPr>
                <w:bCs/>
                <w:sz w:val="28"/>
                <w:szCs w:val="28"/>
              </w:rPr>
              <w:t>Базовый</w:t>
            </w:r>
            <w:proofErr w:type="spellEnd"/>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07DA" w:rsidRPr="00A366FE" w:rsidRDefault="004E07DA" w:rsidP="004E07DA">
            <w:pPr>
              <w:pStyle w:val="a3"/>
              <w:tabs>
                <w:tab w:val="left" w:pos="357"/>
              </w:tabs>
              <w:snapToGrid w:val="0"/>
              <w:jc w:val="center"/>
              <w:rPr>
                <w:sz w:val="28"/>
                <w:szCs w:val="28"/>
              </w:rPr>
            </w:pPr>
            <w:proofErr w:type="spellStart"/>
            <w:r w:rsidRPr="00A366FE">
              <w:rPr>
                <w:bCs/>
                <w:sz w:val="28"/>
                <w:szCs w:val="28"/>
              </w:rPr>
              <w:t>Повышенный</w:t>
            </w:r>
            <w:proofErr w:type="spellEnd"/>
          </w:p>
        </w:tc>
      </w:tr>
      <w:tr w:rsidR="004E07DA" w:rsidRPr="00A366FE" w:rsidTr="004E07DA">
        <w:tc>
          <w:tcPr>
            <w:tcW w:w="1560" w:type="dxa"/>
            <w:tcBorders>
              <w:top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3"/>
              <w:tabs>
                <w:tab w:val="left" w:pos="357"/>
              </w:tabs>
              <w:snapToGrid w:val="0"/>
              <w:rPr>
                <w:sz w:val="28"/>
                <w:szCs w:val="28"/>
                <w:lang w:val="ru-RU"/>
              </w:rPr>
            </w:pPr>
            <w:proofErr w:type="spellStart"/>
            <w:proofErr w:type="gramStart"/>
            <w:r w:rsidRPr="00A366FE">
              <w:rPr>
                <w:bCs/>
                <w:sz w:val="28"/>
                <w:szCs w:val="28"/>
                <w:lang w:val="ru-RU"/>
              </w:rPr>
              <w:t>Самосто-ятельное</w:t>
            </w:r>
            <w:proofErr w:type="spellEnd"/>
            <w:proofErr w:type="gramEnd"/>
            <w:r w:rsidRPr="00A366FE">
              <w:rPr>
                <w:bCs/>
                <w:sz w:val="28"/>
                <w:szCs w:val="28"/>
                <w:lang w:val="ru-RU"/>
              </w:rPr>
              <w:t xml:space="preserve"> </w:t>
            </w:r>
            <w:proofErr w:type="spellStart"/>
            <w:r w:rsidRPr="00A366FE">
              <w:rPr>
                <w:bCs/>
                <w:sz w:val="28"/>
                <w:szCs w:val="28"/>
                <w:lang w:val="ru-RU"/>
              </w:rPr>
              <w:t>приобре-тение</w:t>
            </w:r>
            <w:proofErr w:type="spellEnd"/>
            <w:r w:rsidRPr="00A366FE">
              <w:rPr>
                <w:bCs/>
                <w:sz w:val="28"/>
                <w:szCs w:val="28"/>
                <w:lang w:val="ru-RU"/>
              </w:rPr>
              <w:t xml:space="preserve"> знаний и решение проблем</w:t>
            </w: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3"/>
              <w:tabs>
                <w:tab w:val="left" w:pos="357"/>
              </w:tabs>
              <w:snapToGrid w:val="0"/>
              <w:rPr>
                <w:sz w:val="28"/>
                <w:szCs w:val="28"/>
                <w:lang w:val="ru-RU"/>
              </w:rPr>
            </w:pPr>
            <w:r w:rsidRPr="00A366FE">
              <w:rPr>
                <w:sz w:val="28"/>
                <w:szCs w:val="28"/>
                <w:lang w:val="ru-RU"/>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w:t>
            </w:r>
            <w:r w:rsidRPr="00A366FE">
              <w:rPr>
                <w:sz w:val="28"/>
                <w:szCs w:val="28"/>
                <w:lang w:val="ru-RU"/>
              </w:rPr>
              <w:lastRenderedPageBreak/>
              <w:t xml:space="preserve">способность </w:t>
            </w:r>
            <w:proofErr w:type="gramStart"/>
            <w:r w:rsidRPr="00A366FE">
              <w:rPr>
                <w:sz w:val="28"/>
                <w:szCs w:val="28"/>
                <w:lang w:val="ru-RU"/>
              </w:rPr>
              <w:t>приобретать</w:t>
            </w:r>
            <w:proofErr w:type="gramEnd"/>
            <w:r w:rsidRPr="00A366FE">
              <w:rPr>
                <w:sz w:val="28"/>
                <w:szCs w:val="28"/>
                <w:lang w:val="ru-RU"/>
              </w:rPr>
              <w:t xml:space="preserve"> новые знания и/или осваивать новые способы действий, достигать более глубокого понимания изученного</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07DA" w:rsidRPr="00A366FE" w:rsidRDefault="004E07DA" w:rsidP="004E07DA">
            <w:pPr>
              <w:pStyle w:val="a3"/>
              <w:tabs>
                <w:tab w:val="left" w:pos="-108"/>
              </w:tabs>
              <w:snapToGrid w:val="0"/>
              <w:rPr>
                <w:sz w:val="28"/>
                <w:szCs w:val="28"/>
                <w:lang w:val="ru-RU"/>
              </w:rPr>
            </w:pPr>
            <w:r w:rsidRPr="00A366FE">
              <w:rPr>
                <w:sz w:val="28"/>
                <w:szCs w:val="28"/>
                <w:lang w:val="ru-RU"/>
              </w:rPr>
              <w:lastRenderedPageBreak/>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w:t>
            </w:r>
            <w:r w:rsidRPr="00A366FE">
              <w:rPr>
                <w:sz w:val="28"/>
                <w:szCs w:val="28"/>
                <w:lang w:val="ru-RU"/>
              </w:rPr>
              <w:lastRenderedPageBreak/>
              <w:t>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4E07DA" w:rsidRPr="00A366FE" w:rsidTr="004E07DA">
        <w:tc>
          <w:tcPr>
            <w:tcW w:w="1560" w:type="dxa"/>
            <w:tcBorders>
              <w:top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3"/>
              <w:tabs>
                <w:tab w:val="left" w:pos="357"/>
              </w:tabs>
              <w:snapToGrid w:val="0"/>
              <w:rPr>
                <w:sz w:val="28"/>
                <w:szCs w:val="28"/>
              </w:rPr>
            </w:pPr>
            <w:proofErr w:type="spellStart"/>
            <w:r w:rsidRPr="00A366FE">
              <w:rPr>
                <w:bCs/>
                <w:sz w:val="28"/>
                <w:szCs w:val="28"/>
              </w:rPr>
              <w:lastRenderedPageBreak/>
              <w:t>Знание</w:t>
            </w:r>
            <w:proofErr w:type="spellEnd"/>
            <w:r w:rsidRPr="00A366FE">
              <w:rPr>
                <w:bCs/>
                <w:sz w:val="28"/>
                <w:szCs w:val="28"/>
              </w:rPr>
              <w:t xml:space="preserve"> </w:t>
            </w:r>
            <w:proofErr w:type="spellStart"/>
            <w:r w:rsidRPr="00A366FE">
              <w:rPr>
                <w:bCs/>
                <w:sz w:val="28"/>
                <w:szCs w:val="28"/>
              </w:rPr>
              <w:t>предмета</w:t>
            </w:r>
            <w:proofErr w:type="spellEnd"/>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3"/>
              <w:tabs>
                <w:tab w:val="left" w:pos="357"/>
              </w:tabs>
              <w:snapToGrid w:val="0"/>
              <w:rPr>
                <w:sz w:val="28"/>
                <w:szCs w:val="28"/>
                <w:lang w:val="ru-RU"/>
              </w:rPr>
            </w:pPr>
            <w:r w:rsidRPr="00A366FE">
              <w:rPr>
                <w:sz w:val="28"/>
                <w:szCs w:val="28"/>
                <w:lang w:val="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07DA" w:rsidRPr="00A366FE" w:rsidRDefault="004E07DA" w:rsidP="004E07DA">
            <w:pPr>
              <w:pStyle w:val="a3"/>
              <w:tabs>
                <w:tab w:val="left" w:pos="-108"/>
              </w:tabs>
              <w:snapToGrid w:val="0"/>
              <w:rPr>
                <w:sz w:val="28"/>
                <w:szCs w:val="28"/>
              </w:rPr>
            </w:pPr>
            <w:r w:rsidRPr="00A366FE">
              <w:rPr>
                <w:sz w:val="28"/>
                <w:szCs w:val="28"/>
                <w:lang w:val="ru-RU"/>
              </w:rPr>
              <w:t>Продемонстрировано свободное владение предметом проектной деятельности. Ошибки отсутствуют</w:t>
            </w:r>
          </w:p>
        </w:tc>
      </w:tr>
      <w:tr w:rsidR="004E07DA" w:rsidRPr="00A366FE" w:rsidTr="004E07DA">
        <w:tc>
          <w:tcPr>
            <w:tcW w:w="1560" w:type="dxa"/>
            <w:tcBorders>
              <w:top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fc"/>
              <w:snapToGrid w:val="0"/>
              <w:spacing w:line="100" w:lineRule="atLeast"/>
              <w:ind w:firstLine="0"/>
            </w:pPr>
            <w:proofErr w:type="spellStart"/>
            <w:proofErr w:type="gramStart"/>
            <w:r w:rsidRPr="00A366FE">
              <w:rPr>
                <w:bCs/>
              </w:rPr>
              <w:t>Регуля-тивные</w:t>
            </w:r>
            <w:proofErr w:type="spellEnd"/>
            <w:proofErr w:type="gramEnd"/>
            <w:r w:rsidRPr="00A366FE">
              <w:rPr>
                <w:bCs/>
              </w:rPr>
              <w:t xml:space="preserve"> действия</w:t>
            </w: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3"/>
              <w:tabs>
                <w:tab w:val="left" w:pos="357"/>
              </w:tabs>
              <w:snapToGrid w:val="0"/>
              <w:rPr>
                <w:sz w:val="28"/>
                <w:szCs w:val="28"/>
                <w:lang w:val="ru-RU"/>
              </w:rPr>
            </w:pPr>
            <w:r w:rsidRPr="00A366FE">
              <w:rPr>
                <w:sz w:val="28"/>
                <w:szCs w:val="28"/>
                <w:lang w:val="ru-RU"/>
              </w:rPr>
              <w:t>Продемонстрированы навыки определения темы и планирования работы.</w:t>
            </w:r>
          </w:p>
          <w:p w:rsidR="004E07DA" w:rsidRPr="00A366FE" w:rsidRDefault="004E07DA" w:rsidP="004E07DA">
            <w:pPr>
              <w:pStyle w:val="afc"/>
              <w:spacing w:line="100" w:lineRule="atLeast"/>
              <w:ind w:firstLine="0"/>
            </w:pPr>
            <w:r w:rsidRPr="00A366FE">
              <w:t>Работа доведена до конца и представлена комиссии;</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07DA" w:rsidRPr="00A366FE" w:rsidRDefault="004E07DA" w:rsidP="004E07DA">
            <w:pPr>
              <w:pStyle w:val="afc"/>
              <w:snapToGrid w:val="0"/>
              <w:spacing w:line="100" w:lineRule="atLeast"/>
              <w:ind w:firstLine="0"/>
              <w:jc w:val="left"/>
            </w:pPr>
            <w:r w:rsidRPr="00A366FE">
              <w:t>Работа тщательно спланирована и последовательно реализована, своевременно пройдены все необходимые этапы обсуждения и представления.</w:t>
            </w:r>
          </w:p>
        </w:tc>
      </w:tr>
    </w:tbl>
    <w:p w:rsidR="004E07DA" w:rsidRPr="00A366FE" w:rsidRDefault="004E07DA" w:rsidP="004E07DA">
      <w:pPr>
        <w:pStyle w:val="afc"/>
        <w:spacing w:line="100" w:lineRule="atLeast"/>
        <w:jc w:val="right"/>
      </w:pPr>
      <w:r w:rsidRPr="00A366FE">
        <w:rPr>
          <w:iCs/>
        </w:rPr>
        <w:t>Продолжение</w:t>
      </w:r>
    </w:p>
    <w:tbl>
      <w:tblPr>
        <w:tblW w:w="0" w:type="auto"/>
        <w:tblInd w:w="2" w:type="dxa"/>
        <w:tblBorders>
          <w:top w:val="single" w:sz="4" w:space="0" w:color="000000"/>
          <w:left w:val="single" w:sz="4" w:space="0" w:color="000000"/>
          <w:bottom w:val="single" w:sz="4" w:space="0" w:color="000000"/>
        </w:tblBorders>
        <w:tblCellMar>
          <w:left w:w="10" w:type="dxa"/>
          <w:right w:w="10" w:type="dxa"/>
        </w:tblCellMar>
        <w:tblLook w:val="0000"/>
      </w:tblPr>
      <w:tblGrid>
        <w:gridCol w:w="1312"/>
        <w:gridCol w:w="3695"/>
        <w:gridCol w:w="4692"/>
      </w:tblGrid>
      <w:tr w:rsidR="004E07DA" w:rsidRPr="00A366FE" w:rsidTr="004E07DA">
        <w:tc>
          <w:tcPr>
            <w:tcW w:w="1560" w:type="dxa"/>
            <w:tcBorders>
              <w:top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fc"/>
              <w:snapToGrid w:val="0"/>
              <w:spacing w:line="100" w:lineRule="atLeast"/>
              <w:ind w:firstLine="0"/>
            </w:pPr>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fc"/>
              <w:snapToGrid w:val="0"/>
              <w:spacing w:line="100" w:lineRule="atLeast"/>
              <w:ind w:firstLine="0"/>
              <w:jc w:val="left"/>
            </w:pPr>
            <w:r w:rsidRPr="00A366FE">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07DA" w:rsidRPr="00A366FE" w:rsidRDefault="004E07DA" w:rsidP="004E07DA">
            <w:pPr>
              <w:pStyle w:val="afc"/>
              <w:snapToGrid w:val="0"/>
              <w:spacing w:line="100" w:lineRule="atLeast"/>
              <w:ind w:firstLine="0"/>
            </w:pPr>
            <w:r w:rsidRPr="00A366FE">
              <w:t>Контроль и коррекция осуществлялись самостоятельно</w:t>
            </w:r>
          </w:p>
        </w:tc>
      </w:tr>
      <w:tr w:rsidR="004E07DA" w:rsidRPr="00A366FE" w:rsidTr="004E07DA">
        <w:tc>
          <w:tcPr>
            <w:tcW w:w="1560" w:type="dxa"/>
            <w:tcBorders>
              <w:top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3"/>
              <w:tabs>
                <w:tab w:val="left" w:pos="357"/>
              </w:tabs>
              <w:snapToGrid w:val="0"/>
              <w:rPr>
                <w:sz w:val="28"/>
                <w:szCs w:val="28"/>
              </w:rPr>
            </w:pPr>
            <w:proofErr w:type="spellStart"/>
            <w:r w:rsidRPr="00A366FE">
              <w:rPr>
                <w:bCs/>
                <w:sz w:val="28"/>
                <w:szCs w:val="28"/>
              </w:rPr>
              <w:t>Комму</w:t>
            </w:r>
            <w:proofErr w:type="spellEnd"/>
            <w:r w:rsidRPr="00A366FE">
              <w:rPr>
                <w:bCs/>
                <w:sz w:val="28"/>
                <w:szCs w:val="28"/>
                <w:lang w:val="ru-RU"/>
              </w:rPr>
              <w:t>-</w:t>
            </w:r>
            <w:proofErr w:type="spellStart"/>
            <w:r w:rsidRPr="00A366FE">
              <w:rPr>
                <w:bCs/>
                <w:sz w:val="28"/>
                <w:szCs w:val="28"/>
              </w:rPr>
              <w:t>никация</w:t>
            </w:r>
            <w:proofErr w:type="spellEnd"/>
          </w:p>
        </w:tc>
        <w:tc>
          <w:tcPr>
            <w:tcW w:w="5671" w:type="dxa"/>
            <w:tcBorders>
              <w:top w:val="single" w:sz="4" w:space="0" w:color="000000"/>
              <w:left w:val="single" w:sz="4" w:space="0" w:color="000000"/>
              <w:bottom w:val="single" w:sz="4" w:space="0" w:color="000000"/>
            </w:tcBorders>
            <w:tcMar>
              <w:top w:w="0" w:type="dxa"/>
              <w:left w:w="108" w:type="dxa"/>
              <w:bottom w:w="0" w:type="dxa"/>
              <w:right w:w="108" w:type="dxa"/>
            </w:tcMar>
          </w:tcPr>
          <w:p w:rsidR="004E07DA" w:rsidRPr="00A366FE" w:rsidRDefault="004E07DA" w:rsidP="004E07DA">
            <w:pPr>
              <w:pStyle w:val="a3"/>
              <w:tabs>
                <w:tab w:val="left" w:pos="357"/>
              </w:tabs>
              <w:snapToGrid w:val="0"/>
              <w:rPr>
                <w:sz w:val="28"/>
                <w:szCs w:val="28"/>
              </w:rPr>
            </w:pPr>
            <w:r w:rsidRPr="00A366FE">
              <w:rPr>
                <w:sz w:val="28"/>
                <w:szCs w:val="28"/>
                <w:lang w:val="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07DA" w:rsidRPr="00A366FE" w:rsidRDefault="004E07DA" w:rsidP="004E07DA">
            <w:pPr>
              <w:pStyle w:val="a3"/>
              <w:tabs>
                <w:tab w:val="left" w:pos="357"/>
              </w:tabs>
              <w:snapToGrid w:val="0"/>
              <w:rPr>
                <w:sz w:val="28"/>
                <w:szCs w:val="28"/>
              </w:rPr>
            </w:pPr>
            <w:r w:rsidRPr="00A366FE">
              <w:rPr>
                <w:sz w:val="28"/>
                <w:szCs w:val="28"/>
                <w:lang w:val="ru-RU"/>
              </w:rPr>
              <w:t xml:space="preserve">Тема ясно определена и пояснена. Текст/сообщение хорошо </w:t>
            </w:r>
            <w:proofErr w:type="gramStart"/>
            <w:r w:rsidRPr="00A366FE">
              <w:rPr>
                <w:sz w:val="28"/>
                <w:szCs w:val="28"/>
                <w:lang w:val="ru-RU"/>
              </w:rPr>
              <w:t>структурированы</w:t>
            </w:r>
            <w:proofErr w:type="gramEnd"/>
            <w:r w:rsidRPr="00A366FE">
              <w:rPr>
                <w:sz w:val="28"/>
                <w:szCs w:val="28"/>
                <w:lang w:val="ru-RU"/>
              </w:rPr>
              <w:t xml:space="preserve">. Все мысли выражены ясно, логично, последовательно, </w:t>
            </w:r>
            <w:proofErr w:type="spellStart"/>
            <w:r w:rsidRPr="00A366FE">
              <w:rPr>
                <w:sz w:val="28"/>
                <w:szCs w:val="28"/>
                <w:lang w:val="ru-RU"/>
              </w:rPr>
              <w:t>аргументированно</w:t>
            </w:r>
            <w:proofErr w:type="spellEnd"/>
            <w:r w:rsidRPr="00A366FE">
              <w:rPr>
                <w:sz w:val="28"/>
                <w:szCs w:val="28"/>
                <w:lang w:val="ru-RU"/>
              </w:rPr>
              <w:t xml:space="preserve">. </w:t>
            </w:r>
            <w:proofErr w:type="spellStart"/>
            <w:r w:rsidRPr="00A366FE">
              <w:rPr>
                <w:sz w:val="28"/>
                <w:szCs w:val="28"/>
              </w:rPr>
              <w:t>Работа</w:t>
            </w:r>
            <w:proofErr w:type="spellEnd"/>
            <w:r w:rsidRPr="00A366FE">
              <w:rPr>
                <w:sz w:val="28"/>
                <w:szCs w:val="28"/>
              </w:rPr>
              <w:t>/</w:t>
            </w:r>
            <w:proofErr w:type="spellStart"/>
            <w:r w:rsidRPr="00A366FE">
              <w:rPr>
                <w:sz w:val="28"/>
                <w:szCs w:val="28"/>
              </w:rPr>
              <w:t>сообщение</w:t>
            </w:r>
            <w:proofErr w:type="spellEnd"/>
            <w:r w:rsidRPr="00A366FE">
              <w:rPr>
                <w:sz w:val="28"/>
                <w:szCs w:val="28"/>
              </w:rPr>
              <w:t xml:space="preserve"> </w:t>
            </w:r>
            <w:proofErr w:type="spellStart"/>
            <w:r w:rsidRPr="00A366FE">
              <w:rPr>
                <w:sz w:val="28"/>
                <w:szCs w:val="28"/>
              </w:rPr>
              <w:t>вызывает</w:t>
            </w:r>
            <w:proofErr w:type="spellEnd"/>
            <w:r w:rsidRPr="00A366FE">
              <w:rPr>
                <w:sz w:val="28"/>
                <w:szCs w:val="28"/>
              </w:rPr>
              <w:t xml:space="preserve"> </w:t>
            </w:r>
            <w:proofErr w:type="spellStart"/>
            <w:r w:rsidRPr="00A366FE">
              <w:rPr>
                <w:sz w:val="28"/>
                <w:szCs w:val="28"/>
              </w:rPr>
              <w:t>интерес</w:t>
            </w:r>
            <w:proofErr w:type="spellEnd"/>
            <w:r w:rsidRPr="00A366FE">
              <w:rPr>
                <w:sz w:val="28"/>
                <w:szCs w:val="28"/>
              </w:rPr>
              <w:t xml:space="preserve">. </w:t>
            </w:r>
            <w:proofErr w:type="spellStart"/>
            <w:r w:rsidRPr="00A366FE">
              <w:rPr>
                <w:sz w:val="28"/>
                <w:szCs w:val="28"/>
              </w:rPr>
              <w:t>Автор</w:t>
            </w:r>
            <w:proofErr w:type="spellEnd"/>
            <w:r w:rsidRPr="00A366FE">
              <w:rPr>
                <w:sz w:val="28"/>
                <w:szCs w:val="28"/>
              </w:rPr>
              <w:t xml:space="preserve"> </w:t>
            </w:r>
            <w:proofErr w:type="spellStart"/>
            <w:r w:rsidRPr="00A366FE">
              <w:rPr>
                <w:sz w:val="28"/>
                <w:szCs w:val="28"/>
              </w:rPr>
              <w:t>свободно</w:t>
            </w:r>
            <w:proofErr w:type="spellEnd"/>
            <w:r w:rsidRPr="00A366FE">
              <w:rPr>
                <w:sz w:val="28"/>
                <w:szCs w:val="28"/>
              </w:rPr>
              <w:t xml:space="preserve"> </w:t>
            </w:r>
            <w:proofErr w:type="spellStart"/>
            <w:r w:rsidRPr="00A366FE">
              <w:rPr>
                <w:sz w:val="28"/>
                <w:szCs w:val="28"/>
              </w:rPr>
              <w:t>отвечает</w:t>
            </w:r>
            <w:proofErr w:type="spellEnd"/>
            <w:r w:rsidRPr="00A366FE">
              <w:rPr>
                <w:sz w:val="28"/>
                <w:szCs w:val="28"/>
              </w:rPr>
              <w:t xml:space="preserve"> </w:t>
            </w:r>
            <w:proofErr w:type="spellStart"/>
            <w:r w:rsidRPr="00A366FE">
              <w:rPr>
                <w:sz w:val="28"/>
                <w:szCs w:val="28"/>
              </w:rPr>
              <w:t>на</w:t>
            </w:r>
            <w:proofErr w:type="spellEnd"/>
            <w:r w:rsidRPr="00A366FE">
              <w:rPr>
                <w:sz w:val="28"/>
                <w:szCs w:val="28"/>
              </w:rPr>
              <w:t xml:space="preserve"> </w:t>
            </w:r>
            <w:proofErr w:type="spellStart"/>
            <w:r w:rsidRPr="00A366FE">
              <w:rPr>
                <w:sz w:val="28"/>
                <w:szCs w:val="28"/>
              </w:rPr>
              <w:t>вопросы</w:t>
            </w:r>
            <w:proofErr w:type="spellEnd"/>
          </w:p>
        </w:tc>
      </w:tr>
    </w:tbl>
    <w:p w:rsidR="004E07DA" w:rsidRPr="00A366FE" w:rsidRDefault="004E07DA" w:rsidP="004E07DA">
      <w:pPr>
        <w:pStyle w:val="afc"/>
        <w:spacing w:line="100" w:lineRule="atLeast"/>
      </w:pPr>
    </w:p>
    <w:p w:rsidR="004E07DA" w:rsidRPr="00A366FE" w:rsidRDefault="004E07DA" w:rsidP="004E07DA">
      <w:pPr>
        <w:pStyle w:val="a3"/>
        <w:tabs>
          <w:tab w:val="left" w:pos="0"/>
        </w:tabs>
        <w:ind w:firstLine="454"/>
        <w:jc w:val="both"/>
        <w:rPr>
          <w:sz w:val="28"/>
          <w:szCs w:val="28"/>
          <w:lang w:val="ru-RU"/>
        </w:rPr>
      </w:pPr>
      <w:r w:rsidRPr="00A366FE">
        <w:rPr>
          <w:sz w:val="28"/>
          <w:szCs w:val="28"/>
          <w:lang w:val="ru-RU"/>
        </w:rPr>
        <w:t xml:space="preserve">Решение о том, что проект выполнен на повышенном уровне, принимается при условии, что: </w:t>
      </w:r>
      <w:proofErr w:type="gramStart"/>
      <w:r w:rsidRPr="00A366FE">
        <w:rPr>
          <w:sz w:val="28"/>
          <w:szCs w:val="28"/>
          <w:lang w:val="ru-RU"/>
        </w:rPr>
        <w:t>1)</w:t>
      </w:r>
      <w:r w:rsidRPr="00A366FE">
        <w:rPr>
          <w:sz w:val="28"/>
          <w:szCs w:val="28"/>
        </w:rPr>
        <w:t> </w:t>
      </w:r>
      <w:proofErr w:type="gramEnd"/>
      <w:r w:rsidRPr="00A366FE">
        <w:rPr>
          <w:sz w:val="28"/>
          <w:szCs w:val="28"/>
          <w:lang w:val="ru-RU"/>
        </w:rPr>
        <w:t xml:space="preserve">такая оценка выставлена комиссией по каждому из трёх предъявляемых критериев, характеризующих </w:t>
      </w:r>
      <w:proofErr w:type="spellStart"/>
      <w:r w:rsidRPr="00A366FE">
        <w:rPr>
          <w:sz w:val="28"/>
          <w:szCs w:val="28"/>
          <w:lang w:val="ru-RU"/>
        </w:rPr>
        <w:t>сформированность</w:t>
      </w:r>
      <w:proofErr w:type="spellEnd"/>
      <w:r w:rsidRPr="00A366FE">
        <w:rPr>
          <w:sz w:val="28"/>
          <w:szCs w:val="28"/>
          <w:lang w:val="ru-RU"/>
        </w:rPr>
        <w:t xml:space="preserve"> </w:t>
      </w:r>
      <w:proofErr w:type="spellStart"/>
      <w:r w:rsidRPr="00A366FE">
        <w:rPr>
          <w:sz w:val="28"/>
          <w:szCs w:val="28"/>
          <w:lang w:val="ru-RU"/>
        </w:rPr>
        <w:t>метапредметных</w:t>
      </w:r>
      <w:proofErr w:type="spellEnd"/>
      <w:r w:rsidRPr="00A366FE">
        <w:rPr>
          <w:sz w:val="28"/>
          <w:szCs w:val="28"/>
          <w:lang w:val="ru-RU"/>
        </w:rPr>
        <w:t xml:space="preserve"> умений (способности к самостоятельному приобретению знаний и решению проблем, </w:t>
      </w:r>
      <w:proofErr w:type="spellStart"/>
      <w:r w:rsidRPr="00A366FE">
        <w:rPr>
          <w:sz w:val="28"/>
          <w:szCs w:val="28"/>
          <w:lang w:val="ru-RU"/>
        </w:rPr>
        <w:t>сформированности</w:t>
      </w:r>
      <w:proofErr w:type="spellEnd"/>
      <w:r w:rsidRPr="00A366FE">
        <w:rPr>
          <w:sz w:val="28"/>
          <w:szCs w:val="28"/>
          <w:lang w:val="ru-RU"/>
        </w:rPr>
        <w:t xml:space="preserve"> регулятивных действий и </w:t>
      </w:r>
      <w:proofErr w:type="spellStart"/>
      <w:r w:rsidRPr="00A366FE">
        <w:rPr>
          <w:sz w:val="28"/>
          <w:szCs w:val="28"/>
          <w:lang w:val="ru-RU"/>
        </w:rPr>
        <w:t>сформированности</w:t>
      </w:r>
      <w:proofErr w:type="spellEnd"/>
      <w:r w:rsidRPr="00A366FE">
        <w:rPr>
          <w:sz w:val="28"/>
          <w:szCs w:val="28"/>
          <w:lang w:val="ru-RU"/>
        </w:rPr>
        <w:t xml:space="preserve"> коммуникативных действий). </w:t>
      </w:r>
      <w:proofErr w:type="spellStart"/>
      <w:r w:rsidRPr="00A366FE">
        <w:rPr>
          <w:sz w:val="28"/>
          <w:szCs w:val="28"/>
          <w:lang w:val="ru-RU"/>
        </w:rPr>
        <w:t>Сформированность</w:t>
      </w:r>
      <w:proofErr w:type="spellEnd"/>
      <w:r w:rsidRPr="00A366FE">
        <w:rPr>
          <w:sz w:val="28"/>
          <w:szCs w:val="28"/>
          <w:lang w:val="ru-RU"/>
        </w:rPr>
        <w:t xml:space="preserve"> предметных знаний и способов действий может быть зафиксирована на базовом уровне; 2)</w:t>
      </w:r>
      <w:r w:rsidRPr="00A366FE">
        <w:rPr>
          <w:sz w:val="28"/>
          <w:szCs w:val="28"/>
        </w:rPr>
        <w:t> </w:t>
      </w:r>
      <w:r w:rsidRPr="00A366FE">
        <w:rPr>
          <w:sz w:val="28"/>
          <w:szCs w:val="28"/>
          <w:lang w:val="ru-RU"/>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4E07DA" w:rsidRPr="00A366FE" w:rsidRDefault="004E07DA" w:rsidP="004E07DA">
      <w:pPr>
        <w:pStyle w:val="a3"/>
        <w:tabs>
          <w:tab w:val="left" w:pos="357"/>
        </w:tabs>
        <w:ind w:firstLine="454"/>
        <w:jc w:val="both"/>
        <w:rPr>
          <w:sz w:val="28"/>
          <w:szCs w:val="28"/>
          <w:lang w:val="ru-RU"/>
        </w:rPr>
      </w:pPr>
      <w:r w:rsidRPr="00A366FE">
        <w:rPr>
          <w:sz w:val="28"/>
          <w:szCs w:val="28"/>
          <w:lang w:val="ru-RU"/>
        </w:rPr>
        <w:t xml:space="preserve">Решение о том, что проект выполнен на базовом уровне, принимается при условии, что: </w:t>
      </w:r>
      <w:proofErr w:type="gramStart"/>
      <w:r w:rsidRPr="00A366FE">
        <w:rPr>
          <w:sz w:val="28"/>
          <w:szCs w:val="28"/>
          <w:lang w:val="ru-RU"/>
        </w:rPr>
        <w:t>1)</w:t>
      </w:r>
      <w:r w:rsidRPr="00A366FE">
        <w:rPr>
          <w:sz w:val="28"/>
          <w:szCs w:val="28"/>
        </w:rPr>
        <w:t> </w:t>
      </w:r>
      <w:proofErr w:type="gramEnd"/>
      <w:r w:rsidRPr="00A366FE">
        <w:rPr>
          <w:sz w:val="28"/>
          <w:szCs w:val="28"/>
          <w:lang w:val="ru-RU"/>
        </w:rPr>
        <w:t>такая оценка выставлена комиссией по каждому из предъявляемых критериев; 2)</w:t>
      </w:r>
      <w:r w:rsidRPr="00A366FE">
        <w:rPr>
          <w:sz w:val="28"/>
          <w:szCs w:val="28"/>
        </w:rPr>
        <w:t> </w:t>
      </w:r>
      <w:r w:rsidRPr="00A366FE">
        <w:rPr>
          <w:sz w:val="28"/>
          <w:szCs w:val="28"/>
          <w:lang w:val="ru-RU"/>
        </w:rPr>
        <w:t xml:space="preserve">продемонстрированы все обязательные </w:t>
      </w:r>
      <w:r w:rsidRPr="00A366FE">
        <w:rPr>
          <w:sz w:val="28"/>
          <w:szCs w:val="28"/>
          <w:lang w:val="ru-RU"/>
        </w:rPr>
        <w:lastRenderedPageBreak/>
        <w:t>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A366FE">
        <w:rPr>
          <w:sz w:val="28"/>
          <w:szCs w:val="28"/>
        </w:rPr>
        <w:t> </w:t>
      </w:r>
      <w:r w:rsidRPr="00A366FE">
        <w:rPr>
          <w:sz w:val="28"/>
          <w:szCs w:val="28"/>
          <w:lang w:val="ru-RU"/>
        </w:rPr>
        <w:t>даны ответы на вопросы.</w:t>
      </w:r>
    </w:p>
    <w:p w:rsidR="004E07DA" w:rsidRPr="00A366FE" w:rsidRDefault="004E07DA" w:rsidP="004E07DA">
      <w:pPr>
        <w:pStyle w:val="a3"/>
        <w:tabs>
          <w:tab w:val="left" w:pos="357"/>
        </w:tabs>
        <w:ind w:firstLine="454"/>
        <w:jc w:val="both"/>
        <w:rPr>
          <w:sz w:val="28"/>
          <w:szCs w:val="28"/>
          <w:lang w:val="ru-RU"/>
        </w:rPr>
      </w:pPr>
      <w:r w:rsidRPr="00A366FE">
        <w:rPr>
          <w:sz w:val="28"/>
          <w:szCs w:val="28"/>
          <w:lang w:val="ru-RU"/>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4E07DA" w:rsidRPr="00A366FE" w:rsidRDefault="004E07DA" w:rsidP="004E07DA">
      <w:pPr>
        <w:pStyle w:val="a3"/>
        <w:tabs>
          <w:tab w:val="left" w:pos="357"/>
        </w:tabs>
        <w:ind w:firstLine="454"/>
        <w:jc w:val="both"/>
        <w:rPr>
          <w:sz w:val="28"/>
          <w:szCs w:val="28"/>
          <w:lang w:val="ru-RU"/>
        </w:rPr>
      </w:pPr>
      <w:r w:rsidRPr="00A366FE">
        <w:rPr>
          <w:sz w:val="28"/>
          <w:szCs w:val="28"/>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4E07DA" w:rsidRPr="00A366FE" w:rsidRDefault="004E07DA" w:rsidP="004E07DA">
      <w:pPr>
        <w:pStyle w:val="a3"/>
        <w:tabs>
          <w:tab w:val="left" w:pos="357"/>
        </w:tabs>
        <w:ind w:firstLine="454"/>
        <w:jc w:val="both"/>
        <w:rPr>
          <w:sz w:val="28"/>
          <w:szCs w:val="28"/>
          <w:lang w:val="ru-RU"/>
        </w:rPr>
      </w:pPr>
      <w:r w:rsidRPr="00A366FE">
        <w:rPr>
          <w:sz w:val="28"/>
          <w:szCs w:val="28"/>
          <w:lang w:val="ru-RU"/>
        </w:rPr>
        <w:t xml:space="preserve">Результаты выполнения </w:t>
      </w:r>
      <w:proofErr w:type="gramStart"/>
      <w:r w:rsidRPr="00A366FE">
        <w:rPr>
          <w:sz w:val="28"/>
          <w:szCs w:val="28"/>
          <w:lang w:val="ru-RU"/>
        </w:rPr>
        <w:t>индивидуального проекта</w:t>
      </w:r>
      <w:proofErr w:type="gramEnd"/>
      <w:r w:rsidRPr="00A366FE">
        <w:rPr>
          <w:sz w:val="28"/>
          <w:szCs w:val="28"/>
          <w:lang w:val="ru-RU"/>
        </w:rPr>
        <w:t xml:space="preserve"> могут рассматриваться как дополнительное основание при зачислении выпускника общеобразовательной организации на избранное им направление профильного образования.</w:t>
      </w:r>
    </w:p>
    <w:p w:rsidR="004E07DA" w:rsidRPr="00A366FE" w:rsidRDefault="004E07DA" w:rsidP="004E07DA">
      <w:pPr>
        <w:pStyle w:val="a3"/>
        <w:tabs>
          <w:tab w:val="left" w:pos="357"/>
        </w:tabs>
        <w:ind w:firstLine="454"/>
        <w:jc w:val="both"/>
        <w:rPr>
          <w:sz w:val="28"/>
          <w:szCs w:val="28"/>
          <w:lang w:val="ru-RU"/>
        </w:rPr>
      </w:pPr>
      <w:r w:rsidRPr="00A366FE">
        <w:rPr>
          <w:sz w:val="28"/>
          <w:szCs w:val="28"/>
          <w:lang w:val="ru-RU"/>
        </w:rPr>
        <w:t xml:space="preserve">При необходимости осуществления отбора при поступлении в профильные классы используется </w:t>
      </w:r>
      <w:r w:rsidRPr="00A366FE">
        <w:rPr>
          <w:bCs/>
          <w:iCs/>
          <w:sz w:val="28"/>
          <w:szCs w:val="28"/>
          <w:lang w:val="ru-RU"/>
        </w:rPr>
        <w:t>аналитический подход</w:t>
      </w:r>
      <w:r w:rsidRPr="00A366FE">
        <w:rPr>
          <w:sz w:val="28"/>
          <w:szCs w:val="28"/>
          <w:lang w:val="ru-RU"/>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4E07DA" w:rsidRPr="00A366FE" w:rsidRDefault="004E07DA" w:rsidP="004E07DA">
      <w:pPr>
        <w:tabs>
          <w:tab w:val="left" w:pos="454"/>
        </w:tabs>
        <w:suppressAutoHyphens/>
        <w:spacing w:after="0" w:line="240" w:lineRule="auto"/>
        <w:ind w:left="20" w:right="40" w:firstLine="720"/>
        <w:jc w:val="both"/>
        <w:rPr>
          <w:rFonts w:ascii="Times New Roman" w:hAnsi="Times New Roman" w:cs="Times New Roman"/>
          <w:sz w:val="28"/>
          <w:szCs w:val="28"/>
          <w:lang w:eastAsia="zh-CN"/>
        </w:rPr>
      </w:pPr>
    </w:p>
    <w:p w:rsidR="004E07DA" w:rsidRPr="00A366FE" w:rsidRDefault="004E07DA" w:rsidP="004E07DA">
      <w:pPr>
        <w:pStyle w:val="af4"/>
        <w:spacing w:after="0"/>
        <w:ind w:left="20" w:right="20" w:firstLine="720"/>
        <w:rPr>
          <w:sz w:val="28"/>
          <w:szCs w:val="28"/>
        </w:rPr>
      </w:pPr>
    </w:p>
    <w:p w:rsidR="004E07DA" w:rsidRPr="00A366FE" w:rsidRDefault="004E07DA" w:rsidP="009C53E7">
      <w:pPr>
        <w:jc w:val="center"/>
        <w:rPr>
          <w:rFonts w:ascii="Times New Roman" w:hAnsi="Times New Roman" w:cs="Times New Roman"/>
          <w:sz w:val="28"/>
          <w:szCs w:val="28"/>
        </w:rPr>
      </w:pPr>
    </w:p>
    <w:p w:rsidR="009C53E7" w:rsidRPr="00A366FE" w:rsidRDefault="009C53E7">
      <w:pPr>
        <w:rPr>
          <w:rFonts w:ascii="Times New Roman" w:hAnsi="Times New Roman" w:cs="Times New Roman"/>
          <w:sz w:val="28"/>
          <w:szCs w:val="28"/>
        </w:rPr>
      </w:pPr>
    </w:p>
    <w:p w:rsidR="004E07DA" w:rsidRPr="00A366FE" w:rsidRDefault="004E07DA">
      <w:pPr>
        <w:rPr>
          <w:rFonts w:ascii="Times New Roman" w:hAnsi="Times New Roman" w:cs="Times New Roman"/>
          <w:sz w:val="28"/>
          <w:szCs w:val="28"/>
        </w:rPr>
      </w:pPr>
    </w:p>
    <w:p w:rsidR="004E07DA" w:rsidRPr="00A366FE" w:rsidRDefault="004E07DA">
      <w:pPr>
        <w:rPr>
          <w:rFonts w:ascii="Times New Roman" w:hAnsi="Times New Roman" w:cs="Times New Roman"/>
          <w:sz w:val="28"/>
          <w:szCs w:val="28"/>
        </w:rPr>
      </w:pPr>
    </w:p>
    <w:p w:rsidR="004E07DA" w:rsidRPr="00A366FE" w:rsidRDefault="004E07DA">
      <w:pPr>
        <w:rPr>
          <w:rFonts w:ascii="Times New Roman" w:hAnsi="Times New Roman" w:cs="Times New Roman"/>
          <w:sz w:val="28"/>
          <w:szCs w:val="28"/>
        </w:rPr>
      </w:pPr>
    </w:p>
    <w:p w:rsidR="004E07DA" w:rsidRPr="00A366FE" w:rsidRDefault="004E07DA">
      <w:pPr>
        <w:rPr>
          <w:rFonts w:ascii="Times New Roman" w:hAnsi="Times New Roman" w:cs="Times New Roman"/>
          <w:sz w:val="28"/>
          <w:szCs w:val="28"/>
        </w:rPr>
      </w:pPr>
    </w:p>
    <w:p w:rsidR="004E07DA" w:rsidRPr="00A366FE" w:rsidRDefault="004E07DA">
      <w:pPr>
        <w:rPr>
          <w:rFonts w:ascii="Times New Roman" w:hAnsi="Times New Roman" w:cs="Times New Roman"/>
          <w:sz w:val="28"/>
          <w:szCs w:val="28"/>
        </w:rPr>
      </w:pPr>
    </w:p>
    <w:p w:rsidR="004E07DA" w:rsidRPr="00A366FE" w:rsidRDefault="004E07DA">
      <w:pPr>
        <w:rPr>
          <w:rFonts w:ascii="Times New Roman" w:hAnsi="Times New Roman" w:cs="Times New Roman"/>
          <w:sz w:val="28"/>
          <w:szCs w:val="28"/>
        </w:rPr>
      </w:pPr>
    </w:p>
    <w:p w:rsidR="004E07DA" w:rsidRPr="00A366FE" w:rsidRDefault="004E07DA" w:rsidP="004E07DA">
      <w:pPr>
        <w:jc w:val="right"/>
        <w:rPr>
          <w:rFonts w:ascii="Times New Roman" w:hAnsi="Times New Roman" w:cs="Times New Roman"/>
          <w:sz w:val="28"/>
          <w:szCs w:val="28"/>
        </w:rPr>
      </w:pPr>
    </w:p>
    <w:p w:rsidR="004E07DA" w:rsidRPr="00A366FE" w:rsidRDefault="004E07DA" w:rsidP="004E07DA">
      <w:pPr>
        <w:jc w:val="right"/>
        <w:rPr>
          <w:rFonts w:ascii="Times New Roman" w:hAnsi="Times New Roman" w:cs="Times New Roman"/>
          <w:sz w:val="28"/>
          <w:szCs w:val="28"/>
        </w:rPr>
      </w:pPr>
    </w:p>
    <w:p w:rsidR="004E07DA" w:rsidRPr="00A366FE" w:rsidRDefault="004E07DA" w:rsidP="004E07DA">
      <w:pPr>
        <w:jc w:val="right"/>
        <w:rPr>
          <w:rFonts w:ascii="Times New Roman" w:hAnsi="Times New Roman" w:cs="Times New Roman"/>
          <w:sz w:val="28"/>
          <w:szCs w:val="28"/>
        </w:rPr>
      </w:pPr>
    </w:p>
    <w:p w:rsidR="004E07DA" w:rsidRPr="00A366FE" w:rsidRDefault="004E07DA" w:rsidP="004E07DA">
      <w:pPr>
        <w:jc w:val="right"/>
        <w:rPr>
          <w:rFonts w:ascii="Times New Roman" w:hAnsi="Times New Roman" w:cs="Times New Roman"/>
          <w:sz w:val="28"/>
          <w:szCs w:val="28"/>
        </w:rPr>
      </w:pPr>
    </w:p>
    <w:p w:rsidR="004E07DA" w:rsidRPr="00A366FE" w:rsidRDefault="004E07DA" w:rsidP="004E07DA">
      <w:pPr>
        <w:jc w:val="right"/>
        <w:rPr>
          <w:rFonts w:ascii="Times New Roman" w:hAnsi="Times New Roman" w:cs="Times New Roman"/>
          <w:sz w:val="28"/>
          <w:szCs w:val="28"/>
        </w:rPr>
      </w:pPr>
    </w:p>
    <w:p w:rsidR="004E07DA" w:rsidRPr="00A366FE" w:rsidRDefault="004E07DA" w:rsidP="004E07DA">
      <w:pPr>
        <w:jc w:val="right"/>
        <w:rPr>
          <w:rFonts w:ascii="Times New Roman" w:hAnsi="Times New Roman" w:cs="Times New Roman"/>
          <w:sz w:val="28"/>
          <w:szCs w:val="28"/>
        </w:rPr>
      </w:pPr>
    </w:p>
    <w:p w:rsidR="004E07DA" w:rsidRPr="00A366FE" w:rsidRDefault="004E07DA" w:rsidP="004E07DA">
      <w:pPr>
        <w:jc w:val="right"/>
        <w:rPr>
          <w:rFonts w:ascii="Times New Roman" w:hAnsi="Times New Roman" w:cs="Times New Roman"/>
          <w:sz w:val="28"/>
          <w:szCs w:val="28"/>
        </w:rPr>
      </w:pPr>
      <w:r w:rsidRPr="00A366FE">
        <w:rPr>
          <w:rFonts w:ascii="Times New Roman" w:hAnsi="Times New Roman" w:cs="Times New Roman"/>
          <w:sz w:val="28"/>
          <w:szCs w:val="28"/>
        </w:rPr>
        <w:t xml:space="preserve">ПРИЛОЖЕНИЕ </w:t>
      </w:r>
    </w:p>
    <w:p w:rsidR="004E07DA" w:rsidRPr="00A366FE" w:rsidRDefault="004E07DA" w:rsidP="004E07DA">
      <w:pPr>
        <w:jc w:val="right"/>
        <w:rPr>
          <w:rFonts w:ascii="Times New Roman" w:hAnsi="Times New Roman" w:cs="Times New Roman"/>
          <w:sz w:val="28"/>
          <w:szCs w:val="28"/>
        </w:rPr>
      </w:pPr>
      <w:r w:rsidRPr="00A366FE">
        <w:rPr>
          <w:rFonts w:ascii="Times New Roman" w:hAnsi="Times New Roman" w:cs="Times New Roman"/>
          <w:sz w:val="28"/>
          <w:szCs w:val="28"/>
        </w:rPr>
        <w:t>к ООП ООО</w:t>
      </w:r>
    </w:p>
    <w:p w:rsidR="004E07DA" w:rsidRPr="00A366FE" w:rsidRDefault="004E07DA" w:rsidP="004E07DA">
      <w:pPr>
        <w:jc w:val="right"/>
        <w:rPr>
          <w:rFonts w:ascii="Times New Roman" w:hAnsi="Times New Roman" w:cs="Times New Roman"/>
          <w:sz w:val="28"/>
          <w:szCs w:val="28"/>
        </w:rPr>
      </w:pPr>
    </w:p>
    <w:tbl>
      <w:tblPr>
        <w:tblW w:w="0" w:type="auto"/>
        <w:tblLook w:val="01E0"/>
      </w:tblPr>
      <w:tblGrid>
        <w:gridCol w:w="4785"/>
        <w:gridCol w:w="4786"/>
      </w:tblGrid>
      <w:tr w:rsidR="004E07DA" w:rsidRPr="00A366FE" w:rsidTr="004E07DA">
        <w:trPr>
          <w:trHeight w:val="1539"/>
        </w:trPr>
        <w:tc>
          <w:tcPr>
            <w:tcW w:w="4785" w:type="dxa"/>
          </w:tcPr>
          <w:p w:rsidR="004E07DA" w:rsidRPr="00A366FE" w:rsidRDefault="004E07DA"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«Рассмотрено»</w:t>
            </w:r>
          </w:p>
          <w:p w:rsidR="004E07DA" w:rsidRPr="00A366FE" w:rsidRDefault="004E07DA"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и принято на заседании</w:t>
            </w:r>
          </w:p>
          <w:p w:rsidR="00CF0465" w:rsidRDefault="004E07DA"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 xml:space="preserve">Совета МБОУ СОШ </w:t>
            </w:r>
          </w:p>
          <w:p w:rsidR="004E07DA" w:rsidRPr="00A366FE" w:rsidRDefault="004E07DA" w:rsidP="00CF0465">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с. К</w:t>
            </w:r>
            <w:r w:rsidR="00CF0465">
              <w:rPr>
                <w:rFonts w:ascii="Times New Roman" w:hAnsi="Times New Roman" w:cs="Times New Roman"/>
                <w:sz w:val="28"/>
                <w:szCs w:val="28"/>
              </w:rPr>
              <w:t>расный Восход</w:t>
            </w:r>
            <w:r w:rsidRPr="00A366FE">
              <w:rPr>
                <w:rFonts w:ascii="Times New Roman" w:hAnsi="Times New Roman" w:cs="Times New Roman"/>
                <w:sz w:val="28"/>
                <w:szCs w:val="28"/>
              </w:rPr>
              <w:t xml:space="preserve"> </w:t>
            </w:r>
          </w:p>
        </w:tc>
        <w:tc>
          <w:tcPr>
            <w:tcW w:w="4786" w:type="dxa"/>
          </w:tcPr>
          <w:p w:rsidR="004E07DA" w:rsidRPr="00A366FE" w:rsidRDefault="004E07DA"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«Утверждаю»</w:t>
            </w:r>
          </w:p>
          <w:p w:rsidR="00CF0465" w:rsidRDefault="004E07DA"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 xml:space="preserve">директор МБОУ СОШ </w:t>
            </w:r>
          </w:p>
          <w:p w:rsidR="00CF0465" w:rsidRDefault="004E07DA" w:rsidP="00CF0465">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с. К</w:t>
            </w:r>
            <w:r w:rsidR="00CF0465">
              <w:rPr>
                <w:rFonts w:ascii="Times New Roman" w:hAnsi="Times New Roman" w:cs="Times New Roman"/>
                <w:sz w:val="28"/>
                <w:szCs w:val="28"/>
              </w:rPr>
              <w:t>расный Восход</w:t>
            </w:r>
          </w:p>
          <w:p w:rsidR="004E07DA" w:rsidRPr="00A366FE" w:rsidRDefault="004E07DA" w:rsidP="00CF0465">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 xml:space="preserve"> __________</w:t>
            </w:r>
            <w:r w:rsidR="00CF0465">
              <w:rPr>
                <w:rFonts w:ascii="Times New Roman" w:hAnsi="Times New Roman" w:cs="Times New Roman"/>
                <w:sz w:val="28"/>
                <w:szCs w:val="28"/>
              </w:rPr>
              <w:t xml:space="preserve"> Карпова </w:t>
            </w:r>
            <w:r w:rsidRPr="00A366FE">
              <w:rPr>
                <w:rFonts w:ascii="Times New Roman" w:hAnsi="Times New Roman" w:cs="Times New Roman"/>
                <w:sz w:val="28"/>
                <w:szCs w:val="28"/>
              </w:rPr>
              <w:t xml:space="preserve">Е. </w:t>
            </w:r>
            <w:r w:rsidR="00CF0465">
              <w:rPr>
                <w:rFonts w:ascii="Times New Roman" w:hAnsi="Times New Roman" w:cs="Times New Roman"/>
                <w:sz w:val="28"/>
                <w:szCs w:val="28"/>
              </w:rPr>
              <w:t>В.</w:t>
            </w:r>
          </w:p>
        </w:tc>
      </w:tr>
      <w:tr w:rsidR="004E07DA" w:rsidRPr="00A366FE" w:rsidTr="004E07DA">
        <w:tc>
          <w:tcPr>
            <w:tcW w:w="4785" w:type="dxa"/>
          </w:tcPr>
          <w:p w:rsidR="004E07DA" w:rsidRPr="00A366FE" w:rsidRDefault="009B78B7" w:rsidP="004E07DA">
            <w:pPr>
              <w:shd w:val="clear" w:color="auto" w:fill="FFFFFF"/>
              <w:spacing w:line="240" w:lineRule="auto"/>
              <w:rPr>
                <w:rFonts w:ascii="Times New Roman" w:hAnsi="Times New Roman" w:cs="Times New Roman"/>
                <w:sz w:val="28"/>
                <w:szCs w:val="28"/>
              </w:rPr>
            </w:pPr>
            <w:r>
              <w:rPr>
                <w:rFonts w:ascii="Times New Roman" w:hAnsi="Times New Roman" w:cs="Times New Roman"/>
                <w:sz w:val="28"/>
                <w:szCs w:val="28"/>
              </w:rPr>
              <w:t>Протокол № 7</w:t>
            </w:r>
          </w:p>
          <w:p w:rsidR="004E07DA" w:rsidRPr="00A366FE" w:rsidRDefault="004E07DA"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от «</w:t>
            </w:r>
            <w:r w:rsidRPr="00A366FE">
              <w:rPr>
                <w:rFonts w:ascii="Times New Roman" w:hAnsi="Times New Roman" w:cs="Times New Roman"/>
                <w:sz w:val="28"/>
                <w:szCs w:val="28"/>
                <w:u w:val="single"/>
              </w:rPr>
              <w:t>2</w:t>
            </w:r>
            <w:r w:rsidR="009B78B7">
              <w:rPr>
                <w:rFonts w:ascii="Times New Roman" w:hAnsi="Times New Roman" w:cs="Times New Roman"/>
                <w:sz w:val="28"/>
                <w:szCs w:val="28"/>
                <w:u w:val="single"/>
              </w:rPr>
              <w:t>4</w:t>
            </w:r>
            <w:r w:rsidRPr="00A366FE">
              <w:rPr>
                <w:rFonts w:ascii="Times New Roman" w:hAnsi="Times New Roman" w:cs="Times New Roman"/>
                <w:sz w:val="28"/>
                <w:szCs w:val="28"/>
              </w:rPr>
              <w:t xml:space="preserve">»  </w:t>
            </w:r>
            <w:r w:rsidR="009B78B7">
              <w:rPr>
                <w:rFonts w:ascii="Times New Roman" w:hAnsi="Times New Roman" w:cs="Times New Roman"/>
                <w:sz w:val="28"/>
                <w:szCs w:val="28"/>
                <w:u w:val="single"/>
              </w:rPr>
              <w:t xml:space="preserve">августа </w:t>
            </w:r>
            <w:smartTag w:uri="urn:schemas-microsoft-com:office:smarttags" w:element="metricconverter">
              <w:smartTagPr>
                <w:attr w:name="ProductID" w:val="2015 г"/>
              </w:smartTagPr>
              <w:r w:rsidRPr="00A366FE">
                <w:rPr>
                  <w:rFonts w:ascii="Times New Roman" w:hAnsi="Times New Roman" w:cs="Times New Roman"/>
                  <w:sz w:val="28"/>
                  <w:szCs w:val="28"/>
                </w:rPr>
                <w:t>20</w:t>
              </w:r>
              <w:r w:rsidRPr="00A366FE">
                <w:rPr>
                  <w:rFonts w:ascii="Times New Roman" w:hAnsi="Times New Roman" w:cs="Times New Roman"/>
                  <w:sz w:val="28"/>
                  <w:szCs w:val="28"/>
                  <w:u w:val="single"/>
                </w:rPr>
                <w:t>15</w:t>
              </w:r>
              <w:r w:rsidRPr="00A366FE">
                <w:rPr>
                  <w:rFonts w:ascii="Times New Roman" w:hAnsi="Times New Roman" w:cs="Times New Roman"/>
                  <w:sz w:val="28"/>
                  <w:szCs w:val="28"/>
                </w:rPr>
                <w:t xml:space="preserve"> г</w:t>
              </w:r>
            </w:smartTag>
            <w:r w:rsidRPr="00A366FE">
              <w:rPr>
                <w:rFonts w:ascii="Times New Roman" w:hAnsi="Times New Roman" w:cs="Times New Roman"/>
                <w:sz w:val="28"/>
                <w:szCs w:val="28"/>
              </w:rPr>
              <w:t>.</w:t>
            </w:r>
          </w:p>
        </w:tc>
        <w:tc>
          <w:tcPr>
            <w:tcW w:w="4786" w:type="dxa"/>
          </w:tcPr>
          <w:p w:rsidR="004E07DA" w:rsidRPr="00A366FE" w:rsidRDefault="004E07DA"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Приказ №35</w:t>
            </w:r>
          </w:p>
          <w:p w:rsidR="004E07DA" w:rsidRPr="00A366FE" w:rsidRDefault="004E07DA" w:rsidP="004E07DA">
            <w:pPr>
              <w:shd w:val="clear" w:color="auto" w:fill="FFFFFF"/>
              <w:spacing w:line="240" w:lineRule="auto"/>
              <w:rPr>
                <w:rFonts w:ascii="Times New Roman" w:hAnsi="Times New Roman" w:cs="Times New Roman"/>
                <w:sz w:val="28"/>
                <w:szCs w:val="28"/>
              </w:rPr>
            </w:pPr>
            <w:r w:rsidRPr="00A366FE">
              <w:rPr>
                <w:rFonts w:ascii="Times New Roman" w:hAnsi="Times New Roman" w:cs="Times New Roman"/>
                <w:sz w:val="28"/>
                <w:szCs w:val="28"/>
              </w:rPr>
              <w:t>от «</w:t>
            </w:r>
            <w:r w:rsidR="009B78B7">
              <w:rPr>
                <w:rFonts w:ascii="Times New Roman" w:hAnsi="Times New Roman" w:cs="Times New Roman"/>
                <w:sz w:val="28"/>
                <w:szCs w:val="28"/>
                <w:u w:val="single"/>
              </w:rPr>
              <w:t>24</w:t>
            </w:r>
            <w:r w:rsidRPr="00A366FE">
              <w:rPr>
                <w:rFonts w:ascii="Times New Roman" w:hAnsi="Times New Roman" w:cs="Times New Roman"/>
                <w:sz w:val="28"/>
                <w:szCs w:val="28"/>
              </w:rPr>
              <w:t xml:space="preserve">»  </w:t>
            </w:r>
            <w:r w:rsidRPr="00A366FE">
              <w:rPr>
                <w:rFonts w:ascii="Times New Roman" w:hAnsi="Times New Roman" w:cs="Times New Roman"/>
                <w:sz w:val="28"/>
                <w:szCs w:val="28"/>
                <w:u w:val="single"/>
              </w:rPr>
              <w:t>августа</w:t>
            </w:r>
            <w:r w:rsidRPr="00A366FE">
              <w:rPr>
                <w:rFonts w:ascii="Times New Roman" w:hAnsi="Times New Roman" w:cs="Times New Roman"/>
                <w:sz w:val="28"/>
                <w:szCs w:val="28"/>
              </w:rPr>
              <w:t xml:space="preserve"> </w:t>
            </w:r>
            <w:smartTag w:uri="urn:schemas-microsoft-com:office:smarttags" w:element="metricconverter">
              <w:smartTagPr>
                <w:attr w:name="ProductID" w:val="2015 г"/>
              </w:smartTagPr>
              <w:r w:rsidRPr="00A366FE">
                <w:rPr>
                  <w:rFonts w:ascii="Times New Roman" w:hAnsi="Times New Roman" w:cs="Times New Roman"/>
                  <w:sz w:val="28"/>
                  <w:szCs w:val="28"/>
                </w:rPr>
                <w:t>20</w:t>
              </w:r>
              <w:r w:rsidRPr="00A366FE">
                <w:rPr>
                  <w:rFonts w:ascii="Times New Roman" w:hAnsi="Times New Roman" w:cs="Times New Roman"/>
                  <w:sz w:val="28"/>
                  <w:szCs w:val="28"/>
                  <w:u w:val="single"/>
                </w:rPr>
                <w:t>15</w:t>
              </w:r>
              <w:r w:rsidRPr="00A366FE">
                <w:rPr>
                  <w:rFonts w:ascii="Times New Roman" w:hAnsi="Times New Roman" w:cs="Times New Roman"/>
                  <w:sz w:val="28"/>
                  <w:szCs w:val="28"/>
                </w:rPr>
                <w:t xml:space="preserve"> г</w:t>
              </w:r>
            </w:smartTag>
            <w:r w:rsidRPr="00A366FE">
              <w:rPr>
                <w:rFonts w:ascii="Times New Roman" w:hAnsi="Times New Roman" w:cs="Times New Roman"/>
                <w:sz w:val="28"/>
                <w:szCs w:val="28"/>
              </w:rPr>
              <w:t>.</w:t>
            </w:r>
          </w:p>
        </w:tc>
      </w:tr>
    </w:tbl>
    <w:p w:rsidR="004E07DA" w:rsidRPr="00A366FE" w:rsidRDefault="004E07DA" w:rsidP="004E07DA">
      <w:pPr>
        <w:rPr>
          <w:rFonts w:ascii="Times New Roman" w:hAnsi="Times New Roman" w:cs="Times New Roman"/>
          <w:sz w:val="28"/>
          <w:szCs w:val="28"/>
        </w:rPr>
      </w:pPr>
    </w:p>
    <w:p w:rsidR="004E07DA" w:rsidRPr="00A366FE" w:rsidRDefault="004E07DA" w:rsidP="004E07DA">
      <w:pPr>
        <w:rPr>
          <w:rFonts w:ascii="Times New Roman" w:hAnsi="Times New Roman" w:cs="Times New Roman"/>
          <w:sz w:val="28"/>
          <w:szCs w:val="28"/>
        </w:rPr>
      </w:pPr>
    </w:p>
    <w:p w:rsidR="004E07DA" w:rsidRPr="00A366FE" w:rsidRDefault="004E07DA" w:rsidP="004E07DA">
      <w:pPr>
        <w:rPr>
          <w:rFonts w:ascii="Times New Roman" w:hAnsi="Times New Roman" w:cs="Times New Roman"/>
          <w:sz w:val="28"/>
          <w:szCs w:val="28"/>
        </w:rPr>
      </w:pPr>
    </w:p>
    <w:p w:rsidR="004E07DA" w:rsidRPr="00A366FE" w:rsidRDefault="004E07DA" w:rsidP="004E07DA">
      <w:pPr>
        <w:spacing w:after="0" w:line="240" w:lineRule="auto"/>
        <w:jc w:val="center"/>
        <w:rPr>
          <w:rFonts w:ascii="Times New Roman" w:hAnsi="Times New Roman" w:cs="Times New Roman"/>
          <w:bCs/>
          <w:sz w:val="28"/>
          <w:szCs w:val="28"/>
        </w:rPr>
      </w:pPr>
      <w:r w:rsidRPr="00A366FE">
        <w:rPr>
          <w:rFonts w:ascii="Times New Roman" w:hAnsi="Times New Roman" w:cs="Times New Roman"/>
          <w:bCs/>
          <w:sz w:val="28"/>
          <w:szCs w:val="28"/>
        </w:rPr>
        <w:t>Междисциплинарная учебная программа</w:t>
      </w:r>
    </w:p>
    <w:p w:rsidR="004E07DA" w:rsidRPr="00A366FE" w:rsidRDefault="004E07DA" w:rsidP="004E07DA">
      <w:pPr>
        <w:spacing w:after="0" w:line="240" w:lineRule="auto"/>
        <w:jc w:val="center"/>
        <w:rPr>
          <w:rFonts w:ascii="Times New Roman" w:hAnsi="Times New Roman" w:cs="Times New Roman"/>
          <w:bCs/>
          <w:sz w:val="28"/>
          <w:szCs w:val="28"/>
        </w:rPr>
      </w:pPr>
    </w:p>
    <w:p w:rsidR="004E07DA" w:rsidRPr="00A366FE" w:rsidRDefault="004E07DA" w:rsidP="004E07DA">
      <w:pPr>
        <w:jc w:val="center"/>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«Формирование </w:t>
      </w:r>
      <w:proofErr w:type="spellStart"/>
      <w:r w:rsidRPr="00A366FE">
        <w:rPr>
          <w:rFonts w:ascii="Times New Roman" w:hAnsi="Times New Roman" w:cs="Times New Roman"/>
          <w:color w:val="000000"/>
          <w:sz w:val="28"/>
          <w:szCs w:val="28"/>
        </w:rPr>
        <w:t>ИКТ-компетентности</w:t>
      </w:r>
      <w:proofErr w:type="spellEnd"/>
      <w:r w:rsidRPr="00A366FE">
        <w:rPr>
          <w:rFonts w:ascii="Times New Roman" w:hAnsi="Times New Roman" w:cs="Times New Roman"/>
          <w:color w:val="000000"/>
          <w:sz w:val="28"/>
          <w:szCs w:val="28"/>
        </w:rPr>
        <w:t xml:space="preserve"> </w:t>
      </w:r>
      <w:proofErr w:type="gramStart"/>
      <w:r w:rsidRPr="00A366FE">
        <w:rPr>
          <w:rFonts w:ascii="Times New Roman" w:hAnsi="Times New Roman" w:cs="Times New Roman"/>
          <w:color w:val="000000"/>
          <w:sz w:val="28"/>
          <w:szCs w:val="28"/>
        </w:rPr>
        <w:t>обучающихся</w:t>
      </w:r>
      <w:proofErr w:type="gramEnd"/>
      <w:r w:rsidRPr="00A366FE">
        <w:rPr>
          <w:rFonts w:ascii="Times New Roman" w:hAnsi="Times New Roman" w:cs="Times New Roman"/>
          <w:color w:val="000000"/>
          <w:sz w:val="28"/>
          <w:szCs w:val="28"/>
        </w:rPr>
        <w:t>»</w:t>
      </w:r>
    </w:p>
    <w:p w:rsidR="004E07DA" w:rsidRPr="00A366FE" w:rsidRDefault="004E07DA" w:rsidP="004E07DA">
      <w:pPr>
        <w:spacing w:after="0" w:line="240" w:lineRule="auto"/>
        <w:jc w:val="center"/>
        <w:rPr>
          <w:rFonts w:ascii="Times New Roman" w:hAnsi="Times New Roman" w:cs="Times New Roman"/>
          <w:bCs/>
          <w:sz w:val="28"/>
          <w:szCs w:val="28"/>
        </w:rPr>
      </w:pPr>
    </w:p>
    <w:p w:rsidR="004E07DA" w:rsidRPr="00A366FE" w:rsidRDefault="00A366FE" w:rsidP="004E07DA">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w:t>
      </w:r>
      <w:r w:rsidR="004E07DA" w:rsidRPr="00A366FE">
        <w:rPr>
          <w:rFonts w:ascii="Times New Roman" w:hAnsi="Times New Roman" w:cs="Times New Roman"/>
          <w:sz w:val="28"/>
          <w:szCs w:val="28"/>
        </w:rPr>
        <w:t>основно</w:t>
      </w:r>
      <w:r w:rsidRPr="00A366FE">
        <w:rPr>
          <w:rFonts w:ascii="Times New Roman" w:hAnsi="Times New Roman" w:cs="Times New Roman"/>
          <w:sz w:val="28"/>
          <w:szCs w:val="28"/>
        </w:rPr>
        <w:t>е</w:t>
      </w:r>
      <w:r w:rsidR="004E07DA" w:rsidRPr="00A366FE">
        <w:rPr>
          <w:rFonts w:ascii="Times New Roman" w:hAnsi="Times New Roman" w:cs="Times New Roman"/>
          <w:sz w:val="28"/>
          <w:szCs w:val="28"/>
        </w:rPr>
        <w:t xml:space="preserve"> обще</w:t>
      </w:r>
      <w:r w:rsidRPr="00A366FE">
        <w:rPr>
          <w:rFonts w:ascii="Times New Roman" w:hAnsi="Times New Roman" w:cs="Times New Roman"/>
          <w:sz w:val="28"/>
          <w:szCs w:val="28"/>
        </w:rPr>
        <w:t>е</w:t>
      </w:r>
      <w:r w:rsidR="004E07DA" w:rsidRPr="00A366FE">
        <w:rPr>
          <w:rFonts w:ascii="Times New Roman" w:hAnsi="Times New Roman" w:cs="Times New Roman"/>
          <w:sz w:val="28"/>
          <w:szCs w:val="28"/>
        </w:rPr>
        <w:t xml:space="preserve"> образовани</w:t>
      </w:r>
      <w:r w:rsidRPr="00A366FE">
        <w:rPr>
          <w:rFonts w:ascii="Times New Roman" w:hAnsi="Times New Roman" w:cs="Times New Roman"/>
          <w:sz w:val="28"/>
          <w:szCs w:val="28"/>
        </w:rPr>
        <w:t>е)</w:t>
      </w:r>
    </w:p>
    <w:p w:rsidR="004E07DA" w:rsidRPr="00A366FE" w:rsidRDefault="004E07DA" w:rsidP="004E07DA">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 xml:space="preserve">муниципального бюджетного общеобразовательного учреждения </w:t>
      </w:r>
    </w:p>
    <w:p w:rsidR="004E07DA" w:rsidRPr="00A366FE" w:rsidRDefault="004E07DA" w:rsidP="004E07DA">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«Средняя общеобразовательная школа села К</w:t>
      </w:r>
      <w:r w:rsidR="00A17739">
        <w:rPr>
          <w:rFonts w:ascii="Times New Roman" w:hAnsi="Times New Roman" w:cs="Times New Roman"/>
          <w:sz w:val="28"/>
          <w:szCs w:val="28"/>
        </w:rPr>
        <w:t>расный Восход</w:t>
      </w:r>
      <w:r w:rsidRPr="00A366FE">
        <w:rPr>
          <w:rFonts w:ascii="Times New Roman" w:hAnsi="Times New Roman" w:cs="Times New Roman"/>
          <w:sz w:val="28"/>
          <w:szCs w:val="28"/>
        </w:rPr>
        <w:t>»</w:t>
      </w:r>
    </w:p>
    <w:p w:rsidR="004E07DA" w:rsidRPr="00A366FE" w:rsidRDefault="004E07DA" w:rsidP="004E07DA">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 xml:space="preserve">муниципального района Иглинский район  </w:t>
      </w:r>
    </w:p>
    <w:p w:rsidR="004E07DA" w:rsidRPr="00A366FE" w:rsidRDefault="004E07DA" w:rsidP="004E07DA">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Республики Башкортостан</w:t>
      </w:r>
    </w:p>
    <w:p w:rsidR="004E07DA" w:rsidRPr="00A366FE" w:rsidRDefault="004E07DA" w:rsidP="004E07DA">
      <w:pPr>
        <w:spacing w:line="240" w:lineRule="auto"/>
        <w:jc w:val="center"/>
        <w:rPr>
          <w:rFonts w:ascii="Times New Roman" w:hAnsi="Times New Roman" w:cs="Times New Roman"/>
          <w:sz w:val="28"/>
          <w:szCs w:val="28"/>
        </w:rPr>
      </w:pPr>
      <w:r w:rsidRPr="00A366FE">
        <w:rPr>
          <w:rFonts w:ascii="Times New Roman" w:hAnsi="Times New Roman" w:cs="Times New Roman"/>
          <w:sz w:val="28"/>
          <w:szCs w:val="28"/>
        </w:rPr>
        <w:t>Срок освоения: 5 лет</w:t>
      </w:r>
    </w:p>
    <w:p w:rsidR="004E07DA" w:rsidRPr="00A366FE" w:rsidRDefault="004E07DA" w:rsidP="004E07DA">
      <w:pPr>
        <w:jc w:val="center"/>
        <w:rPr>
          <w:rFonts w:ascii="Times New Roman" w:hAnsi="Times New Roman" w:cs="Times New Roman"/>
          <w:sz w:val="28"/>
          <w:szCs w:val="28"/>
        </w:rPr>
      </w:pPr>
    </w:p>
    <w:p w:rsidR="004E07DA" w:rsidRPr="00A366FE" w:rsidRDefault="004E07DA" w:rsidP="004E07DA">
      <w:pPr>
        <w:jc w:val="center"/>
        <w:rPr>
          <w:rFonts w:ascii="Times New Roman" w:hAnsi="Times New Roman" w:cs="Times New Roman"/>
          <w:sz w:val="28"/>
          <w:szCs w:val="28"/>
        </w:rPr>
      </w:pPr>
    </w:p>
    <w:p w:rsidR="004E07DA" w:rsidRPr="00A366FE" w:rsidRDefault="004E07DA" w:rsidP="004E07DA">
      <w:pPr>
        <w:jc w:val="center"/>
        <w:rPr>
          <w:rFonts w:ascii="Times New Roman" w:hAnsi="Times New Roman" w:cs="Times New Roman"/>
          <w:sz w:val="28"/>
          <w:szCs w:val="28"/>
        </w:rPr>
      </w:pPr>
      <w:r w:rsidRPr="00A366FE">
        <w:rPr>
          <w:rFonts w:ascii="Times New Roman" w:hAnsi="Times New Roman" w:cs="Times New Roman"/>
          <w:sz w:val="28"/>
          <w:szCs w:val="28"/>
        </w:rPr>
        <w:t>с. К</w:t>
      </w:r>
      <w:r w:rsidR="00A17739">
        <w:rPr>
          <w:rFonts w:ascii="Times New Roman" w:hAnsi="Times New Roman" w:cs="Times New Roman"/>
          <w:sz w:val="28"/>
          <w:szCs w:val="28"/>
        </w:rPr>
        <w:t>расный Восход</w:t>
      </w:r>
      <w:r w:rsidRPr="00A366FE">
        <w:rPr>
          <w:rFonts w:ascii="Times New Roman" w:hAnsi="Times New Roman" w:cs="Times New Roman"/>
          <w:sz w:val="28"/>
          <w:szCs w:val="28"/>
        </w:rPr>
        <w:t xml:space="preserve"> - 2015</w:t>
      </w:r>
    </w:p>
    <w:p w:rsidR="008C4D70" w:rsidRDefault="008C4D70" w:rsidP="004E07DA">
      <w:pPr>
        <w:pStyle w:val="aa"/>
        <w:jc w:val="center"/>
        <w:rPr>
          <w:rFonts w:ascii="Times New Roman" w:hAnsi="Times New Roman" w:cs="Times New Roman"/>
          <w:sz w:val="28"/>
          <w:szCs w:val="28"/>
        </w:rPr>
      </w:pPr>
    </w:p>
    <w:p w:rsidR="004E07DA" w:rsidRPr="00A366FE" w:rsidRDefault="00A366FE" w:rsidP="004E07DA">
      <w:pPr>
        <w:pStyle w:val="aa"/>
        <w:jc w:val="center"/>
        <w:rPr>
          <w:rFonts w:ascii="Times New Roman" w:hAnsi="Times New Roman" w:cs="Times New Roman"/>
          <w:sz w:val="28"/>
          <w:szCs w:val="28"/>
        </w:rPr>
      </w:pPr>
      <w:r w:rsidRPr="00A366FE">
        <w:rPr>
          <w:rFonts w:ascii="Times New Roman" w:hAnsi="Times New Roman" w:cs="Times New Roman"/>
          <w:sz w:val="28"/>
          <w:szCs w:val="28"/>
        </w:rPr>
        <w:lastRenderedPageBreak/>
        <w:t>СОДЕ</w:t>
      </w:r>
      <w:r w:rsidR="004E07DA" w:rsidRPr="00A366FE">
        <w:rPr>
          <w:rFonts w:ascii="Times New Roman" w:hAnsi="Times New Roman" w:cs="Times New Roman"/>
          <w:sz w:val="28"/>
          <w:szCs w:val="28"/>
        </w:rPr>
        <w:t>РЖАНИЕ</w:t>
      </w:r>
    </w:p>
    <w:p w:rsidR="004E07DA" w:rsidRPr="00A366FE" w:rsidRDefault="004E07DA" w:rsidP="004E07DA">
      <w:pPr>
        <w:jc w:val="center"/>
        <w:rPr>
          <w:rFonts w:ascii="Times New Roman" w:hAnsi="Times New Roman" w:cs="Times New Roman"/>
          <w:sz w:val="28"/>
          <w:szCs w:val="28"/>
        </w:rPr>
      </w:pPr>
    </w:p>
    <w:p w:rsidR="004E07DA" w:rsidRPr="00A366FE" w:rsidRDefault="004E07DA" w:rsidP="004E07DA">
      <w:pPr>
        <w:spacing w:line="360" w:lineRule="auto"/>
        <w:ind w:firstLine="567"/>
        <w:jc w:val="both"/>
        <w:rPr>
          <w:rFonts w:ascii="Times New Roman" w:hAnsi="Times New Roman" w:cs="Times New Roman"/>
          <w:sz w:val="28"/>
          <w:szCs w:val="28"/>
        </w:rPr>
      </w:pPr>
      <w:r w:rsidRPr="00A366FE">
        <w:rPr>
          <w:rFonts w:ascii="Times New Roman" w:hAnsi="Times New Roman" w:cs="Times New Roman"/>
          <w:sz w:val="28"/>
          <w:szCs w:val="28"/>
        </w:rPr>
        <w:t>ПОЯСНИТЕЛЬНАЯ ЗАПИСКА………………………………………………………...3</w:t>
      </w:r>
    </w:p>
    <w:p w:rsidR="004E07DA" w:rsidRPr="00A366FE" w:rsidRDefault="004E07DA" w:rsidP="004E07DA">
      <w:pPr>
        <w:spacing w:line="360" w:lineRule="auto"/>
        <w:ind w:firstLine="567"/>
        <w:jc w:val="both"/>
        <w:rPr>
          <w:rFonts w:ascii="Times New Roman" w:hAnsi="Times New Roman" w:cs="Times New Roman"/>
          <w:sz w:val="28"/>
          <w:szCs w:val="28"/>
        </w:rPr>
      </w:pPr>
      <w:r w:rsidRPr="00A366FE">
        <w:rPr>
          <w:rFonts w:ascii="Times New Roman" w:hAnsi="Times New Roman" w:cs="Times New Roman"/>
          <w:sz w:val="28"/>
          <w:szCs w:val="28"/>
        </w:rPr>
        <w:t xml:space="preserve">1. ПЛАНИРУЕМЫЕ РЕЗУЛЬТАТЫ ОСВОЕНИЯ МЕЖДИСЦИПЛИНАРНОЙ ПРОГРАММЫ «ФОРМИРОВАНИЕ ИКТ-КОМПЕТЕНТНОСТИ </w:t>
      </w:r>
      <w:proofErr w:type="gramStart"/>
      <w:r w:rsidRPr="00A366FE">
        <w:rPr>
          <w:rFonts w:ascii="Times New Roman" w:hAnsi="Times New Roman" w:cs="Times New Roman"/>
          <w:sz w:val="28"/>
          <w:szCs w:val="28"/>
        </w:rPr>
        <w:t>ОБУЧАЮЩИХСЯ</w:t>
      </w:r>
      <w:proofErr w:type="gramEnd"/>
      <w:r w:rsidRPr="00A366FE">
        <w:rPr>
          <w:rFonts w:ascii="Times New Roman" w:hAnsi="Times New Roman" w:cs="Times New Roman"/>
          <w:sz w:val="28"/>
          <w:szCs w:val="28"/>
        </w:rPr>
        <w:t>»..….5</w:t>
      </w:r>
    </w:p>
    <w:p w:rsidR="004E07DA" w:rsidRPr="00A366FE" w:rsidRDefault="004E07DA" w:rsidP="004E07DA">
      <w:pPr>
        <w:spacing w:line="360" w:lineRule="auto"/>
        <w:ind w:firstLine="567"/>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2. МЕХАНИЗМЫ РЕАЛИЗАЦИИ МЕЖДИСЦИПЛИНАРНОЙ ПРОГРАММЫ </w:t>
      </w:r>
      <w:r w:rsidRPr="00A366FE">
        <w:rPr>
          <w:rFonts w:ascii="Times New Roman" w:hAnsi="Times New Roman" w:cs="Times New Roman"/>
          <w:sz w:val="28"/>
          <w:szCs w:val="28"/>
        </w:rPr>
        <w:t xml:space="preserve">«ФОРМИРОВАНИЕ ИКТ-КОМПЕТЕНТНОСТИ </w:t>
      </w:r>
      <w:proofErr w:type="gramStart"/>
      <w:r w:rsidRPr="00A366FE">
        <w:rPr>
          <w:rFonts w:ascii="Times New Roman" w:hAnsi="Times New Roman" w:cs="Times New Roman"/>
          <w:sz w:val="28"/>
          <w:szCs w:val="28"/>
        </w:rPr>
        <w:t>ОБУЧАЮЩИХСЯ</w:t>
      </w:r>
      <w:proofErr w:type="gramEnd"/>
      <w:r w:rsidRPr="00A366FE">
        <w:rPr>
          <w:rFonts w:ascii="Times New Roman" w:hAnsi="Times New Roman" w:cs="Times New Roman"/>
          <w:sz w:val="28"/>
          <w:szCs w:val="28"/>
        </w:rPr>
        <w:t>»</w:t>
      </w:r>
      <w:r w:rsidRPr="00A366FE">
        <w:rPr>
          <w:rFonts w:ascii="Times New Roman" w:hAnsi="Times New Roman" w:cs="Times New Roman"/>
          <w:color w:val="000000"/>
          <w:sz w:val="28"/>
          <w:szCs w:val="28"/>
        </w:rPr>
        <w:t>………………...24</w:t>
      </w:r>
    </w:p>
    <w:p w:rsidR="004E07DA" w:rsidRPr="00A366FE" w:rsidRDefault="004E07DA" w:rsidP="004E07DA">
      <w:pPr>
        <w:spacing w:line="360" w:lineRule="auto"/>
        <w:ind w:firstLine="567"/>
        <w:jc w:val="both"/>
        <w:rPr>
          <w:rFonts w:ascii="Times New Roman" w:hAnsi="Times New Roman" w:cs="Times New Roman"/>
          <w:sz w:val="28"/>
          <w:szCs w:val="28"/>
        </w:rPr>
      </w:pPr>
      <w:r w:rsidRPr="00A366FE">
        <w:rPr>
          <w:rFonts w:ascii="Times New Roman" w:hAnsi="Times New Roman" w:cs="Times New Roman"/>
          <w:color w:val="000000"/>
          <w:sz w:val="28"/>
          <w:szCs w:val="28"/>
        </w:rPr>
        <w:t xml:space="preserve">3. УСЛОВИЯ РЕАЛИЗАЦИИ МЕЖДИСЦИПЛИНАРНОЙ ПРОГРАММЫ </w:t>
      </w:r>
      <w:r w:rsidRPr="00A366FE">
        <w:rPr>
          <w:rFonts w:ascii="Times New Roman" w:hAnsi="Times New Roman" w:cs="Times New Roman"/>
          <w:sz w:val="28"/>
          <w:szCs w:val="28"/>
        </w:rPr>
        <w:t xml:space="preserve">«ФОРМИРОВАНИЕ ИКТ-КОМПЕТЕНТНОСТИ </w:t>
      </w:r>
      <w:proofErr w:type="gramStart"/>
      <w:r w:rsidRPr="00A366FE">
        <w:rPr>
          <w:rFonts w:ascii="Times New Roman" w:hAnsi="Times New Roman" w:cs="Times New Roman"/>
          <w:sz w:val="28"/>
          <w:szCs w:val="28"/>
        </w:rPr>
        <w:t>ОБУЧАЮЩИХСЯ</w:t>
      </w:r>
      <w:proofErr w:type="gramEnd"/>
      <w:r w:rsidRPr="00A366FE">
        <w:rPr>
          <w:rFonts w:ascii="Times New Roman" w:hAnsi="Times New Roman" w:cs="Times New Roman"/>
          <w:sz w:val="28"/>
          <w:szCs w:val="28"/>
        </w:rPr>
        <w:t>»…………….….35</w:t>
      </w:r>
    </w:p>
    <w:p w:rsidR="004E07DA" w:rsidRPr="00A366FE" w:rsidRDefault="004E07DA" w:rsidP="004E07DA">
      <w:pPr>
        <w:spacing w:line="360" w:lineRule="auto"/>
        <w:ind w:firstLine="567"/>
        <w:jc w:val="both"/>
        <w:rPr>
          <w:rFonts w:ascii="Times New Roman" w:hAnsi="Times New Roman" w:cs="Times New Roman"/>
          <w:sz w:val="28"/>
          <w:szCs w:val="28"/>
        </w:rPr>
      </w:pPr>
      <w:r w:rsidRPr="00A366FE">
        <w:rPr>
          <w:rFonts w:ascii="Times New Roman" w:hAnsi="Times New Roman" w:cs="Times New Roman"/>
          <w:sz w:val="28"/>
          <w:szCs w:val="28"/>
        </w:rPr>
        <w:t>ПРИЛОЖЕНИЕ 1………………………………………………………………………45</w:t>
      </w:r>
    </w:p>
    <w:p w:rsidR="004E07DA" w:rsidRPr="00A366FE" w:rsidRDefault="004E07DA" w:rsidP="004E07DA">
      <w:pPr>
        <w:spacing w:line="360" w:lineRule="auto"/>
        <w:ind w:firstLine="567"/>
        <w:jc w:val="both"/>
        <w:rPr>
          <w:rFonts w:ascii="Times New Roman" w:hAnsi="Times New Roman" w:cs="Times New Roman"/>
          <w:sz w:val="28"/>
          <w:szCs w:val="28"/>
        </w:rPr>
      </w:pPr>
      <w:r w:rsidRPr="00A366FE">
        <w:rPr>
          <w:rFonts w:ascii="Times New Roman" w:hAnsi="Times New Roman" w:cs="Times New Roman"/>
          <w:sz w:val="28"/>
          <w:szCs w:val="28"/>
        </w:rPr>
        <w:t>ПРИЛОЖЕНИЕ 2…………………………………………………………………..…46</w:t>
      </w:r>
    </w:p>
    <w:p w:rsidR="004E07DA" w:rsidRPr="00A366FE" w:rsidRDefault="004E07DA" w:rsidP="004E07DA">
      <w:pPr>
        <w:spacing w:line="360" w:lineRule="auto"/>
        <w:ind w:firstLine="567"/>
        <w:jc w:val="both"/>
        <w:rPr>
          <w:rFonts w:ascii="Times New Roman" w:hAnsi="Times New Roman" w:cs="Times New Roman"/>
          <w:sz w:val="28"/>
          <w:szCs w:val="28"/>
        </w:rPr>
      </w:pPr>
      <w:r w:rsidRPr="00A366FE">
        <w:rPr>
          <w:rFonts w:ascii="Times New Roman" w:hAnsi="Times New Roman" w:cs="Times New Roman"/>
          <w:sz w:val="28"/>
          <w:szCs w:val="28"/>
        </w:rPr>
        <w:t>ПРИЛОЖЕНИЕ 3</w:t>
      </w:r>
    </w:p>
    <w:p w:rsidR="004E07DA" w:rsidRPr="00A366FE" w:rsidRDefault="004E07DA" w:rsidP="004E07DA">
      <w:pPr>
        <w:spacing w:line="360" w:lineRule="auto"/>
        <w:ind w:firstLine="567"/>
        <w:jc w:val="both"/>
        <w:rPr>
          <w:rFonts w:ascii="Times New Roman" w:hAnsi="Times New Roman" w:cs="Times New Roman"/>
          <w:color w:val="000000"/>
          <w:sz w:val="28"/>
          <w:szCs w:val="28"/>
        </w:rPr>
      </w:pPr>
      <w:r w:rsidRPr="00A366FE">
        <w:rPr>
          <w:rFonts w:ascii="Times New Roman" w:hAnsi="Times New Roman" w:cs="Times New Roman"/>
          <w:sz w:val="28"/>
          <w:szCs w:val="28"/>
        </w:rPr>
        <w:t>ПРИЛОЖЕНИЕ 4</w:t>
      </w:r>
    </w:p>
    <w:p w:rsidR="004E07DA" w:rsidRPr="00A366FE" w:rsidRDefault="004E07DA" w:rsidP="004E07DA">
      <w:pPr>
        <w:spacing w:line="360" w:lineRule="auto"/>
        <w:ind w:firstLine="567"/>
        <w:rPr>
          <w:rFonts w:ascii="Times New Roman" w:hAnsi="Times New Roman" w:cs="Times New Roman"/>
          <w:color w:val="000000"/>
          <w:sz w:val="28"/>
          <w:szCs w:val="28"/>
        </w:rPr>
      </w:pPr>
      <w:r w:rsidRPr="00A366FE">
        <w:rPr>
          <w:rFonts w:ascii="Times New Roman" w:hAnsi="Times New Roman" w:cs="Times New Roman"/>
          <w:bCs/>
          <w:color w:val="000000"/>
          <w:sz w:val="28"/>
          <w:szCs w:val="28"/>
        </w:rPr>
        <w:t>ИСТОЧНИКИ……………………………………………………………………….……47</w:t>
      </w:r>
    </w:p>
    <w:p w:rsidR="004E07DA" w:rsidRPr="00A366FE" w:rsidRDefault="004E07DA" w:rsidP="004E07DA">
      <w:pPr>
        <w:ind w:firstLine="567"/>
        <w:rPr>
          <w:rFonts w:ascii="Times New Roman" w:hAnsi="Times New Roman" w:cs="Times New Roman"/>
          <w:color w:val="000000"/>
          <w:sz w:val="28"/>
          <w:szCs w:val="28"/>
        </w:rPr>
      </w:pPr>
    </w:p>
    <w:p w:rsidR="004E07DA" w:rsidRPr="00A366FE" w:rsidRDefault="004E07DA" w:rsidP="004E07DA">
      <w:pPr>
        <w:pStyle w:val="aff9"/>
        <w:snapToGrid w:val="0"/>
        <w:spacing w:line="276" w:lineRule="auto"/>
        <w:jc w:val="both"/>
        <w:rPr>
          <w:sz w:val="28"/>
          <w:szCs w:val="28"/>
        </w:rPr>
      </w:pPr>
    </w:p>
    <w:p w:rsidR="004E07DA" w:rsidRPr="00A366FE" w:rsidRDefault="004E07DA" w:rsidP="004E07DA">
      <w:pPr>
        <w:spacing w:after="240"/>
        <w:jc w:val="center"/>
        <w:rPr>
          <w:rFonts w:ascii="Times New Roman" w:hAnsi="Times New Roman" w:cs="Times New Roman"/>
          <w:sz w:val="28"/>
          <w:szCs w:val="28"/>
        </w:rPr>
      </w:pPr>
      <w:r w:rsidRPr="00A366FE">
        <w:rPr>
          <w:rFonts w:ascii="Times New Roman" w:hAnsi="Times New Roman" w:cs="Times New Roman"/>
          <w:bCs/>
          <w:sz w:val="28"/>
          <w:szCs w:val="28"/>
        </w:rPr>
        <w:br w:type="page"/>
      </w:r>
      <w:r w:rsidRPr="00A366FE">
        <w:rPr>
          <w:rFonts w:ascii="Times New Roman" w:hAnsi="Times New Roman" w:cs="Times New Roman"/>
          <w:sz w:val="28"/>
          <w:szCs w:val="28"/>
        </w:rPr>
        <w:lastRenderedPageBreak/>
        <w:t>ПОЯСНИТЕЛЬНАЯ ЗАПИСКА</w:t>
      </w:r>
    </w:p>
    <w:p w:rsidR="004E07DA" w:rsidRPr="00A366FE" w:rsidRDefault="004E07DA" w:rsidP="004E07DA">
      <w:pPr>
        <w:ind w:firstLine="567"/>
        <w:jc w:val="both"/>
        <w:rPr>
          <w:rFonts w:ascii="Times New Roman" w:hAnsi="Times New Roman" w:cs="Times New Roman"/>
          <w:color w:val="000000"/>
          <w:sz w:val="28"/>
          <w:szCs w:val="28"/>
        </w:rPr>
      </w:pPr>
      <w:proofErr w:type="gramStart"/>
      <w:r w:rsidRPr="00A366FE">
        <w:rPr>
          <w:rFonts w:ascii="Times New Roman" w:hAnsi="Times New Roman" w:cs="Times New Roman"/>
          <w:color w:val="000000"/>
          <w:sz w:val="28"/>
          <w:szCs w:val="28"/>
        </w:rPr>
        <w:t xml:space="preserve">Программа «Формирование </w:t>
      </w:r>
      <w:proofErr w:type="spellStart"/>
      <w:r w:rsidRPr="00A366FE">
        <w:rPr>
          <w:rFonts w:ascii="Times New Roman" w:hAnsi="Times New Roman" w:cs="Times New Roman"/>
          <w:color w:val="000000"/>
          <w:sz w:val="28"/>
          <w:szCs w:val="28"/>
        </w:rPr>
        <w:t>ИКТ-компетентности</w:t>
      </w:r>
      <w:proofErr w:type="spellEnd"/>
      <w:r w:rsidRPr="00A366FE">
        <w:rPr>
          <w:rFonts w:ascii="Times New Roman" w:hAnsi="Times New Roman" w:cs="Times New Roman"/>
          <w:color w:val="000000"/>
          <w:sz w:val="28"/>
          <w:szCs w:val="28"/>
        </w:rPr>
        <w:t xml:space="preserve"> обучающихся» составлена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к структуре основной образовательной программы, к условиям реализации основной образовательной программы основного общего образовании.; а также рекомендаций Примерной основной образовательной программы, с учетом  которой разрабатывается основная образовательная программа общеобразовательной организации.</w:t>
      </w:r>
      <w:proofErr w:type="gramEnd"/>
    </w:p>
    <w:p w:rsidR="004E07DA" w:rsidRPr="00A366FE" w:rsidRDefault="004E07DA" w:rsidP="004E07DA">
      <w:pPr>
        <w:ind w:firstLine="567"/>
        <w:jc w:val="both"/>
        <w:rPr>
          <w:rFonts w:ascii="Times New Roman" w:hAnsi="Times New Roman" w:cs="Times New Roman"/>
          <w:sz w:val="28"/>
          <w:szCs w:val="28"/>
        </w:rPr>
      </w:pPr>
      <w:r w:rsidRPr="00A366FE">
        <w:rPr>
          <w:rFonts w:ascii="Times New Roman" w:hAnsi="Times New Roman" w:cs="Times New Roman"/>
          <w:sz w:val="28"/>
          <w:szCs w:val="28"/>
        </w:rPr>
        <w:t xml:space="preserve">Федеральный государственный образовательный стандарт основной школы ставит новые задачи, направленные на реформирование российской системы образования. Одной из отличительных особенностей нового подхода к образованию является ориентация на достижения планируемых результатов.  Под планируемыми результатами освоения ООП ООО понимается система ведущих целевых установок и ожидаемых результатов освоения всех компонентов, составляющих содержательную основу образовательной программы. </w:t>
      </w:r>
    </w:p>
    <w:p w:rsidR="004E07DA" w:rsidRPr="00A366FE" w:rsidRDefault="004E07DA" w:rsidP="004E07DA">
      <w:pPr>
        <w:ind w:firstLine="567"/>
        <w:jc w:val="both"/>
        <w:rPr>
          <w:rFonts w:ascii="Times New Roman" w:hAnsi="Times New Roman" w:cs="Times New Roman"/>
          <w:sz w:val="28"/>
          <w:szCs w:val="28"/>
        </w:rPr>
      </w:pPr>
      <w:r w:rsidRPr="00A366FE">
        <w:rPr>
          <w:rFonts w:ascii="Times New Roman" w:hAnsi="Times New Roman" w:cs="Times New Roman"/>
          <w:sz w:val="28"/>
          <w:szCs w:val="28"/>
        </w:rPr>
        <w:t xml:space="preserve">Современные средства информационных и коммуникационных технологий играют существенную роль в формировании новой системы образования, позволяют повысить эффективность и качество образовательной деятельности в условиях современного постиндустриального общества. Реализация ФГОС в условиях развития информационного общества выдвигает новые требования к современной образовательной деятельности и к его субъектам: учителю и ученику. Государство осуществляет социальный заказ для современной российской школы. Один из главных принципов реализации ФГОС – активное внедрение ИКТ в образовательную деятельность.  </w:t>
      </w:r>
    </w:p>
    <w:p w:rsidR="004E07DA" w:rsidRPr="00A366FE" w:rsidRDefault="004E07DA" w:rsidP="004E07DA">
      <w:pPr>
        <w:ind w:firstLine="567"/>
        <w:jc w:val="both"/>
        <w:rPr>
          <w:rFonts w:ascii="Times New Roman" w:hAnsi="Times New Roman" w:cs="Times New Roman"/>
          <w:sz w:val="28"/>
          <w:szCs w:val="28"/>
        </w:rPr>
      </w:pPr>
      <w:r w:rsidRPr="00A366FE">
        <w:rPr>
          <w:rFonts w:ascii="Times New Roman" w:hAnsi="Times New Roman" w:cs="Times New Roman"/>
          <w:sz w:val="28"/>
          <w:szCs w:val="28"/>
        </w:rPr>
        <w:t xml:space="preserve">При получении образования на уровне основного общего образования устанавливаются планируемые результаты освоения 4 междисциплинарных программ, в числе которых и программа «Формирование и развитие </w:t>
      </w:r>
      <w:proofErr w:type="spellStart"/>
      <w:proofErr w:type="gramStart"/>
      <w:r w:rsidRPr="00A366FE">
        <w:rPr>
          <w:rFonts w:ascii="Times New Roman" w:hAnsi="Times New Roman" w:cs="Times New Roman"/>
          <w:sz w:val="28"/>
          <w:szCs w:val="28"/>
        </w:rPr>
        <w:t>ИКТ-компетентности</w:t>
      </w:r>
      <w:proofErr w:type="spellEnd"/>
      <w:proofErr w:type="gramEnd"/>
      <w:r w:rsidRPr="00A366FE">
        <w:rPr>
          <w:rFonts w:ascii="Times New Roman" w:hAnsi="Times New Roman" w:cs="Times New Roman"/>
          <w:sz w:val="28"/>
          <w:szCs w:val="28"/>
        </w:rPr>
        <w:t xml:space="preserve"> обучающихся».</w:t>
      </w:r>
    </w:p>
    <w:p w:rsidR="004E07DA" w:rsidRPr="00A366FE" w:rsidRDefault="004E07DA" w:rsidP="004E07DA">
      <w:pPr>
        <w:spacing w:before="240"/>
        <w:ind w:firstLine="567"/>
        <w:jc w:val="both"/>
        <w:rPr>
          <w:rFonts w:ascii="Times New Roman" w:hAnsi="Times New Roman" w:cs="Times New Roman"/>
          <w:bCs/>
          <w:sz w:val="28"/>
          <w:szCs w:val="28"/>
        </w:rPr>
      </w:pPr>
      <w:r w:rsidRPr="00A366FE">
        <w:rPr>
          <w:rFonts w:ascii="Times New Roman" w:hAnsi="Times New Roman" w:cs="Times New Roman"/>
          <w:bCs/>
          <w:sz w:val="28"/>
          <w:szCs w:val="28"/>
        </w:rPr>
        <w:t xml:space="preserve">Под </w:t>
      </w:r>
      <w:proofErr w:type="spellStart"/>
      <w:proofErr w:type="gramStart"/>
      <w:r w:rsidRPr="00A366FE">
        <w:rPr>
          <w:rFonts w:ascii="Times New Roman" w:hAnsi="Times New Roman" w:cs="Times New Roman"/>
          <w:bCs/>
          <w:sz w:val="28"/>
          <w:szCs w:val="28"/>
        </w:rPr>
        <w:t>ИКТ-компетентностью</w:t>
      </w:r>
      <w:proofErr w:type="spellEnd"/>
      <w:proofErr w:type="gramEnd"/>
      <w:r w:rsidRPr="00A366FE">
        <w:rPr>
          <w:rFonts w:ascii="Times New Roman" w:hAnsi="Times New Roman" w:cs="Times New Roman"/>
          <w:bCs/>
          <w:sz w:val="28"/>
          <w:szCs w:val="28"/>
        </w:rPr>
        <w:t xml:space="preserve"> понимается:</w:t>
      </w:r>
    </w:p>
    <w:p w:rsidR="004E07DA" w:rsidRPr="00A366FE" w:rsidRDefault="004E07DA" w:rsidP="001C3B35">
      <w:pPr>
        <w:pStyle w:val="17"/>
        <w:numPr>
          <w:ilvl w:val="0"/>
          <w:numId w:val="55"/>
        </w:numPr>
        <w:tabs>
          <w:tab w:val="clear" w:pos="-495"/>
          <w:tab w:val="num" w:pos="-2295"/>
        </w:tabs>
        <w:jc w:val="both"/>
        <w:rPr>
          <w:sz w:val="28"/>
          <w:szCs w:val="28"/>
        </w:rPr>
      </w:pPr>
      <w:r w:rsidRPr="00A366FE">
        <w:rPr>
          <w:sz w:val="28"/>
          <w:szCs w:val="28"/>
        </w:rPr>
        <w:t>Использование цифровых  технологий в обучении.</w:t>
      </w:r>
    </w:p>
    <w:p w:rsidR="004E07DA" w:rsidRPr="00A366FE" w:rsidRDefault="004E07DA" w:rsidP="001C3B35">
      <w:pPr>
        <w:pStyle w:val="17"/>
        <w:numPr>
          <w:ilvl w:val="0"/>
          <w:numId w:val="55"/>
        </w:numPr>
        <w:tabs>
          <w:tab w:val="clear" w:pos="-495"/>
          <w:tab w:val="num" w:pos="-1935"/>
        </w:tabs>
        <w:jc w:val="both"/>
        <w:rPr>
          <w:sz w:val="28"/>
          <w:szCs w:val="28"/>
        </w:rPr>
      </w:pPr>
      <w:r w:rsidRPr="00A366FE">
        <w:rPr>
          <w:sz w:val="28"/>
          <w:szCs w:val="28"/>
        </w:rPr>
        <w:t>Использование инструментов коммуникаций и сетей для доступа к информации.</w:t>
      </w:r>
    </w:p>
    <w:p w:rsidR="004E07DA" w:rsidRPr="00A366FE" w:rsidRDefault="004E07DA" w:rsidP="001C3B35">
      <w:pPr>
        <w:pStyle w:val="17"/>
        <w:numPr>
          <w:ilvl w:val="0"/>
          <w:numId w:val="55"/>
        </w:numPr>
        <w:tabs>
          <w:tab w:val="clear" w:pos="-495"/>
          <w:tab w:val="num" w:pos="-1935"/>
        </w:tabs>
        <w:jc w:val="both"/>
        <w:rPr>
          <w:sz w:val="28"/>
          <w:szCs w:val="28"/>
        </w:rPr>
      </w:pPr>
      <w:r w:rsidRPr="00A366FE">
        <w:rPr>
          <w:sz w:val="28"/>
          <w:szCs w:val="28"/>
        </w:rPr>
        <w:t>Умения работы с информацией: обработка информации, получение и поиск информации, оценка информации, а также ее интерпретация.</w:t>
      </w:r>
    </w:p>
    <w:p w:rsidR="004E07DA" w:rsidRPr="00A366FE" w:rsidRDefault="004E07DA" w:rsidP="001C3B35">
      <w:pPr>
        <w:pStyle w:val="17"/>
        <w:numPr>
          <w:ilvl w:val="0"/>
          <w:numId w:val="55"/>
        </w:numPr>
        <w:tabs>
          <w:tab w:val="clear" w:pos="-495"/>
          <w:tab w:val="num" w:pos="-1935"/>
        </w:tabs>
        <w:jc w:val="both"/>
        <w:rPr>
          <w:sz w:val="28"/>
          <w:szCs w:val="28"/>
        </w:rPr>
      </w:pPr>
      <w:r w:rsidRPr="00A366FE">
        <w:rPr>
          <w:sz w:val="28"/>
          <w:szCs w:val="28"/>
        </w:rPr>
        <w:t>Умение строить исследовательскую и проектную деятельность с помощью ИКТ.</w:t>
      </w:r>
    </w:p>
    <w:p w:rsidR="004E07DA" w:rsidRPr="00A366FE" w:rsidRDefault="004E07DA" w:rsidP="001C3B35">
      <w:pPr>
        <w:widowControl w:val="0"/>
        <w:numPr>
          <w:ilvl w:val="0"/>
          <w:numId w:val="55"/>
        </w:numPr>
        <w:tabs>
          <w:tab w:val="clear" w:pos="-495"/>
          <w:tab w:val="num" w:pos="-1935"/>
        </w:tabs>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lastRenderedPageBreak/>
        <w:t>Этика работы в информационно-коммуникативном пространстве (этикет).</w:t>
      </w:r>
    </w:p>
    <w:p w:rsidR="004E07DA" w:rsidRPr="00A366FE" w:rsidRDefault="004E07DA" w:rsidP="004E07DA">
      <w:pPr>
        <w:ind w:firstLine="567"/>
        <w:jc w:val="both"/>
        <w:rPr>
          <w:rFonts w:ascii="Times New Roman" w:hAnsi="Times New Roman" w:cs="Times New Roman"/>
          <w:bCs/>
          <w:sz w:val="28"/>
          <w:szCs w:val="28"/>
        </w:rPr>
      </w:pPr>
      <w:r w:rsidRPr="00A366FE">
        <w:rPr>
          <w:rFonts w:ascii="Times New Roman" w:hAnsi="Times New Roman" w:cs="Times New Roman"/>
          <w:bCs/>
          <w:sz w:val="28"/>
          <w:szCs w:val="28"/>
        </w:rPr>
        <w:t xml:space="preserve">На основе итоговых планируемых результатов, разработанных на федеральном уровне, </w:t>
      </w:r>
      <w:r w:rsidR="008C4D70">
        <w:rPr>
          <w:rFonts w:ascii="Times New Roman" w:hAnsi="Times New Roman" w:cs="Times New Roman"/>
          <w:bCs/>
          <w:sz w:val="28"/>
          <w:szCs w:val="28"/>
        </w:rPr>
        <w:t>МБОУ</w:t>
      </w:r>
      <w:r w:rsidRPr="00A366FE">
        <w:rPr>
          <w:rFonts w:ascii="Times New Roman" w:hAnsi="Times New Roman" w:cs="Times New Roman"/>
          <w:bCs/>
          <w:sz w:val="28"/>
          <w:szCs w:val="28"/>
        </w:rPr>
        <w:t xml:space="preserve"> СОШ </w:t>
      </w:r>
      <w:r w:rsidR="00B12933">
        <w:rPr>
          <w:rFonts w:ascii="Times New Roman" w:hAnsi="Times New Roman" w:cs="Times New Roman"/>
          <w:bCs/>
          <w:sz w:val="28"/>
          <w:szCs w:val="28"/>
        </w:rPr>
        <w:t>с. Красный Восход</w:t>
      </w:r>
      <w:r w:rsidRPr="00A366FE">
        <w:rPr>
          <w:rFonts w:ascii="Times New Roman" w:hAnsi="Times New Roman" w:cs="Times New Roman"/>
          <w:bCs/>
          <w:sz w:val="28"/>
          <w:szCs w:val="28"/>
        </w:rPr>
        <w:t xml:space="preserve"> самостоятельно описал содержание и организацию работы по формированию </w:t>
      </w:r>
      <w:proofErr w:type="spellStart"/>
      <w:proofErr w:type="gramStart"/>
      <w:r w:rsidRPr="00A366FE">
        <w:rPr>
          <w:rFonts w:ascii="Times New Roman" w:hAnsi="Times New Roman" w:cs="Times New Roman"/>
          <w:bCs/>
          <w:sz w:val="28"/>
          <w:szCs w:val="28"/>
        </w:rPr>
        <w:t>ИКТ-компетентности</w:t>
      </w:r>
      <w:proofErr w:type="spellEnd"/>
      <w:proofErr w:type="gramEnd"/>
      <w:r w:rsidRPr="00A366FE">
        <w:rPr>
          <w:rFonts w:ascii="Times New Roman" w:hAnsi="Times New Roman" w:cs="Times New Roman"/>
          <w:bCs/>
          <w:sz w:val="28"/>
          <w:szCs w:val="28"/>
        </w:rPr>
        <w:t xml:space="preserve"> обучающихся. </w:t>
      </w:r>
    </w:p>
    <w:p w:rsidR="004E07DA" w:rsidRPr="00A366FE" w:rsidRDefault="004E07DA" w:rsidP="004E07DA">
      <w:pPr>
        <w:spacing w:before="240"/>
        <w:ind w:firstLine="567"/>
        <w:jc w:val="both"/>
        <w:rPr>
          <w:rFonts w:ascii="Times New Roman" w:hAnsi="Times New Roman" w:cs="Times New Roman"/>
          <w:sz w:val="28"/>
          <w:szCs w:val="28"/>
        </w:rPr>
      </w:pPr>
      <w:r w:rsidRPr="00A366FE">
        <w:rPr>
          <w:rFonts w:ascii="Times New Roman" w:hAnsi="Times New Roman" w:cs="Times New Roman"/>
          <w:sz w:val="28"/>
          <w:szCs w:val="28"/>
        </w:rPr>
        <w:t xml:space="preserve">Цель междисциплинарной программы: Создание условий для формирования и развития </w:t>
      </w:r>
      <w:proofErr w:type="spellStart"/>
      <w:r w:rsidRPr="00A366FE">
        <w:rPr>
          <w:rFonts w:ascii="Times New Roman" w:hAnsi="Times New Roman" w:cs="Times New Roman"/>
          <w:sz w:val="28"/>
          <w:szCs w:val="28"/>
        </w:rPr>
        <w:t>ИКТ-компетентности</w:t>
      </w:r>
      <w:proofErr w:type="spellEnd"/>
      <w:r w:rsidRPr="00A366FE">
        <w:rPr>
          <w:rFonts w:ascii="Times New Roman" w:hAnsi="Times New Roman" w:cs="Times New Roman"/>
          <w:sz w:val="28"/>
          <w:szCs w:val="28"/>
        </w:rPr>
        <w:t xml:space="preserve"> обучающихся </w:t>
      </w:r>
      <w:proofErr w:type="gramStart"/>
      <w:r w:rsidRPr="00A366FE">
        <w:rPr>
          <w:rFonts w:ascii="Times New Roman" w:hAnsi="Times New Roman" w:cs="Times New Roman"/>
          <w:sz w:val="28"/>
          <w:szCs w:val="28"/>
        </w:rPr>
        <w:t>на</w:t>
      </w:r>
      <w:proofErr w:type="gramEnd"/>
      <w:r w:rsidRPr="00A366FE">
        <w:rPr>
          <w:rFonts w:ascii="Times New Roman" w:hAnsi="Times New Roman" w:cs="Times New Roman"/>
          <w:sz w:val="28"/>
          <w:szCs w:val="28"/>
        </w:rPr>
        <w:t xml:space="preserve"> </w:t>
      </w:r>
      <w:proofErr w:type="gramStart"/>
      <w:r w:rsidRPr="00A366FE">
        <w:rPr>
          <w:rFonts w:ascii="Times New Roman" w:hAnsi="Times New Roman" w:cs="Times New Roman"/>
          <w:sz w:val="28"/>
          <w:szCs w:val="28"/>
        </w:rPr>
        <w:t>в</w:t>
      </w:r>
      <w:proofErr w:type="gramEnd"/>
      <w:r w:rsidRPr="00A366FE">
        <w:rPr>
          <w:rFonts w:ascii="Times New Roman" w:hAnsi="Times New Roman" w:cs="Times New Roman"/>
          <w:sz w:val="28"/>
          <w:szCs w:val="28"/>
        </w:rPr>
        <w:t xml:space="preserve"> уровне основного общего образования.</w:t>
      </w:r>
    </w:p>
    <w:p w:rsidR="004E07DA" w:rsidRPr="00A366FE" w:rsidRDefault="004E07DA" w:rsidP="004E07DA">
      <w:pPr>
        <w:spacing w:before="240"/>
        <w:ind w:firstLine="567"/>
        <w:rPr>
          <w:rFonts w:ascii="Times New Roman" w:hAnsi="Times New Roman" w:cs="Times New Roman"/>
          <w:sz w:val="28"/>
          <w:szCs w:val="28"/>
        </w:rPr>
      </w:pPr>
      <w:r w:rsidRPr="00A366FE">
        <w:rPr>
          <w:rFonts w:ascii="Times New Roman" w:hAnsi="Times New Roman" w:cs="Times New Roman"/>
          <w:sz w:val="28"/>
          <w:szCs w:val="28"/>
        </w:rPr>
        <w:t>Задачи:</w:t>
      </w:r>
    </w:p>
    <w:p w:rsidR="004E07DA" w:rsidRPr="00A366FE" w:rsidRDefault="004E07DA" w:rsidP="001C3B35">
      <w:pPr>
        <w:numPr>
          <w:ilvl w:val="0"/>
          <w:numId w:val="54"/>
        </w:numPr>
        <w:tabs>
          <w:tab w:val="clear" w:pos="0"/>
          <w:tab w:val="num" w:pos="-1080"/>
        </w:tabs>
        <w:suppressAutoHyphens/>
        <w:autoSpaceDE w:val="0"/>
        <w:spacing w:after="0" w:line="240" w:lineRule="auto"/>
        <w:ind w:left="360"/>
        <w:jc w:val="both"/>
        <w:rPr>
          <w:rFonts w:ascii="Times New Roman" w:hAnsi="Times New Roman" w:cs="Times New Roman"/>
          <w:sz w:val="28"/>
          <w:szCs w:val="28"/>
        </w:rPr>
      </w:pPr>
      <w:r w:rsidRPr="00A366FE">
        <w:rPr>
          <w:rFonts w:ascii="Times New Roman" w:hAnsi="Times New Roman" w:cs="Times New Roman"/>
          <w:sz w:val="28"/>
          <w:szCs w:val="28"/>
        </w:rPr>
        <w:t>Формировать ИКТ-компетентность обучающихся посредством консолидации возможностей всех без исключения учебных предметов.</w:t>
      </w:r>
    </w:p>
    <w:p w:rsidR="004E07DA" w:rsidRPr="00A366FE" w:rsidRDefault="004E07DA" w:rsidP="001C3B35">
      <w:pPr>
        <w:numPr>
          <w:ilvl w:val="0"/>
          <w:numId w:val="54"/>
        </w:numPr>
        <w:tabs>
          <w:tab w:val="clear" w:pos="0"/>
          <w:tab w:val="num" w:pos="-720"/>
        </w:tabs>
        <w:suppressAutoHyphens/>
        <w:autoSpaceDE w:val="0"/>
        <w:spacing w:after="0" w:line="240" w:lineRule="auto"/>
        <w:ind w:left="360"/>
        <w:jc w:val="both"/>
        <w:rPr>
          <w:rFonts w:ascii="Times New Roman" w:hAnsi="Times New Roman" w:cs="Times New Roman"/>
          <w:sz w:val="28"/>
          <w:szCs w:val="28"/>
        </w:rPr>
      </w:pPr>
      <w:proofErr w:type="gramStart"/>
      <w:r w:rsidRPr="00A366FE">
        <w:rPr>
          <w:rFonts w:ascii="Times New Roman" w:hAnsi="Times New Roman" w:cs="Times New Roman"/>
          <w:sz w:val="28"/>
          <w:szCs w:val="28"/>
        </w:rPr>
        <w:t xml:space="preserve">Способствовать участию обучающихся в образовательных событиях разного уровня, способствующих закреплению </w:t>
      </w:r>
      <w:proofErr w:type="spellStart"/>
      <w:r w:rsidRPr="00A366FE">
        <w:rPr>
          <w:rFonts w:ascii="Times New Roman" w:hAnsi="Times New Roman" w:cs="Times New Roman"/>
          <w:sz w:val="28"/>
          <w:szCs w:val="28"/>
        </w:rPr>
        <w:t>ИКТ-компетентности</w:t>
      </w:r>
      <w:proofErr w:type="spellEnd"/>
      <w:r w:rsidRPr="00A366FE">
        <w:rPr>
          <w:rFonts w:ascii="Times New Roman" w:hAnsi="Times New Roman" w:cs="Times New Roman"/>
          <w:sz w:val="28"/>
          <w:szCs w:val="28"/>
        </w:rPr>
        <w:t xml:space="preserve"> обучающихся.</w:t>
      </w:r>
      <w:proofErr w:type="gramEnd"/>
    </w:p>
    <w:p w:rsidR="004E07DA" w:rsidRPr="00A366FE" w:rsidRDefault="004E07DA" w:rsidP="001C3B35">
      <w:pPr>
        <w:numPr>
          <w:ilvl w:val="0"/>
          <w:numId w:val="54"/>
        </w:numPr>
        <w:tabs>
          <w:tab w:val="clear" w:pos="0"/>
          <w:tab w:val="num" w:pos="-360"/>
        </w:tabs>
        <w:suppressAutoHyphens/>
        <w:autoSpaceDE w:val="0"/>
        <w:spacing w:after="0" w:line="240" w:lineRule="auto"/>
        <w:ind w:left="360"/>
        <w:jc w:val="both"/>
        <w:rPr>
          <w:rFonts w:ascii="Times New Roman" w:hAnsi="Times New Roman" w:cs="Times New Roman"/>
          <w:sz w:val="28"/>
          <w:szCs w:val="28"/>
        </w:rPr>
      </w:pPr>
      <w:r w:rsidRPr="00A366FE">
        <w:rPr>
          <w:rFonts w:ascii="Times New Roman" w:hAnsi="Times New Roman" w:cs="Times New Roman"/>
          <w:sz w:val="28"/>
          <w:szCs w:val="28"/>
        </w:rPr>
        <w:t xml:space="preserve">Использовать информационно-коммуникационную технологию при оценке </w:t>
      </w:r>
      <w:proofErr w:type="spellStart"/>
      <w:r w:rsidRPr="00A366FE">
        <w:rPr>
          <w:rFonts w:ascii="Times New Roman" w:hAnsi="Times New Roman" w:cs="Times New Roman"/>
          <w:sz w:val="28"/>
          <w:szCs w:val="28"/>
        </w:rPr>
        <w:t>сформированности</w:t>
      </w:r>
      <w:proofErr w:type="spellEnd"/>
      <w:r w:rsidRPr="00A366FE">
        <w:rPr>
          <w:rFonts w:ascii="Times New Roman" w:hAnsi="Times New Roman" w:cs="Times New Roman"/>
          <w:sz w:val="28"/>
          <w:szCs w:val="28"/>
        </w:rPr>
        <w:t xml:space="preserve"> универсальных учебных действий.</w:t>
      </w:r>
    </w:p>
    <w:p w:rsidR="004E07DA" w:rsidRPr="00A366FE" w:rsidRDefault="004E07DA" w:rsidP="001C3B35">
      <w:pPr>
        <w:numPr>
          <w:ilvl w:val="0"/>
          <w:numId w:val="54"/>
        </w:numPr>
        <w:suppressAutoHyphens/>
        <w:autoSpaceDE w:val="0"/>
        <w:spacing w:after="0" w:line="240" w:lineRule="auto"/>
        <w:ind w:left="360"/>
        <w:jc w:val="both"/>
        <w:rPr>
          <w:rFonts w:ascii="Times New Roman" w:hAnsi="Times New Roman" w:cs="Times New Roman"/>
          <w:sz w:val="28"/>
          <w:szCs w:val="28"/>
        </w:rPr>
      </w:pPr>
      <w:r w:rsidRPr="00A366FE">
        <w:rPr>
          <w:rFonts w:ascii="Times New Roman" w:hAnsi="Times New Roman" w:cs="Times New Roman"/>
          <w:sz w:val="28"/>
          <w:szCs w:val="28"/>
        </w:rPr>
        <w:t>Формировать навык использования информационно-образовательной среды обучающимися и педагогами в урочной и внеурочной деятельности.</w:t>
      </w:r>
    </w:p>
    <w:p w:rsidR="004E07DA" w:rsidRPr="00A366FE" w:rsidRDefault="004E07DA" w:rsidP="004E07DA">
      <w:pPr>
        <w:pStyle w:val="af4"/>
        <w:ind w:firstLine="567"/>
        <w:rPr>
          <w:sz w:val="28"/>
          <w:szCs w:val="28"/>
        </w:rPr>
      </w:pPr>
      <w:r w:rsidRPr="00A366FE">
        <w:rPr>
          <w:sz w:val="28"/>
          <w:szCs w:val="28"/>
        </w:rPr>
        <w:t xml:space="preserve">В результате изучения всех без исключения предметов на уровне основного общего образования должны формироваться  навыки, необходимые для жизни и работы в современном высокотехнологичном обществе. </w:t>
      </w:r>
    </w:p>
    <w:p w:rsidR="004E07DA" w:rsidRPr="00A366FE" w:rsidRDefault="004E07DA" w:rsidP="004E07DA">
      <w:pPr>
        <w:autoSpaceDE w:val="0"/>
        <w:autoSpaceDN w:val="0"/>
        <w:adjustRightInd w:val="0"/>
        <w:ind w:firstLine="567"/>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color w:val="000000"/>
          <w:sz w:val="28"/>
          <w:szCs w:val="28"/>
          <w:lang w:eastAsia="ru-RU"/>
        </w:rPr>
        <w:t xml:space="preserve">Принципы формирования единого информационного пространства </w:t>
      </w:r>
    </w:p>
    <w:p w:rsidR="004E07DA" w:rsidRPr="00A366FE" w:rsidRDefault="004E07DA" w:rsidP="004E07DA">
      <w:pPr>
        <w:autoSpaceDE w:val="0"/>
        <w:autoSpaceDN w:val="0"/>
        <w:adjustRightInd w:val="0"/>
        <w:ind w:firstLine="567"/>
        <w:jc w:val="both"/>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Единое информационное пространство школы создается ради того, чтобы каждый обучающийся смог получить самые передовые знания наиболее эффективными способами, научился активно их применять, раньше социализировался, легче адаптировался к быстро меняющемуся миру. Единое информационное пространство школы должно быть </w:t>
      </w:r>
      <w:r w:rsidRPr="00A366FE">
        <w:rPr>
          <w:rFonts w:ascii="Times New Roman" w:eastAsia="Times New Roman" w:hAnsi="Times New Roman" w:cs="Times New Roman"/>
          <w:bCs/>
          <w:color w:val="000000"/>
          <w:sz w:val="28"/>
          <w:szCs w:val="28"/>
          <w:lang w:eastAsia="ru-RU"/>
        </w:rPr>
        <w:t>открытым</w:t>
      </w:r>
      <w:r w:rsidRPr="00A366FE">
        <w:rPr>
          <w:rFonts w:ascii="Times New Roman" w:eastAsia="Times New Roman" w:hAnsi="Times New Roman" w:cs="Times New Roman"/>
          <w:color w:val="000000"/>
          <w:sz w:val="28"/>
          <w:szCs w:val="28"/>
          <w:lang w:eastAsia="ru-RU"/>
        </w:rPr>
        <w:t xml:space="preserve">, способствующим оптимизации образовательной и воспитательной деятельности. Оно призвано обеспечивать и обслуживать, в первую очередь, учебную деятельность школы и как ее необходимое условие - управленческую. Таким образом, наряду с учеником в центре должны находиться и остальные участники образовательных отношений: учителя, родители и администрация. </w:t>
      </w:r>
    </w:p>
    <w:p w:rsidR="004E07DA" w:rsidRPr="00A366FE" w:rsidRDefault="004E07DA" w:rsidP="004E07DA">
      <w:pPr>
        <w:pStyle w:val="af4"/>
        <w:ind w:firstLine="567"/>
        <w:rPr>
          <w:rFonts w:eastAsia="Times New Roman"/>
          <w:color w:val="000000"/>
          <w:sz w:val="28"/>
          <w:szCs w:val="28"/>
          <w:lang w:eastAsia="ru-RU"/>
        </w:rPr>
      </w:pPr>
      <w:r w:rsidRPr="00A366FE">
        <w:rPr>
          <w:rFonts w:eastAsia="Times New Roman"/>
          <w:color w:val="000000"/>
          <w:sz w:val="28"/>
          <w:szCs w:val="28"/>
          <w:lang w:eastAsia="ru-RU"/>
        </w:rPr>
        <w:t>Открытость информационного пространства школы предполагает обеспечение обмена информацией между всеми участниками образовательных отношений как на внутреннем школьном уровне (администрация, учителя, учащиеся, родители), так и на внешнем (педагогические сообщества, управляющие структуры, СМИ). Открытое информационное пространство обеспечивает прозрачность школы для родителей и общественности, поднимая тем самым уровень доверия к системе образования.</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lastRenderedPageBreak/>
        <w:t xml:space="preserve">В целом построение ИОС школы осуществляется за счёт следующих базовых факторов: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I. </w:t>
      </w:r>
      <w:r w:rsidRPr="00A366FE">
        <w:rPr>
          <w:rFonts w:ascii="Times New Roman" w:eastAsia="Times New Roman" w:hAnsi="Times New Roman" w:cs="Times New Roman"/>
          <w:bCs/>
          <w:iCs/>
          <w:color w:val="000000"/>
          <w:sz w:val="28"/>
          <w:szCs w:val="28"/>
          <w:lang w:eastAsia="ru-RU"/>
        </w:rPr>
        <w:t xml:space="preserve">Укрепление материально-технической базы: </w:t>
      </w:r>
    </w:p>
    <w:p w:rsidR="004E07DA" w:rsidRPr="00A366FE" w:rsidRDefault="004E07DA" w:rsidP="001C3B35">
      <w:pPr>
        <w:numPr>
          <w:ilvl w:val="0"/>
          <w:numId w:val="54"/>
        </w:numPr>
        <w:tabs>
          <w:tab w:val="clear" w:pos="0"/>
          <w:tab w:val="num" w:pos="-927"/>
        </w:tabs>
        <w:autoSpaceDE w:val="0"/>
        <w:autoSpaceDN w:val="0"/>
        <w:adjustRightInd w:val="0"/>
        <w:spacing w:after="0" w:line="240" w:lineRule="auto"/>
        <w:ind w:left="36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100% обеспечение рабочих мест учителей компьютерами и проекционным оборудованием; </w:t>
      </w:r>
    </w:p>
    <w:p w:rsidR="004E07DA" w:rsidRPr="00A366FE" w:rsidRDefault="004E07DA" w:rsidP="001C3B35">
      <w:pPr>
        <w:numPr>
          <w:ilvl w:val="0"/>
          <w:numId w:val="54"/>
        </w:numPr>
        <w:autoSpaceDE w:val="0"/>
        <w:autoSpaceDN w:val="0"/>
        <w:adjustRightInd w:val="0"/>
        <w:spacing w:after="0" w:line="240" w:lineRule="auto"/>
        <w:ind w:left="36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создание локальной сети с выделенными серверами, включающей проводные и беспроводные сегменты, обеспечивающей беспроводное подключение в любой точке школы; </w:t>
      </w:r>
    </w:p>
    <w:p w:rsidR="004E07DA" w:rsidRPr="00A366FE" w:rsidRDefault="004E07DA" w:rsidP="001C3B35">
      <w:pPr>
        <w:numPr>
          <w:ilvl w:val="0"/>
          <w:numId w:val="54"/>
        </w:numPr>
        <w:autoSpaceDE w:val="0"/>
        <w:autoSpaceDN w:val="0"/>
        <w:adjustRightInd w:val="0"/>
        <w:spacing w:after="0" w:line="240" w:lineRule="auto"/>
        <w:ind w:left="36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обеспечение мобильности учителей и учащихся за счет увеличения доли портативных компьютеров, замены морально устаревших стационарных компьютеров </w:t>
      </w:r>
      <w:proofErr w:type="gramStart"/>
      <w:r w:rsidRPr="00A366FE">
        <w:rPr>
          <w:rFonts w:ascii="Times New Roman" w:eastAsia="Times New Roman" w:hAnsi="Times New Roman" w:cs="Times New Roman"/>
          <w:color w:val="000000"/>
          <w:sz w:val="28"/>
          <w:szCs w:val="28"/>
          <w:lang w:eastAsia="ru-RU"/>
        </w:rPr>
        <w:t>портативными</w:t>
      </w:r>
      <w:proofErr w:type="gramEnd"/>
      <w:r w:rsidRPr="00A366FE">
        <w:rPr>
          <w:rFonts w:ascii="Times New Roman" w:eastAsia="Times New Roman" w:hAnsi="Times New Roman" w:cs="Times New Roman"/>
          <w:color w:val="000000"/>
          <w:sz w:val="28"/>
          <w:szCs w:val="28"/>
          <w:lang w:eastAsia="ru-RU"/>
        </w:rPr>
        <w:t xml:space="preserve">; </w:t>
      </w:r>
    </w:p>
    <w:p w:rsidR="004E07DA" w:rsidRPr="00A366FE" w:rsidRDefault="004E07DA" w:rsidP="001C3B35">
      <w:pPr>
        <w:numPr>
          <w:ilvl w:val="0"/>
          <w:numId w:val="54"/>
        </w:numPr>
        <w:autoSpaceDE w:val="0"/>
        <w:autoSpaceDN w:val="0"/>
        <w:adjustRightInd w:val="0"/>
        <w:spacing w:after="0" w:line="240" w:lineRule="auto"/>
        <w:ind w:left="36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увеличение доли кабинетов, оснащенных интерактивной доской и другими интерактивными средствами обучения (система опроса, документ-камера и т.п.)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II. </w:t>
      </w:r>
      <w:r w:rsidRPr="00A366FE">
        <w:rPr>
          <w:rFonts w:ascii="Times New Roman" w:eastAsia="Times New Roman" w:hAnsi="Times New Roman" w:cs="Times New Roman"/>
          <w:bCs/>
          <w:iCs/>
          <w:color w:val="000000"/>
          <w:sz w:val="28"/>
          <w:szCs w:val="28"/>
          <w:lang w:eastAsia="ru-RU"/>
        </w:rPr>
        <w:t xml:space="preserve">Освоение и внедрение сетевых технологий и сервисов, </w:t>
      </w:r>
      <w:r w:rsidRPr="00A366FE">
        <w:rPr>
          <w:rFonts w:ascii="Times New Roman" w:eastAsia="Times New Roman" w:hAnsi="Times New Roman" w:cs="Times New Roman"/>
          <w:color w:val="000000"/>
          <w:sz w:val="28"/>
          <w:szCs w:val="28"/>
          <w:lang w:eastAsia="ru-RU"/>
        </w:rPr>
        <w:t xml:space="preserve">позволяющих эффективно использовать цифровые образовательные ресурсы: </w:t>
      </w:r>
    </w:p>
    <w:p w:rsidR="004E07DA" w:rsidRPr="00A366FE" w:rsidRDefault="004E07DA" w:rsidP="001C3B35">
      <w:pPr>
        <w:numPr>
          <w:ilvl w:val="0"/>
          <w:numId w:val="54"/>
        </w:numPr>
        <w:tabs>
          <w:tab w:val="clear" w:pos="0"/>
          <w:tab w:val="num" w:pos="-927"/>
        </w:tabs>
        <w:autoSpaceDE w:val="0"/>
        <w:autoSpaceDN w:val="0"/>
        <w:adjustRightInd w:val="0"/>
        <w:spacing w:after="0" w:line="240" w:lineRule="auto"/>
        <w:ind w:left="360"/>
        <w:rPr>
          <w:rFonts w:ascii="Times New Roman" w:eastAsia="Times New Roman" w:hAnsi="Times New Roman" w:cs="Times New Roman"/>
          <w:color w:val="000000"/>
          <w:sz w:val="28"/>
          <w:szCs w:val="28"/>
          <w:lang w:eastAsia="ru-RU"/>
        </w:rPr>
      </w:pPr>
      <w:proofErr w:type="gramStart"/>
      <w:r w:rsidRPr="00A366FE">
        <w:rPr>
          <w:rFonts w:ascii="Times New Roman" w:eastAsia="Times New Roman" w:hAnsi="Times New Roman" w:cs="Times New Roman"/>
          <w:color w:val="000000"/>
          <w:sz w:val="28"/>
          <w:szCs w:val="28"/>
          <w:lang w:eastAsia="ru-RU"/>
        </w:rPr>
        <w:t xml:space="preserve">формирование и развитие локального хранилища ЦОР с доступом через школьный web-сервер на основе предоставляемых в свободном доступе ЦОР федерального центра информационно-образовательных ресурсов и других источников по всем школьным предметам с возможностью его использования за пределами школы; </w:t>
      </w:r>
      <w:proofErr w:type="gramEnd"/>
    </w:p>
    <w:p w:rsidR="004E07DA" w:rsidRPr="00A366FE" w:rsidRDefault="004E07DA" w:rsidP="001C3B35">
      <w:pPr>
        <w:numPr>
          <w:ilvl w:val="0"/>
          <w:numId w:val="54"/>
        </w:numPr>
        <w:tabs>
          <w:tab w:val="clear" w:pos="0"/>
          <w:tab w:val="num" w:pos="-706"/>
        </w:tabs>
        <w:autoSpaceDE w:val="0"/>
        <w:autoSpaceDN w:val="0"/>
        <w:adjustRightInd w:val="0"/>
        <w:spacing w:after="0" w:line="240" w:lineRule="auto"/>
        <w:ind w:left="36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формирование банка контрольно-измерительных материалов (включая </w:t>
      </w:r>
      <w:proofErr w:type="spellStart"/>
      <w:r w:rsidRPr="00A366FE">
        <w:rPr>
          <w:rFonts w:ascii="Times New Roman" w:eastAsia="Times New Roman" w:hAnsi="Times New Roman" w:cs="Times New Roman"/>
          <w:color w:val="000000"/>
          <w:sz w:val="28"/>
          <w:szCs w:val="28"/>
          <w:lang w:eastAsia="ru-RU"/>
        </w:rPr>
        <w:t>КИМы</w:t>
      </w:r>
      <w:proofErr w:type="spellEnd"/>
      <w:r w:rsidRPr="00A366FE">
        <w:rPr>
          <w:rFonts w:ascii="Times New Roman" w:eastAsia="Times New Roman" w:hAnsi="Times New Roman" w:cs="Times New Roman"/>
          <w:color w:val="000000"/>
          <w:sz w:val="28"/>
          <w:szCs w:val="28"/>
          <w:lang w:eastAsia="ru-RU"/>
        </w:rPr>
        <w:t xml:space="preserve"> по ЕГЭ и ГИА) по всем школьным предметам с возможностью его использования за пределами школы; </w:t>
      </w:r>
    </w:p>
    <w:p w:rsidR="004E07DA" w:rsidRPr="00A366FE" w:rsidRDefault="004E07DA" w:rsidP="001C3B35">
      <w:pPr>
        <w:numPr>
          <w:ilvl w:val="0"/>
          <w:numId w:val="76"/>
        </w:numPr>
        <w:autoSpaceDE w:val="0"/>
        <w:autoSpaceDN w:val="0"/>
        <w:adjustRightInd w:val="0"/>
        <w:spacing w:after="0" w:line="240" w:lineRule="auto"/>
        <w:ind w:left="36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перевод в единый цифровой формат школьного и образовательного видео, размещение этого банка на одном сервере; </w:t>
      </w:r>
    </w:p>
    <w:p w:rsidR="004E07DA" w:rsidRPr="00A366FE" w:rsidRDefault="004E07DA" w:rsidP="001C3B35">
      <w:pPr>
        <w:numPr>
          <w:ilvl w:val="0"/>
          <w:numId w:val="76"/>
        </w:numPr>
        <w:autoSpaceDE w:val="0"/>
        <w:autoSpaceDN w:val="0"/>
        <w:adjustRightInd w:val="0"/>
        <w:spacing w:after="0" w:line="240" w:lineRule="auto"/>
        <w:ind w:left="36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внедрение и адаптация к задачам школы современных систем и сервисов безбумажного документооборота (прежде всего, «облачных» технологий);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совершенствование и расширение личного информационного пространства учителя и общеобразовательной организации на основе развития сайта школы </w:t>
      </w:r>
      <w:proofErr w:type="spellStart"/>
      <w:r w:rsidRPr="00A366FE">
        <w:rPr>
          <w:rFonts w:ascii="Times New Roman" w:eastAsia="Times New Roman" w:hAnsi="Times New Roman" w:cs="Times New Roman"/>
          <w:color w:val="000000"/>
          <w:sz w:val="28"/>
          <w:szCs w:val="28"/>
          <w:lang w:eastAsia="ru-RU"/>
        </w:rPr>
        <w:t>shamonino-sosh.ucoz.ru</w:t>
      </w:r>
      <w:proofErr w:type="spellEnd"/>
      <w:r w:rsidRPr="00A366FE">
        <w:rPr>
          <w:rFonts w:ascii="Times New Roman" w:eastAsia="Times New Roman" w:hAnsi="Times New Roman" w:cs="Times New Roman"/>
          <w:color w:val="000000"/>
          <w:sz w:val="28"/>
          <w:szCs w:val="28"/>
          <w:lang w:eastAsia="ru-RU"/>
        </w:rPr>
        <w:t xml:space="preserve">.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iCs/>
          <w:color w:val="000000"/>
          <w:sz w:val="28"/>
          <w:szCs w:val="28"/>
          <w:lang w:eastAsia="ru-RU"/>
        </w:rPr>
        <w:t xml:space="preserve">III. Подготовка участников образовательных отношений к деятельности в условиях ЕИП, информационного общества: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система методической поддержки учителей в области использования ИКТ;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внедрение системы мониторинга </w:t>
      </w:r>
      <w:proofErr w:type="spellStart"/>
      <w:proofErr w:type="gramStart"/>
      <w:r w:rsidRPr="00A366FE">
        <w:rPr>
          <w:rFonts w:ascii="Times New Roman" w:eastAsia="Times New Roman" w:hAnsi="Times New Roman" w:cs="Times New Roman"/>
          <w:color w:val="000000"/>
          <w:sz w:val="28"/>
          <w:szCs w:val="28"/>
          <w:lang w:eastAsia="ru-RU"/>
        </w:rPr>
        <w:t>ИКТ-компетентностей</w:t>
      </w:r>
      <w:proofErr w:type="spellEnd"/>
      <w:proofErr w:type="gramEnd"/>
      <w:r w:rsidRPr="00A366FE">
        <w:rPr>
          <w:rFonts w:ascii="Times New Roman" w:eastAsia="Times New Roman" w:hAnsi="Times New Roman" w:cs="Times New Roman"/>
          <w:color w:val="000000"/>
          <w:sz w:val="28"/>
          <w:szCs w:val="28"/>
          <w:lang w:eastAsia="ru-RU"/>
        </w:rPr>
        <w:t xml:space="preserve"> педагогов;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интеграция педагогических и информационно-коммуникационных технологий;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lastRenderedPageBreak/>
        <w:t xml:space="preserve">проектная деятельность учащихся на основе использования средств ИКТ;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информирование родителей через школьный сайт и другие цифровые ресурсы о деятельности школы, расширение спектра данного вида услуг (</w:t>
      </w:r>
      <w:proofErr w:type="spellStart"/>
      <w:r w:rsidRPr="00A366FE">
        <w:rPr>
          <w:rFonts w:ascii="Times New Roman" w:eastAsia="Times New Roman" w:hAnsi="Times New Roman" w:cs="Times New Roman"/>
          <w:color w:val="000000"/>
          <w:sz w:val="28"/>
          <w:szCs w:val="28"/>
          <w:lang w:eastAsia="ru-RU"/>
        </w:rPr>
        <w:t>СМС-оповещения</w:t>
      </w:r>
      <w:proofErr w:type="spellEnd"/>
      <w:r w:rsidRPr="00A366FE">
        <w:rPr>
          <w:rFonts w:ascii="Times New Roman" w:eastAsia="Times New Roman" w:hAnsi="Times New Roman" w:cs="Times New Roman"/>
          <w:color w:val="000000"/>
          <w:sz w:val="28"/>
          <w:szCs w:val="28"/>
          <w:lang w:eastAsia="ru-RU"/>
        </w:rPr>
        <w:t xml:space="preserve">, электронные дневники, сетевые родительские собрания и др.).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iCs/>
          <w:color w:val="000000"/>
          <w:sz w:val="28"/>
          <w:szCs w:val="28"/>
          <w:lang w:eastAsia="ru-RU"/>
        </w:rPr>
        <w:t xml:space="preserve">IV. Выработка единых регламентов взаимодействия между различными компонентами единого информационного пространства: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локальные акты школы, касающиеся ИКТ;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должностные обязанности работников, ответственных за информатизацию;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приказы директора;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договоры о сотрудничестве с вузами, школами и другими организациями. </w:t>
      </w:r>
    </w:p>
    <w:p w:rsidR="004E07DA" w:rsidRPr="00A366FE" w:rsidRDefault="004E07DA" w:rsidP="004E07DA">
      <w:pPr>
        <w:autoSpaceDE w:val="0"/>
        <w:autoSpaceDN w:val="0"/>
        <w:adjustRightInd w:val="0"/>
        <w:rPr>
          <w:rFonts w:ascii="Times New Roman" w:eastAsia="Times New Roman" w:hAnsi="Times New Roman" w:cs="Times New Roman"/>
          <w:bCs/>
          <w:color w:val="000000"/>
          <w:sz w:val="28"/>
          <w:szCs w:val="28"/>
          <w:lang w:eastAsia="ru-RU"/>
        </w:rPr>
      </w:pPr>
    </w:p>
    <w:p w:rsidR="004E07DA" w:rsidRPr="00A366FE" w:rsidRDefault="004E07DA" w:rsidP="004E07DA">
      <w:pPr>
        <w:autoSpaceDE w:val="0"/>
        <w:autoSpaceDN w:val="0"/>
        <w:adjustRightInd w:val="0"/>
        <w:ind w:firstLine="567"/>
        <w:jc w:val="center"/>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color w:val="000000"/>
          <w:sz w:val="28"/>
          <w:szCs w:val="28"/>
          <w:lang w:eastAsia="ru-RU"/>
        </w:rPr>
        <w:t xml:space="preserve">Принципы формирования </w:t>
      </w:r>
      <w:proofErr w:type="spellStart"/>
      <w:proofErr w:type="gramStart"/>
      <w:r w:rsidRPr="00A366FE">
        <w:rPr>
          <w:rFonts w:ascii="Times New Roman" w:eastAsia="Times New Roman" w:hAnsi="Times New Roman" w:cs="Times New Roman"/>
          <w:bCs/>
          <w:color w:val="000000"/>
          <w:sz w:val="28"/>
          <w:szCs w:val="28"/>
          <w:lang w:eastAsia="ru-RU"/>
        </w:rPr>
        <w:t>ИКТ-компетентности</w:t>
      </w:r>
      <w:proofErr w:type="spellEnd"/>
      <w:proofErr w:type="gramEnd"/>
      <w:r w:rsidRPr="00A366FE">
        <w:rPr>
          <w:rFonts w:ascii="Times New Roman" w:eastAsia="Times New Roman" w:hAnsi="Times New Roman" w:cs="Times New Roman"/>
          <w:bCs/>
          <w:color w:val="000000"/>
          <w:sz w:val="28"/>
          <w:szCs w:val="28"/>
          <w:lang w:eastAsia="ru-RU"/>
        </w:rPr>
        <w:t xml:space="preserve"> педагогов</w:t>
      </w:r>
    </w:p>
    <w:p w:rsidR="004E07DA" w:rsidRPr="00A366FE" w:rsidRDefault="004E07DA" w:rsidP="004E07DA">
      <w:pPr>
        <w:autoSpaceDE w:val="0"/>
        <w:autoSpaceDN w:val="0"/>
        <w:adjustRightInd w:val="0"/>
        <w:ind w:firstLine="567"/>
        <w:jc w:val="both"/>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Процесс подготовки учителей к использованию И</w:t>
      </w:r>
      <w:proofErr w:type="gramStart"/>
      <w:r w:rsidRPr="00A366FE">
        <w:rPr>
          <w:rFonts w:ascii="Times New Roman" w:eastAsia="Times New Roman" w:hAnsi="Times New Roman" w:cs="Times New Roman"/>
          <w:color w:val="000000"/>
          <w:sz w:val="28"/>
          <w:szCs w:val="28"/>
          <w:lang w:eastAsia="ru-RU"/>
        </w:rPr>
        <w:t>КТ в пр</w:t>
      </w:r>
      <w:proofErr w:type="gramEnd"/>
      <w:r w:rsidRPr="00A366FE">
        <w:rPr>
          <w:rFonts w:ascii="Times New Roman" w:eastAsia="Times New Roman" w:hAnsi="Times New Roman" w:cs="Times New Roman"/>
          <w:color w:val="000000"/>
          <w:sz w:val="28"/>
          <w:szCs w:val="28"/>
          <w:lang w:eastAsia="ru-RU"/>
        </w:rPr>
        <w:t xml:space="preserve">офессиональной деятельности носит системный и преемственный характер. В школе создается система регулярной методической поддержки педагогов и других работников школы в области применения ИКТ в обучении. Учителям, получившим знания в области новых образовательных технологий, требуется постоянно проявлять себя в них, иметь профессиональную среду информационного взаимодействия. Для решения этих задач необходимо: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proofErr w:type="gramStart"/>
      <w:r w:rsidRPr="00A366FE">
        <w:rPr>
          <w:rFonts w:ascii="Times New Roman" w:eastAsia="Times New Roman" w:hAnsi="Times New Roman" w:cs="Times New Roman"/>
          <w:color w:val="000000"/>
          <w:sz w:val="28"/>
          <w:szCs w:val="28"/>
          <w:lang w:eastAsia="ru-RU"/>
        </w:rPr>
        <w:t xml:space="preserve">непрерывное повышение квалификации учителей в области использования ИКТ в обучении (без отрыва от работы) и подтверждение полученной квалификации в форме внутренней аттестации по ИКТ; </w:t>
      </w:r>
      <w:proofErr w:type="gramEnd"/>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программно-аппаратное обновление и сопровождение функционирования оборудования и информационных ресурсов образовательного учреждения, техническое сопровождение ИКТ и предоставление доступа к Интернету; </w:t>
      </w:r>
    </w:p>
    <w:p w:rsidR="004E07DA" w:rsidRPr="00A366FE" w:rsidRDefault="004E07DA" w:rsidP="001C3B35">
      <w:pPr>
        <w:numPr>
          <w:ilvl w:val="0"/>
          <w:numId w:val="76"/>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информационно–методическое сопровождение педагогической деятельности учителей с использованием ИКТ.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p>
    <w:p w:rsidR="004E07DA" w:rsidRPr="00A366FE" w:rsidRDefault="004E07DA" w:rsidP="004E07DA">
      <w:pPr>
        <w:pStyle w:val="Default"/>
        <w:ind w:firstLine="567"/>
        <w:jc w:val="both"/>
        <w:rPr>
          <w:color w:val="auto"/>
          <w:sz w:val="28"/>
          <w:szCs w:val="28"/>
        </w:rPr>
      </w:pPr>
      <w:r w:rsidRPr="00A366FE">
        <w:rPr>
          <w:color w:val="auto"/>
          <w:sz w:val="28"/>
          <w:szCs w:val="28"/>
        </w:rPr>
        <w:t xml:space="preserve">В соответствии с ФГОС (требования к условиям) образовательная деятельность отображается в информационной среде. В ней размещается поурочное, тематическое планирование по каждому курсу; материалы, предлагаемые </w:t>
      </w:r>
      <w:proofErr w:type="gramStart"/>
      <w:r w:rsidRPr="00A366FE">
        <w:rPr>
          <w:color w:val="auto"/>
          <w:sz w:val="28"/>
          <w:szCs w:val="28"/>
        </w:rPr>
        <w:t>учителем</w:t>
      </w:r>
      <w:proofErr w:type="gramEnd"/>
      <w:r w:rsidRPr="00A366FE">
        <w:rPr>
          <w:color w:val="auto"/>
          <w:sz w:val="28"/>
          <w:szCs w:val="28"/>
        </w:rPr>
        <w:t xml:space="preserve"> учащимся в дополнение к учебнику; домашние задания, которые, помимо текстовой формулировки могут включать изображения, </w:t>
      </w:r>
      <w:proofErr w:type="spellStart"/>
      <w:r w:rsidRPr="00A366FE">
        <w:rPr>
          <w:color w:val="auto"/>
          <w:sz w:val="28"/>
          <w:szCs w:val="28"/>
        </w:rPr>
        <w:t>видеофайлы</w:t>
      </w:r>
      <w:proofErr w:type="spellEnd"/>
      <w:r w:rsidRPr="00A366FE">
        <w:rPr>
          <w:color w:val="auto"/>
          <w:sz w:val="28"/>
          <w:szCs w:val="28"/>
        </w:rPr>
        <w:t xml:space="preserve">, ссылки на интерактивные сервисы и внешние ЦОР. Там же обучающиеся могут размещать результаты выполнения работ, </w:t>
      </w:r>
      <w:r w:rsidRPr="00A366FE">
        <w:rPr>
          <w:color w:val="auto"/>
          <w:sz w:val="28"/>
          <w:szCs w:val="28"/>
        </w:rPr>
        <w:lastRenderedPageBreak/>
        <w:t xml:space="preserve">различные продукты своей учебной, исследовательской и творческой деятельности. </w:t>
      </w:r>
    </w:p>
    <w:p w:rsidR="004E07DA" w:rsidRPr="00A366FE" w:rsidRDefault="004E07DA" w:rsidP="004E07DA">
      <w:pPr>
        <w:autoSpaceDE w:val="0"/>
        <w:autoSpaceDN w:val="0"/>
        <w:adjustRightInd w:val="0"/>
        <w:rPr>
          <w:rFonts w:ascii="Times New Roman" w:eastAsia="Times New Roman" w:hAnsi="Times New Roman" w:cs="Times New Roman"/>
          <w:bCs/>
          <w:sz w:val="28"/>
          <w:szCs w:val="28"/>
          <w:lang w:eastAsia="ru-RU"/>
        </w:rPr>
      </w:pPr>
    </w:p>
    <w:p w:rsidR="004E07DA" w:rsidRPr="00A366FE" w:rsidRDefault="004E07DA" w:rsidP="004E07DA">
      <w:pPr>
        <w:autoSpaceDE w:val="0"/>
        <w:autoSpaceDN w:val="0"/>
        <w:adjustRightInd w:val="0"/>
        <w:ind w:firstLine="567"/>
        <w:jc w:val="center"/>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color w:val="000000"/>
          <w:sz w:val="28"/>
          <w:szCs w:val="28"/>
          <w:lang w:eastAsia="ru-RU"/>
        </w:rPr>
        <w:t xml:space="preserve">Принципы формирования </w:t>
      </w:r>
      <w:proofErr w:type="spellStart"/>
      <w:proofErr w:type="gramStart"/>
      <w:r w:rsidRPr="00A366FE">
        <w:rPr>
          <w:rFonts w:ascii="Times New Roman" w:eastAsia="Times New Roman" w:hAnsi="Times New Roman" w:cs="Times New Roman"/>
          <w:bCs/>
          <w:color w:val="000000"/>
          <w:sz w:val="28"/>
          <w:szCs w:val="28"/>
          <w:lang w:eastAsia="ru-RU"/>
        </w:rPr>
        <w:t>ИКТ-компетентности</w:t>
      </w:r>
      <w:proofErr w:type="spellEnd"/>
      <w:proofErr w:type="gramEnd"/>
      <w:r w:rsidRPr="00A366FE">
        <w:rPr>
          <w:rFonts w:ascii="Times New Roman" w:eastAsia="Times New Roman" w:hAnsi="Times New Roman" w:cs="Times New Roman"/>
          <w:bCs/>
          <w:color w:val="000000"/>
          <w:sz w:val="28"/>
          <w:szCs w:val="28"/>
          <w:lang w:eastAsia="ru-RU"/>
        </w:rPr>
        <w:t xml:space="preserve"> учащихся</w:t>
      </w:r>
    </w:p>
    <w:p w:rsidR="004E07DA" w:rsidRPr="00A366FE" w:rsidRDefault="004E07DA" w:rsidP="004E07DA">
      <w:pPr>
        <w:autoSpaceDE w:val="0"/>
        <w:autoSpaceDN w:val="0"/>
        <w:adjustRightInd w:val="0"/>
        <w:ind w:firstLine="567"/>
        <w:jc w:val="both"/>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Современное развитие общества диктует новые подходы к оцениванию качества школьного образования. Согласно «Концепции модернизации российского образования на период до 2020 года» оценка результата образования ориентирована на </w:t>
      </w:r>
      <w:proofErr w:type="spellStart"/>
      <w:r w:rsidRPr="00A366FE">
        <w:rPr>
          <w:rFonts w:ascii="Times New Roman" w:eastAsia="Times New Roman" w:hAnsi="Times New Roman" w:cs="Times New Roman"/>
          <w:color w:val="000000"/>
          <w:sz w:val="28"/>
          <w:szCs w:val="28"/>
          <w:lang w:eastAsia="ru-RU"/>
        </w:rPr>
        <w:t>сформированность</w:t>
      </w:r>
      <w:proofErr w:type="spellEnd"/>
      <w:r w:rsidRPr="00A366FE">
        <w:rPr>
          <w:rFonts w:ascii="Times New Roman" w:eastAsia="Times New Roman" w:hAnsi="Times New Roman" w:cs="Times New Roman"/>
          <w:color w:val="000000"/>
          <w:sz w:val="28"/>
          <w:szCs w:val="28"/>
          <w:lang w:eastAsia="ru-RU"/>
        </w:rPr>
        <w:t xml:space="preserve"> не только знаний, но и умений применять их на практике, ориентироваться в нестандартных ситуациях, развитии «компетенций», «компетентности» обучающихся. </w:t>
      </w:r>
    </w:p>
    <w:p w:rsidR="004E07DA" w:rsidRPr="00A366FE" w:rsidRDefault="004E07DA" w:rsidP="004E07DA">
      <w:pPr>
        <w:autoSpaceDE w:val="0"/>
        <w:autoSpaceDN w:val="0"/>
        <w:adjustRightInd w:val="0"/>
        <w:ind w:firstLine="567"/>
        <w:jc w:val="both"/>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Информационно-коммуникационная компетентность учащихся </w:t>
      </w:r>
      <w:proofErr w:type="gramStart"/>
      <w:r w:rsidRPr="00A366FE">
        <w:rPr>
          <w:rFonts w:ascii="Times New Roman" w:eastAsia="Times New Roman" w:hAnsi="Times New Roman" w:cs="Times New Roman"/>
          <w:color w:val="000000"/>
          <w:sz w:val="28"/>
          <w:szCs w:val="28"/>
          <w:lang w:eastAsia="ru-RU"/>
        </w:rPr>
        <w:t>определяется</w:t>
      </w:r>
      <w:proofErr w:type="gramEnd"/>
      <w:r w:rsidRPr="00A366FE">
        <w:rPr>
          <w:rFonts w:ascii="Times New Roman" w:eastAsia="Times New Roman" w:hAnsi="Times New Roman" w:cs="Times New Roman"/>
          <w:color w:val="000000"/>
          <w:sz w:val="28"/>
          <w:szCs w:val="28"/>
          <w:lang w:eastAsia="ru-RU"/>
        </w:rPr>
        <w:t xml:space="preserve"> как способность учащихся использовать информационные и коммуникационные технологии для доступа к информации, ее опознания-определения, организации, обработки, оценки, а также ее создания и передачи-распространения, которая достаточна для того, чтобы успешно жить и трудиться в условиях информационного общества. </w:t>
      </w:r>
    </w:p>
    <w:p w:rsidR="004E07DA" w:rsidRPr="00A366FE" w:rsidRDefault="004E07DA" w:rsidP="004E07DA">
      <w:pPr>
        <w:autoSpaceDE w:val="0"/>
        <w:autoSpaceDN w:val="0"/>
        <w:adjustRightInd w:val="0"/>
        <w:ind w:firstLine="567"/>
        <w:jc w:val="both"/>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Формирование информационно-коммуникационной компетентности это не только (и не столько) формирование технологических навыков. Это появление у учащихся способности использовать современные информационные и коммуникационные технологии для работы с информацией, как в учебной  деятельности, так и для иных потребностей. ИКТ-компетентность предполагает, прежде всего, целесообразное использование ИКТ в целях </w:t>
      </w:r>
      <w:proofErr w:type="gramStart"/>
      <w:r w:rsidRPr="00A366FE">
        <w:rPr>
          <w:rFonts w:ascii="Times New Roman" w:eastAsia="Times New Roman" w:hAnsi="Times New Roman" w:cs="Times New Roman"/>
          <w:color w:val="000000"/>
          <w:sz w:val="28"/>
          <w:szCs w:val="28"/>
          <w:lang w:eastAsia="ru-RU"/>
        </w:rPr>
        <w:t>повышения эффективности процесса формирования навыков решения всех</w:t>
      </w:r>
      <w:proofErr w:type="gramEnd"/>
      <w:r w:rsidRPr="00A366FE">
        <w:rPr>
          <w:rFonts w:ascii="Times New Roman" w:eastAsia="Times New Roman" w:hAnsi="Times New Roman" w:cs="Times New Roman"/>
          <w:color w:val="000000"/>
          <w:sz w:val="28"/>
          <w:szCs w:val="28"/>
          <w:lang w:eastAsia="ru-RU"/>
        </w:rPr>
        <w:t xml:space="preserve"> учебно-познавательных и учебно-практических задач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4E07DA" w:rsidRPr="00A366FE" w:rsidRDefault="004E07DA" w:rsidP="004E07DA">
      <w:pPr>
        <w:pStyle w:val="af4"/>
        <w:ind w:firstLine="567"/>
        <w:rPr>
          <w:rFonts w:eastAsia="Times New Roman"/>
          <w:color w:val="000000"/>
          <w:sz w:val="28"/>
          <w:szCs w:val="28"/>
          <w:lang w:eastAsia="ru-RU"/>
        </w:rPr>
      </w:pPr>
      <w:r w:rsidRPr="00A366FE">
        <w:rPr>
          <w:rFonts w:eastAsia="Times New Roman"/>
          <w:color w:val="000000"/>
          <w:sz w:val="28"/>
          <w:szCs w:val="28"/>
          <w:lang w:eastAsia="ru-RU"/>
        </w:rPr>
        <w:t xml:space="preserve">Формирование </w:t>
      </w:r>
      <w:proofErr w:type="spellStart"/>
      <w:proofErr w:type="gramStart"/>
      <w:r w:rsidRPr="00A366FE">
        <w:rPr>
          <w:rFonts w:eastAsia="Times New Roman"/>
          <w:color w:val="000000"/>
          <w:sz w:val="28"/>
          <w:szCs w:val="28"/>
          <w:lang w:eastAsia="ru-RU"/>
        </w:rPr>
        <w:t>ИКТ-компетентности</w:t>
      </w:r>
      <w:proofErr w:type="spellEnd"/>
      <w:proofErr w:type="gramEnd"/>
      <w:r w:rsidRPr="00A366FE">
        <w:rPr>
          <w:rFonts w:eastAsia="Times New Roman"/>
          <w:color w:val="000000"/>
          <w:sz w:val="28"/>
          <w:szCs w:val="28"/>
          <w:lang w:eastAsia="ru-RU"/>
        </w:rPr>
        <w:t xml:space="preserve"> обучающихся должно происходить в рамках </w:t>
      </w:r>
      <w:proofErr w:type="spellStart"/>
      <w:r w:rsidRPr="00A366FE">
        <w:rPr>
          <w:rFonts w:eastAsia="Times New Roman"/>
          <w:color w:val="000000"/>
          <w:sz w:val="28"/>
          <w:szCs w:val="28"/>
          <w:lang w:eastAsia="ru-RU"/>
        </w:rPr>
        <w:t>системно-деятельностного</w:t>
      </w:r>
      <w:proofErr w:type="spellEnd"/>
      <w:r w:rsidRPr="00A366FE">
        <w:rPr>
          <w:rFonts w:eastAsia="Times New Roman"/>
          <w:color w:val="000000"/>
          <w:sz w:val="28"/>
          <w:szCs w:val="28"/>
          <w:lang w:eastAsia="ru-RU"/>
        </w:rPr>
        <w:t xml:space="preserve"> подхода, в процессе изучения всех без исключения предметов учебного плана. Освоение </w:t>
      </w:r>
      <w:proofErr w:type="spellStart"/>
      <w:proofErr w:type="gramStart"/>
      <w:r w:rsidRPr="00A366FE">
        <w:rPr>
          <w:rFonts w:eastAsia="Times New Roman"/>
          <w:color w:val="000000"/>
          <w:sz w:val="28"/>
          <w:szCs w:val="28"/>
          <w:lang w:eastAsia="ru-RU"/>
        </w:rPr>
        <w:t>ИКТ-компетентности</w:t>
      </w:r>
      <w:proofErr w:type="spellEnd"/>
      <w:proofErr w:type="gramEnd"/>
      <w:r w:rsidRPr="00A366FE">
        <w:rPr>
          <w:rFonts w:eastAsia="Times New Roman"/>
          <w:color w:val="000000"/>
          <w:sz w:val="28"/>
          <w:szCs w:val="28"/>
          <w:lang w:eastAsia="ru-RU"/>
        </w:rPr>
        <w:t xml:space="preserve"> в рамках отдельного предмета содействует формированию </w:t>
      </w:r>
      <w:proofErr w:type="spellStart"/>
      <w:r w:rsidRPr="00A366FE">
        <w:rPr>
          <w:rFonts w:eastAsia="Times New Roman"/>
          <w:color w:val="000000"/>
          <w:sz w:val="28"/>
          <w:szCs w:val="28"/>
          <w:lang w:eastAsia="ru-RU"/>
        </w:rPr>
        <w:t>метапредметной</w:t>
      </w:r>
      <w:proofErr w:type="spellEnd"/>
      <w:r w:rsidRPr="00A366FE">
        <w:rPr>
          <w:rFonts w:eastAsia="Times New Roman"/>
          <w:color w:val="000000"/>
          <w:sz w:val="28"/>
          <w:szCs w:val="28"/>
          <w:lang w:eastAsia="ru-RU"/>
        </w:rPr>
        <w:t xml:space="preserve"> </w:t>
      </w:r>
      <w:proofErr w:type="spellStart"/>
      <w:r w:rsidRPr="00A366FE">
        <w:rPr>
          <w:rFonts w:eastAsia="Times New Roman"/>
          <w:color w:val="000000"/>
          <w:sz w:val="28"/>
          <w:szCs w:val="28"/>
          <w:lang w:eastAsia="ru-RU"/>
        </w:rPr>
        <w:t>ИКТ-компетентности</w:t>
      </w:r>
      <w:proofErr w:type="spellEnd"/>
      <w:r w:rsidRPr="00A366FE">
        <w:rPr>
          <w:rFonts w:eastAsia="Times New Roman"/>
          <w:color w:val="000000"/>
          <w:sz w:val="28"/>
          <w:szCs w:val="28"/>
          <w:lang w:eastAsia="ru-RU"/>
        </w:rPr>
        <w:t xml:space="preserve">, играя ключевую роль в формировании УДД. Например, формирование общих, </w:t>
      </w:r>
      <w:proofErr w:type="spellStart"/>
      <w:r w:rsidRPr="00A366FE">
        <w:rPr>
          <w:rFonts w:eastAsia="Times New Roman"/>
          <w:color w:val="000000"/>
          <w:sz w:val="28"/>
          <w:szCs w:val="28"/>
          <w:lang w:eastAsia="ru-RU"/>
        </w:rPr>
        <w:t>метапредметных</w:t>
      </w:r>
      <w:proofErr w:type="spellEnd"/>
      <w:r w:rsidRPr="00A366FE">
        <w:rPr>
          <w:rFonts w:eastAsia="Times New Roman"/>
          <w:color w:val="000000"/>
          <w:sz w:val="28"/>
          <w:szCs w:val="28"/>
          <w:lang w:eastAsia="ru-RU"/>
        </w:rPr>
        <w:t xml:space="preserve">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w:t>
      </w:r>
      <w:proofErr w:type="spellStart"/>
      <w:r w:rsidRPr="00A366FE">
        <w:rPr>
          <w:rFonts w:eastAsia="Times New Roman"/>
          <w:color w:val="000000"/>
          <w:sz w:val="28"/>
          <w:szCs w:val="28"/>
          <w:lang w:eastAsia="ru-RU"/>
        </w:rPr>
        <w:t>общепользовательскими</w:t>
      </w:r>
      <w:proofErr w:type="spellEnd"/>
      <w:r w:rsidRPr="00A366FE">
        <w:rPr>
          <w:rFonts w:eastAsia="Times New Roman"/>
          <w:color w:val="000000"/>
          <w:sz w:val="28"/>
          <w:szCs w:val="28"/>
          <w:lang w:eastAsia="ru-RU"/>
        </w:rPr>
        <w:t xml:space="preserve"> инструментами. Во всех этих случаях формируется общее умения поиска информации. Вынесение формирования </w:t>
      </w:r>
      <w:proofErr w:type="spellStart"/>
      <w:proofErr w:type="gramStart"/>
      <w:r w:rsidRPr="00A366FE">
        <w:rPr>
          <w:rFonts w:eastAsia="Times New Roman"/>
          <w:color w:val="000000"/>
          <w:sz w:val="28"/>
          <w:szCs w:val="28"/>
          <w:lang w:eastAsia="ru-RU"/>
        </w:rPr>
        <w:t>ИКТ-</w:t>
      </w:r>
      <w:r w:rsidRPr="00A366FE">
        <w:rPr>
          <w:rFonts w:eastAsia="Times New Roman"/>
          <w:color w:val="000000"/>
          <w:sz w:val="28"/>
          <w:szCs w:val="28"/>
          <w:lang w:eastAsia="ru-RU"/>
        </w:rPr>
        <w:lastRenderedPageBreak/>
        <w:t>компетентности</w:t>
      </w:r>
      <w:proofErr w:type="spellEnd"/>
      <w:proofErr w:type="gramEnd"/>
      <w:r w:rsidRPr="00A366FE">
        <w:rPr>
          <w:rFonts w:eastAsia="Times New Roman"/>
          <w:color w:val="000000"/>
          <w:sz w:val="28"/>
          <w:szCs w:val="28"/>
          <w:lang w:eastAsia="ru-RU"/>
        </w:rPr>
        <w:t xml:space="preserve"> в программу формирования УУД позволяет общеобразовательной организации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w:t>
      </w:r>
    </w:p>
    <w:p w:rsidR="004E07DA" w:rsidRPr="00A366FE" w:rsidRDefault="004E07DA" w:rsidP="004E07DA">
      <w:pPr>
        <w:autoSpaceDE w:val="0"/>
        <w:autoSpaceDN w:val="0"/>
        <w:adjustRightInd w:val="0"/>
        <w:ind w:firstLine="567"/>
        <w:jc w:val="both"/>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Решение задачи формирования </w:t>
      </w:r>
      <w:proofErr w:type="spellStart"/>
      <w:r w:rsidRPr="00A366FE">
        <w:rPr>
          <w:rFonts w:ascii="Times New Roman" w:eastAsia="Times New Roman" w:hAnsi="Times New Roman" w:cs="Times New Roman"/>
          <w:color w:val="000000"/>
          <w:sz w:val="28"/>
          <w:szCs w:val="28"/>
          <w:lang w:eastAsia="ru-RU"/>
        </w:rPr>
        <w:t>ИКТ-компетентности</w:t>
      </w:r>
      <w:proofErr w:type="spellEnd"/>
      <w:r w:rsidRPr="00A366FE">
        <w:rPr>
          <w:rFonts w:ascii="Times New Roman" w:eastAsia="Times New Roman" w:hAnsi="Times New Roman" w:cs="Times New Roman"/>
          <w:color w:val="000000"/>
          <w:sz w:val="28"/>
          <w:szCs w:val="28"/>
          <w:lang w:eastAsia="ru-RU"/>
        </w:rPr>
        <w:t xml:space="preserve"> должно проходить не только на занятиях по отдельным учебным предметам, где формируется </w:t>
      </w:r>
      <w:proofErr w:type="gramStart"/>
      <w:r w:rsidRPr="00A366FE">
        <w:rPr>
          <w:rFonts w:ascii="Times New Roman" w:eastAsia="Times New Roman" w:hAnsi="Times New Roman" w:cs="Times New Roman"/>
          <w:color w:val="000000"/>
          <w:sz w:val="28"/>
          <w:szCs w:val="28"/>
          <w:lang w:eastAsia="ru-RU"/>
        </w:rPr>
        <w:t>предметная</w:t>
      </w:r>
      <w:proofErr w:type="gramEnd"/>
      <w:r w:rsidRPr="00A366FE">
        <w:rPr>
          <w:rFonts w:ascii="Times New Roman" w:eastAsia="Times New Roman" w:hAnsi="Times New Roman" w:cs="Times New Roman"/>
          <w:color w:val="000000"/>
          <w:sz w:val="28"/>
          <w:szCs w:val="28"/>
          <w:lang w:eastAsia="ru-RU"/>
        </w:rPr>
        <w:t xml:space="preserve"> ИКТ-компетентность, но и в рамках </w:t>
      </w:r>
      <w:proofErr w:type="spellStart"/>
      <w:r w:rsidRPr="00A366FE">
        <w:rPr>
          <w:rFonts w:ascii="Times New Roman" w:eastAsia="Times New Roman" w:hAnsi="Times New Roman" w:cs="Times New Roman"/>
          <w:color w:val="000000"/>
          <w:sz w:val="28"/>
          <w:szCs w:val="28"/>
          <w:lang w:eastAsia="ru-RU"/>
        </w:rPr>
        <w:t>надпредметной</w:t>
      </w:r>
      <w:proofErr w:type="spellEnd"/>
      <w:r w:rsidRPr="00A366FE">
        <w:rPr>
          <w:rFonts w:ascii="Times New Roman" w:eastAsia="Times New Roman" w:hAnsi="Times New Roman" w:cs="Times New Roman"/>
          <w:color w:val="000000"/>
          <w:sz w:val="28"/>
          <w:szCs w:val="28"/>
          <w:lang w:eastAsia="ru-RU"/>
        </w:rPr>
        <w:t xml:space="preserve"> программы по формированию универсальных учебных действий, во внеурочной деятельности учащихся. Эффективными способами формирования </w:t>
      </w:r>
      <w:proofErr w:type="spellStart"/>
      <w:proofErr w:type="gramStart"/>
      <w:r w:rsidRPr="00A366FE">
        <w:rPr>
          <w:rFonts w:ascii="Times New Roman" w:eastAsia="Times New Roman" w:hAnsi="Times New Roman" w:cs="Times New Roman"/>
          <w:color w:val="000000"/>
          <w:sz w:val="28"/>
          <w:szCs w:val="28"/>
          <w:lang w:eastAsia="ru-RU"/>
        </w:rPr>
        <w:t>ИКТ-компетентности</w:t>
      </w:r>
      <w:proofErr w:type="spellEnd"/>
      <w:proofErr w:type="gramEnd"/>
      <w:r w:rsidRPr="00A366FE">
        <w:rPr>
          <w:rFonts w:ascii="Times New Roman" w:eastAsia="Times New Roman" w:hAnsi="Times New Roman" w:cs="Times New Roman"/>
          <w:color w:val="000000"/>
          <w:sz w:val="28"/>
          <w:szCs w:val="28"/>
          <w:lang w:eastAsia="ru-RU"/>
        </w:rPr>
        <w:t xml:space="preserve"> учащихся являются интегративные </w:t>
      </w:r>
      <w:proofErr w:type="spellStart"/>
      <w:r w:rsidRPr="00A366FE">
        <w:rPr>
          <w:rFonts w:ascii="Times New Roman" w:eastAsia="Times New Roman" w:hAnsi="Times New Roman" w:cs="Times New Roman"/>
          <w:color w:val="000000"/>
          <w:sz w:val="28"/>
          <w:szCs w:val="28"/>
          <w:lang w:eastAsia="ru-RU"/>
        </w:rPr>
        <w:t>межпредметные</w:t>
      </w:r>
      <w:proofErr w:type="spellEnd"/>
      <w:r w:rsidRPr="00A366FE">
        <w:rPr>
          <w:rFonts w:ascii="Times New Roman" w:eastAsia="Times New Roman" w:hAnsi="Times New Roman" w:cs="Times New Roman"/>
          <w:color w:val="000000"/>
          <w:sz w:val="28"/>
          <w:szCs w:val="28"/>
          <w:lang w:eastAsia="ru-RU"/>
        </w:rPr>
        <w:t xml:space="preserve"> проекты и другие виды внеурочной деятельности. </w:t>
      </w:r>
    </w:p>
    <w:p w:rsidR="004E07DA" w:rsidRPr="00A366FE" w:rsidRDefault="004E07DA" w:rsidP="004E07DA">
      <w:pPr>
        <w:autoSpaceDE w:val="0"/>
        <w:autoSpaceDN w:val="0"/>
        <w:adjustRightInd w:val="0"/>
        <w:ind w:firstLine="567"/>
        <w:jc w:val="both"/>
        <w:rPr>
          <w:rFonts w:ascii="Times New Roman" w:eastAsia="Times New Roman" w:hAnsi="Times New Roman" w:cs="Times New Roman"/>
          <w:bCs/>
          <w:color w:val="000000"/>
          <w:sz w:val="28"/>
          <w:szCs w:val="28"/>
          <w:lang w:eastAsia="ru-RU"/>
        </w:rPr>
      </w:pPr>
    </w:p>
    <w:p w:rsidR="004E07DA" w:rsidRPr="00A366FE" w:rsidRDefault="004E07DA" w:rsidP="004E07DA">
      <w:pPr>
        <w:autoSpaceDE w:val="0"/>
        <w:autoSpaceDN w:val="0"/>
        <w:adjustRightInd w:val="0"/>
        <w:ind w:firstLine="567"/>
        <w:jc w:val="both"/>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color w:val="000000"/>
          <w:sz w:val="28"/>
          <w:szCs w:val="28"/>
          <w:lang w:eastAsia="ru-RU"/>
        </w:rPr>
        <w:t xml:space="preserve">Общий принцип </w:t>
      </w:r>
      <w:r w:rsidRPr="00A366FE">
        <w:rPr>
          <w:rFonts w:ascii="Times New Roman" w:eastAsia="Times New Roman" w:hAnsi="Times New Roman" w:cs="Times New Roman"/>
          <w:color w:val="000000"/>
          <w:sz w:val="28"/>
          <w:szCs w:val="28"/>
          <w:lang w:eastAsia="ru-RU"/>
        </w:rPr>
        <w:t xml:space="preserve">формирования </w:t>
      </w:r>
      <w:proofErr w:type="spellStart"/>
      <w:proofErr w:type="gramStart"/>
      <w:r w:rsidRPr="00A366FE">
        <w:rPr>
          <w:rFonts w:ascii="Times New Roman" w:eastAsia="Times New Roman" w:hAnsi="Times New Roman" w:cs="Times New Roman"/>
          <w:color w:val="000000"/>
          <w:sz w:val="28"/>
          <w:szCs w:val="28"/>
          <w:lang w:eastAsia="ru-RU"/>
        </w:rPr>
        <w:t>ИКТ-компетентности</w:t>
      </w:r>
      <w:proofErr w:type="spellEnd"/>
      <w:proofErr w:type="gramEnd"/>
      <w:r w:rsidRPr="00A366FE">
        <w:rPr>
          <w:rFonts w:ascii="Times New Roman" w:eastAsia="Times New Roman" w:hAnsi="Times New Roman" w:cs="Times New Roman"/>
          <w:color w:val="000000"/>
          <w:sz w:val="28"/>
          <w:szCs w:val="28"/>
          <w:lang w:eastAsia="ru-RU"/>
        </w:rPr>
        <w:t xml:space="preserve">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 </w:t>
      </w:r>
    </w:p>
    <w:p w:rsidR="004E07DA" w:rsidRPr="00A366FE" w:rsidRDefault="004E07DA" w:rsidP="004E07DA">
      <w:pPr>
        <w:pStyle w:val="af4"/>
        <w:ind w:firstLine="567"/>
        <w:rPr>
          <w:sz w:val="28"/>
          <w:szCs w:val="28"/>
        </w:rPr>
      </w:pPr>
      <w:r w:rsidRPr="00A366FE">
        <w:rPr>
          <w:rFonts w:eastAsia="Times New Roman"/>
          <w:color w:val="000000"/>
          <w:sz w:val="28"/>
          <w:szCs w:val="28"/>
          <w:lang w:eastAsia="ru-RU"/>
        </w:rPr>
        <w:t xml:space="preserve">Курс Информатики и ИКТ в 7-9-х классов основной школы подводит итоги формирования </w:t>
      </w:r>
      <w:proofErr w:type="spellStart"/>
      <w:proofErr w:type="gramStart"/>
      <w:r w:rsidRPr="00A366FE">
        <w:rPr>
          <w:rFonts w:eastAsia="Times New Roman"/>
          <w:color w:val="000000"/>
          <w:sz w:val="28"/>
          <w:szCs w:val="28"/>
          <w:lang w:eastAsia="ru-RU"/>
        </w:rPr>
        <w:t>ИКТ-компетентности</w:t>
      </w:r>
      <w:proofErr w:type="spellEnd"/>
      <w:proofErr w:type="gramEnd"/>
      <w:r w:rsidRPr="00A366FE">
        <w:rPr>
          <w:rFonts w:eastAsia="Times New Roman"/>
          <w:color w:val="000000"/>
          <w:sz w:val="28"/>
          <w:szCs w:val="28"/>
          <w:lang w:eastAsia="ru-RU"/>
        </w:rPr>
        <w:t xml:space="preserve"> обучающихся, систематизирует и дополняет имеющиеся у них знания, дает их теоретическое обобщение, вписывает конкретную технологическую деятельность в информационную картину мира.</w:t>
      </w:r>
    </w:p>
    <w:p w:rsidR="004E07DA" w:rsidRPr="00A366FE" w:rsidRDefault="004E07DA" w:rsidP="004E07DA">
      <w:pPr>
        <w:jc w:val="center"/>
        <w:rPr>
          <w:rFonts w:ascii="Times New Roman" w:hAnsi="Times New Roman" w:cs="Times New Roman"/>
          <w:sz w:val="28"/>
          <w:szCs w:val="28"/>
        </w:rPr>
      </w:pPr>
      <w:r w:rsidRPr="00A366FE">
        <w:rPr>
          <w:rFonts w:ascii="Times New Roman" w:hAnsi="Times New Roman" w:cs="Times New Roman"/>
          <w:sz w:val="28"/>
          <w:szCs w:val="28"/>
        </w:rPr>
        <w:t xml:space="preserve">1. ПЛАНИРУЕМЫЕ РЕЗУЛЬТАТЫ ОСВОЕНИЯ МЕЖДИСЦИПЛИНАРНОЙ ПРОГРАММЫ «ФОРМИРОВАНИЕ ИКТ-КОМПЕТЕНТНОСТЕЙ </w:t>
      </w:r>
      <w:proofErr w:type="gramStart"/>
      <w:r w:rsidRPr="00A366FE">
        <w:rPr>
          <w:rFonts w:ascii="Times New Roman" w:hAnsi="Times New Roman" w:cs="Times New Roman"/>
          <w:sz w:val="28"/>
          <w:szCs w:val="28"/>
        </w:rPr>
        <w:t>ОБУЧАЮЩИХСЯ</w:t>
      </w:r>
      <w:proofErr w:type="gramEnd"/>
      <w:r w:rsidRPr="00A366FE">
        <w:rPr>
          <w:rFonts w:ascii="Times New Roman" w:hAnsi="Times New Roman" w:cs="Times New Roman"/>
          <w:sz w:val="28"/>
          <w:szCs w:val="28"/>
        </w:rPr>
        <w:t>»</w:t>
      </w:r>
    </w:p>
    <w:p w:rsidR="004E07DA" w:rsidRPr="00A366FE" w:rsidRDefault="004E07DA" w:rsidP="004E07DA">
      <w:pPr>
        <w:ind w:firstLine="567"/>
        <w:jc w:val="both"/>
        <w:rPr>
          <w:rFonts w:ascii="Times New Roman" w:hAnsi="Times New Roman" w:cs="Times New Roman"/>
          <w:color w:val="000000"/>
          <w:sz w:val="28"/>
          <w:szCs w:val="28"/>
        </w:rPr>
      </w:pPr>
    </w:p>
    <w:p w:rsidR="004E07DA" w:rsidRPr="00A366FE" w:rsidRDefault="004E07DA" w:rsidP="004E07DA">
      <w:pPr>
        <w:ind w:firstLine="567"/>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Программа «Формирование </w:t>
      </w:r>
      <w:proofErr w:type="spellStart"/>
      <w:r w:rsidRPr="00A366FE">
        <w:rPr>
          <w:rFonts w:ascii="Times New Roman" w:hAnsi="Times New Roman" w:cs="Times New Roman"/>
          <w:color w:val="000000"/>
          <w:sz w:val="28"/>
          <w:szCs w:val="28"/>
        </w:rPr>
        <w:t>ИКТ-компетентности</w:t>
      </w:r>
      <w:proofErr w:type="spellEnd"/>
      <w:r w:rsidRPr="00A366FE">
        <w:rPr>
          <w:rFonts w:ascii="Times New Roman" w:hAnsi="Times New Roman" w:cs="Times New Roman"/>
          <w:color w:val="000000"/>
          <w:sz w:val="28"/>
          <w:szCs w:val="28"/>
        </w:rPr>
        <w:t xml:space="preserve"> </w:t>
      </w:r>
      <w:proofErr w:type="gramStart"/>
      <w:r w:rsidRPr="00A366FE">
        <w:rPr>
          <w:rFonts w:ascii="Times New Roman" w:hAnsi="Times New Roman" w:cs="Times New Roman"/>
          <w:color w:val="000000"/>
          <w:sz w:val="28"/>
          <w:szCs w:val="28"/>
        </w:rPr>
        <w:t>обучающихся</w:t>
      </w:r>
      <w:proofErr w:type="gramEnd"/>
      <w:r w:rsidRPr="00A366FE">
        <w:rPr>
          <w:rFonts w:ascii="Times New Roman" w:hAnsi="Times New Roman" w:cs="Times New Roman"/>
          <w:color w:val="000000"/>
          <w:sz w:val="28"/>
          <w:szCs w:val="28"/>
        </w:rPr>
        <w:t xml:space="preserve">» опирается на принцип преемственности: учитывается связь с планируемыми результатами, установленными при освоении обучающимися начальной школы с разделом «Формирование </w:t>
      </w:r>
      <w:proofErr w:type="spellStart"/>
      <w:r w:rsidRPr="00A366FE">
        <w:rPr>
          <w:rFonts w:ascii="Times New Roman" w:hAnsi="Times New Roman" w:cs="Times New Roman"/>
          <w:color w:val="000000"/>
          <w:sz w:val="28"/>
          <w:szCs w:val="28"/>
        </w:rPr>
        <w:t>ИКТ-компетентности</w:t>
      </w:r>
      <w:proofErr w:type="spellEnd"/>
      <w:r w:rsidRPr="00A366FE">
        <w:rPr>
          <w:rFonts w:ascii="Times New Roman" w:hAnsi="Times New Roman" w:cs="Times New Roman"/>
          <w:color w:val="000000"/>
          <w:sz w:val="28"/>
          <w:szCs w:val="28"/>
        </w:rPr>
        <w:t xml:space="preserve"> обучающихся».</w:t>
      </w:r>
    </w:p>
    <w:p w:rsidR="004E07DA" w:rsidRPr="00A366FE" w:rsidRDefault="004E07DA" w:rsidP="004E07DA">
      <w:pPr>
        <w:ind w:firstLine="567"/>
        <w:jc w:val="both"/>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4E07DA" w:rsidRPr="00A366FE" w:rsidTr="004E07DA">
        <w:tc>
          <w:tcPr>
            <w:tcW w:w="4785" w:type="dxa"/>
            <w:shd w:val="clear" w:color="auto" w:fill="auto"/>
          </w:tcPr>
          <w:p w:rsidR="004E07DA" w:rsidRPr="00A366FE" w:rsidRDefault="004E07DA" w:rsidP="004E07DA">
            <w:pPr>
              <w:jc w:val="center"/>
              <w:rPr>
                <w:rFonts w:ascii="Times New Roman" w:hAnsi="Times New Roman" w:cs="Times New Roman"/>
                <w:bCs/>
                <w:sz w:val="28"/>
                <w:szCs w:val="28"/>
              </w:rPr>
            </w:pPr>
            <w:r w:rsidRPr="00A366FE">
              <w:rPr>
                <w:rFonts w:ascii="Times New Roman" w:hAnsi="Times New Roman" w:cs="Times New Roman"/>
                <w:bCs/>
                <w:sz w:val="28"/>
                <w:szCs w:val="28"/>
              </w:rPr>
              <w:t xml:space="preserve">ООП НОО </w:t>
            </w:r>
          </w:p>
        </w:tc>
        <w:tc>
          <w:tcPr>
            <w:tcW w:w="4786" w:type="dxa"/>
            <w:shd w:val="clear" w:color="auto" w:fill="auto"/>
          </w:tcPr>
          <w:p w:rsidR="004E07DA" w:rsidRPr="00A366FE" w:rsidRDefault="004E07DA" w:rsidP="004E07DA">
            <w:pPr>
              <w:jc w:val="center"/>
              <w:rPr>
                <w:rFonts w:ascii="Times New Roman" w:hAnsi="Times New Roman" w:cs="Times New Roman"/>
                <w:bCs/>
                <w:sz w:val="28"/>
                <w:szCs w:val="28"/>
              </w:rPr>
            </w:pPr>
            <w:r w:rsidRPr="00A366FE">
              <w:rPr>
                <w:rFonts w:ascii="Times New Roman" w:hAnsi="Times New Roman" w:cs="Times New Roman"/>
                <w:bCs/>
                <w:sz w:val="28"/>
                <w:szCs w:val="28"/>
              </w:rPr>
              <w:t>ООП ООО</w:t>
            </w:r>
          </w:p>
        </w:tc>
      </w:tr>
      <w:tr w:rsidR="004E07DA" w:rsidRPr="00A366FE" w:rsidTr="004E07DA">
        <w:trPr>
          <w:trHeight w:val="490"/>
        </w:trPr>
        <w:tc>
          <w:tcPr>
            <w:tcW w:w="4785" w:type="dxa"/>
            <w:shd w:val="clear" w:color="auto" w:fill="auto"/>
          </w:tcPr>
          <w:p w:rsidR="004E07DA" w:rsidRPr="00A366FE" w:rsidRDefault="004E07DA" w:rsidP="004E07DA">
            <w:pPr>
              <w:pStyle w:val="afc"/>
              <w:spacing w:line="240" w:lineRule="auto"/>
              <w:ind w:firstLine="0"/>
              <w:jc w:val="left"/>
              <w:rPr>
                <w:bCs/>
                <w:color w:val="000000"/>
                <w:lang w:eastAsia="ru-RU"/>
              </w:rPr>
            </w:pPr>
            <w:r w:rsidRPr="00A366FE">
              <w:rPr>
                <w:bCs/>
                <w:color w:val="000000"/>
                <w:lang w:eastAsia="ru-RU"/>
              </w:rPr>
              <w:t xml:space="preserve">Знакомство со средствами ИКТ, </w:t>
            </w:r>
          </w:p>
          <w:p w:rsidR="004E07DA" w:rsidRPr="00A366FE" w:rsidRDefault="004E07DA" w:rsidP="004E07DA">
            <w:pPr>
              <w:rPr>
                <w:rFonts w:ascii="Times New Roman" w:hAnsi="Times New Roman" w:cs="Times New Roman"/>
                <w:bCs/>
                <w:color w:val="000000"/>
                <w:sz w:val="28"/>
                <w:szCs w:val="28"/>
              </w:rPr>
            </w:pPr>
            <w:r w:rsidRPr="00A366FE">
              <w:rPr>
                <w:rFonts w:ascii="Times New Roman" w:hAnsi="Times New Roman" w:cs="Times New Roman"/>
                <w:bCs/>
                <w:color w:val="000000"/>
                <w:sz w:val="28"/>
                <w:szCs w:val="28"/>
              </w:rPr>
              <w:t>гигиена работы с компьютером</w:t>
            </w:r>
          </w:p>
        </w:tc>
        <w:tc>
          <w:tcPr>
            <w:tcW w:w="4786" w:type="dxa"/>
            <w:shd w:val="clear" w:color="auto" w:fill="auto"/>
          </w:tcPr>
          <w:p w:rsidR="004E07DA" w:rsidRPr="00A366FE" w:rsidRDefault="004E07DA" w:rsidP="004E07DA">
            <w:pPr>
              <w:ind w:firstLine="35"/>
              <w:jc w:val="both"/>
              <w:outlineLvl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Обращение с устройствами ИКТ</w:t>
            </w:r>
          </w:p>
          <w:p w:rsidR="004E07DA" w:rsidRPr="00A366FE" w:rsidRDefault="004E07DA" w:rsidP="004E07DA">
            <w:pPr>
              <w:ind w:firstLine="35"/>
              <w:jc w:val="center"/>
              <w:rPr>
                <w:rFonts w:ascii="Times New Roman" w:hAnsi="Times New Roman" w:cs="Times New Roman"/>
                <w:color w:val="000000"/>
                <w:sz w:val="28"/>
                <w:szCs w:val="28"/>
              </w:rPr>
            </w:pPr>
          </w:p>
        </w:tc>
      </w:tr>
      <w:tr w:rsidR="004E07DA" w:rsidRPr="00A366FE" w:rsidTr="004E07DA">
        <w:tc>
          <w:tcPr>
            <w:tcW w:w="4785" w:type="dxa"/>
            <w:shd w:val="clear" w:color="auto" w:fill="auto"/>
          </w:tcPr>
          <w:p w:rsidR="004E07DA" w:rsidRPr="00A366FE" w:rsidRDefault="004E07DA" w:rsidP="004E07DA">
            <w:pPr>
              <w:pStyle w:val="afc"/>
              <w:spacing w:line="240" w:lineRule="auto"/>
              <w:ind w:firstLine="0"/>
              <w:jc w:val="left"/>
              <w:rPr>
                <w:bCs/>
                <w:color w:val="000000"/>
                <w:lang w:eastAsia="ru-RU"/>
              </w:rPr>
            </w:pPr>
            <w:bookmarkStart w:id="6" w:name="bookmark19"/>
            <w:r w:rsidRPr="00A366FE">
              <w:rPr>
                <w:bCs/>
                <w:color w:val="000000"/>
                <w:lang w:eastAsia="ru-RU"/>
              </w:rPr>
              <w:t xml:space="preserve">Технология ввода информации в компьютер: ввод текста, запись звука, </w:t>
            </w:r>
            <w:r w:rsidRPr="00A366FE">
              <w:rPr>
                <w:bCs/>
                <w:color w:val="000000"/>
                <w:lang w:eastAsia="ru-RU"/>
              </w:rPr>
              <w:lastRenderedPageBreak/>
              <w:t>изображения, цифровых данных</w:t>
            </w:r>
            <w:bookmarkEnd w:id="6"/>
          </w:p>
        </w:tc>
        <w:tc>
          <w:tcPr>
            <w:tcW w:w="4786" w:type="dxa"/>
            <w:shd w:val="clear" w:color="auto" w:fill="auto"/>
          </w:tcPr>
          <w:p w:rsidR="004E07DA" w:rsidRPr="00A366FE" w:rsidRDefault="004E07DA" w:rsidP="004E07DA">
            <w:pPr>
              <w:ind w:firstLine="35"/>
              <w:jc w:val="both"/>
              <w:outlineLvl w:val="0"/>
              <w:rPr>
                <w:rFonts w:ascii="Times New Roman" w:hAnsi="Times New Roman" w:cs="Times New Roman"/>
                <w:color w:val="000000"/>
                <w:sz w:val="28"/>
                <w:szCs w:val="28"/>
              </w:rPr>
            </w:pPr>
            <w:r w:rsidRPr="00A366FE">
              <w:rPr>
                <w:rFonts w:ascii="Times New Roman" w:hAnsi="Times New Roman" w:cs="Times New Roman"/>
                <w:color w:val="000000"/>
                <w:sz w:val="28"/>
                <w:szCs w:val="28"/>
              </w:rPr>
              <w:lastRenderedPageBreak/>
              <w:t>Фиксация изображений и звуков</w:t>
            </w:r>
          </w:p>
          <w:p w:rsidR="004E07DA" w:rsidRPr="00A366FE" w:rsidRDefault="004E07DA" w:rsidP="004E07DA">
            <w:pPr>
              <w:ind w:firstLine="35"/>
              <w:jc w:val="center"/>
              <w:rPr>
                <w:rFonts w:ascii="Times New Roman" w:hAnsi="Times New Roman" w:cs="Times New Roman"/>
                <w:color w:val="000000"/>
                <w:sz w:val="28"/>
                <w:szCs w:val="28"/>
              </w:rPr>
            </w:pPr>
          </w:p>
        </w:tc>
      </w:tr>
      <w:tr w:rsidR="004E07DA" w:rsidRPr="00A366FE" w:rsidTr="004E07DA">
        <w:tc>
          <w:tcPr>
            <w:tcW w:w="4785" w:type="dxa"/>
            <w:shd w:val="clear" w:color="auto" w:fill="auto"/>
          </w:tcPr>
          <w:p w:rsidR="004E07DA" w:rsidRPr="00A366FE" w:rsidRDefault="004E07DA" w:rsidP="004E07DA">
            <w:pPr>
              <w:pStyle w:val="afc"/>
              <w:spacing w:line="240" w:lineRule="auto"/>
              <w:ind w:firstLine="0"/>
              <w:jc w:val="left"/>
              <w:rPr>
                <w:bCs/>
                <w:color w:val="000000"/>
                <w:lang w:eastAsia="ru-RU"/>
              </w:rPr>
            </w:pPr>
            <w:bookmarkStart w:id="7" w:name="bookmark20"/>
            <w:r w:rsidRPr="00A366FE">
              <w:rPr>
                <w:bCs/>
                <w:color w:val="000000"/>
                <w:lang w:eastAsia="ru-RU"/>
              </w:rPr>
              <w:lastRenderedPageBreak/>
              <w:t>Обработка и поиск информации</w:t>
            </w:r>
            <w:bookmarkEnd w:id="7"/>
          </w:p>
          <w:p w:rsidR="004E07DA" w:rsidRPr="00A366FE" w:rsidRDefault="004E07DA" w:rsidP="004E07DA">
            <w:pPr>
              <w:rPr>
                <w:rFonts w:ascii="Times New Roman" w:hAnsi="Times New Roman" w:cs="Times New Roman"/>
                <w:bCs/>
                <w:color w:val="000000"/>
                <w:sz w:val="28"/>
                <w:szCs w:val="28"/>
              </w:rPr>
            </w:pPr>
          </w:p>
        </w:tc>
        <w:tc>
          <w:tcPr>
            <w:tcW w:w="4786" w:type="dxa"/>
            <w:shd w:val="clear" w:color="auto" w:fill="auto"/>
          </w:tcPr>
          <w:p w:rsidR="004E07DA" w:rsidRPr="00A366FE" w:rsidRDefault="004E07DA" w:rsidP="004E07DA">
            <w:pPr>
              <w:ind w:firstLine="35"/>
              <w:jc w:val="both"/>
              <w:outlineLvl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Создание графических объектов</w:t>
            </w:r>
          </w:p>
          <w:p w:rsidR="004E07DA" w:rsidRPr="00A366FE" w:rsidRDefault="004E07DA" w:rsidP="004E07DA">
            <w:pPr>
              <w:ind w:firstLine="35"/>
              <w:jc w:val="both"/>
              <w:outlineLvl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Создание музыкальных и звуковых сообщений</w:t>
            </w:r>
          </w:p>
          <w:p w:rsidR="004E07DA" w:rsidRPr="00A366FE" w:rsidRDefault="004E07DA" w:rsidP="004E07DA">
            <w:pPr>
              <w:ind w:firstLine="35"/>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Анализ информации, математическая обработка данных в исследовании</w:t>
            </w:r>
          </w:p>
        </w:tc>
      </w:tr>
      <w:tr w:rsidR="004E07DA" w:rsidRPr="00A366FE" w:rsidTr="004E07DA">
        <w:tc>
          <w:tcPr>
            <w:tcW w:w="4785" w:type="dxa"/>
            <w:shd w:val="clear" w:color="auto" w:fill="auto"/>
          </w:tcPr>
          <w:p w:rsidR="004E07DA" w:rsidRPr="00A366FE" w:rsidRDefault="004E07DA" w:rsidP="004E07DA">
            <w:pPr>
              <w:pStyle w:val="afc"/>
              <w:spacing w:line="240" w:lineRule="auto"/>
              <w:ind w:firstLine="0"/>
              <w:jc w:val="left"/>
              <w:rPr>
                <w:bCs/>
                <w:color w:val="000000"/>
                <w:lang w:eastAsia="ru-RU"/>
              </w:rPr>
            </w:pPr>
            <w:bookmarkStart w:id="8" w:name="bookmark21"/>
            <w:r w:rsidRPr="00A366FE">
              <w:rPr>
                <w:bCs/>
                <w:color w:val="000000"/>
                <w:lang w:eastAsia="ru-RU"/>
              </w:rPr>
              <w:t>Создание, представление и передача сообщений</w:t>
            </w:r>
            <w:bookmarkEnd w:id="8"/>
          </w:p>
        </w:tc>
        <w:tc>
          <w:tcPr>
            <w:tcW w:w="4786" w:type="dxa"/>
            <w:shd w:val="clear" w:color="auto" w:fill="auto"/>
          </w:tcPr>
          <w:p w:rsidR="004E07DA" w:rsidRPr="00A366FE" w:rsidRDefault="004E07DA" w:rsidP="004E07DA">
            <w:pPr>
              <w:ind w:firstLine="35"/>
              <w:jc w:val="both"/>
              <w:outlineLvl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Создание письменных сообщений</w:t>
            </w:r>
          </w:p>
          <w:p w:rsidR="004E07DA" w:rsidRPr="00A366FE" w:rsidRDefault="004E07DA" w:rsidP="004E07DA">
            <w:pPr>
              <w:ind w:firstLine="35"/>
              <w:jc w:val="both"/>
              <w:outlineLvl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Создание, восприятие и использование </w:t>
            </w:r>
            <w:proofErr w:type="spellStart"/>
            <w:r w:rsidRPr="00A366FE">
              <w:rPr>
                <w:rFonts w:ascii="Times New Roman" w:hAnsi="Times New Roman" w:cs="Times New Roman"/>
                <w:color w:val="000000"/>
                <w:sz w:val="28"/>
                <w:szCs w:val="28"/>
              </w:rPr>
              <w:t>гипермедиасообщений</w:t>
            </w:r>
            <w:proofErr w:type="spellEnd"/>
          </w:p>
        </w:tc>
      </w:tr>
      <w:tr w:rsidR="004E07DA" w:rsidRPr="00A366FE" w:rsidTr="004E07DA">
        <w:tc>
          <w:tcPr>
            <w:tcW w:w="4785" w:type="dxa"/>
            <w:shd w:val="clear" w:color="auto" w:fill="auto"/>
          </w:tcPr>
          <w:p w:rsidR="004E07DA" w:rsidRPr="00A366FE" w:rsidRDefault="004E07DA" w:rsidP="004E07DA">
            <w:pPr>
              <w:pStyle w:val="afc"/>
              <w:spacing w:line="240" w:lineRule="auto"/>
              <w:ind w:firstLine="0"/>
              <w:jc w:val="left"/>
              <w:rPr>
                <w:bCs/>
                <w:color w:val="000000"/>
                <w:lang w:eastAsia="ru-RU"/>
              </w:rPr>
            </w:pPr>
            <w:bookmarkStart w:id="9" w:name="bookmark22"/>
            <w:r w:rsidRPr="00A366FE">
              <w:rPr>
                <w:bCs/>
                <w:color w:val="000000"/>
                <w:lang w:eastAsia="ru-RU"/>
              </w:rPr>
              <w:t>Планирование деятельности,</w:t>
            </w:r>
          </w:p>
          <w:p w:rsidR="004E07DA" w:rsidRPr="00A366FE" w:rsidRDefault="004E07DA" w:rsidP="004E07DA">
            <w:pPr>
              <w:pStyle w:val="afc"/>
              <w:spacing w:line="240" w:lineRule="auto"/>
              <w:ind w:firstLine="0"/>
              <w:jc w:val="left"/>
              <w:rPr>
                <w:bCs/>
                <w:color w:val="000000"/>
                <w:lang w:eastAsia="ru-RU"/>
              </w:rPr>
            </w:pPr>
            <w:r w:rsidRPr="00A366FE">
              <w:rPr>
                <w:bCs/>
                <w:color w:val="000000"/>
                <w:lang w:eastAsia="ru-RU"/>
              </w:rPr>
              <w:t>управление и организация</w:t>
            </w:r>
            <w:bookmarkEnd w:id="9"/>
          </w:p>
        </w:tc>
        <w:tc>
          <w:tcPr>
            <w:tcW w:w="4786" w:type="dxa"/>
            <w:shd w:val="clear" w:color="auto" w:fill="auto"/>
          </w:tcPr>
          <w:p w:rsidR="004E07DA" w:rsidRPr="00A366FE" w:rsidRDefault="004E07DA" w:rsidP="004E07DA">
            <w:pPr>
              <w:ind w:firstLine="35"/>
              <w:jc w:val="both"/>
              <w:outlineLvl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Моделирование, проектирование и управление</w:t>
            </w:r>
          </w:p>
        </w:tc>
      </w:tr>
      <w:tr w:rsidR="004E07DA" w:rsidRPr="00A366FE" w:rsidTr="004E07DA">
        <w:tc>
          <w:tcPr>
            <w:tcW w:w="4785" w:type="dxa"/>
            <w:shd w:val="clear" w:color="auto" w:fill="auto"/>
          </w:tcPr>
          <w:p w:rsidR="004E07DA" w:rsidRPr="00A366FE" w:rsidRDefault="004E07DA" w:rsidP="004E07DA">
            <w:pPr>
              <w:pStyle w:val="afc"/>
              <w:spacing w:line="240" w:lineRule="auto"/>
              <w:jc w:val="left"/>
              <w:rPr>
                <w:bCs/>
                <w:color w:val="000000"/>
                <w:lang w:eastAsia="ru-RU"/>
              </w:rPr>
            </w:pPr>
          </w:p>
        </w:tc>
        <w:tc>
          <w:tcPr>
            <w:tcW w:w="4786" w:type="dxa"/>
            <w:shd w:val="clear" w:color="auto" w:fill="auto"/>
          </w:tcPr>
          <w:p w:rsidR="004E07DA" w:rsidRPr="00A366FE" w:rsidRDefault="004E07DA" w:rsidP="004E07DA">
            <w:pPr>
              <w:ind w:firstLine="35"/>
              <w:jc w:val="both"/>
              <w:outlineLvl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Поиск и организация хранения информации</w:t>
            </w:r>
          </w:p>
        </w:tc>
      </w:tr>
      <w:tr w:rsidR="004E07DA" w:rsidRPr="00A366FE" w:rsidTr="004E07DA">
        <w:tc>
          <w:tcPr>
            <w:tcW w:w="4785" w:type="dxa"/>
            <w:shd w:val="clear" w:color="auto" w:fill="auto"/>
          </w:tcPr>
          <w:p w:rsidR="004E07DA" w:rsidRPr="00A366FE" w:rsidRDefault="004E07DA" w:rsidP="004E07DA">
            <w:pPr>
              <w:pStyle w:val="afc"/>
              <w:spacing w:line="240" w:lineRule="auto"/>
              <w:jc w:val="left"/>
              <w:rPr>
                <w:bCs/>
                <w:color w:val="000000"/>
                <w:lang w:eastAsia="ru-RU"/>
              </w:rPr>
            </w:pPr>
          </w:p>
        </w:tc>
        <w:tc>
          <w:tcPr>
            <w:tcW w:w="4786" w:type="dxa"/>
            <w:shd w:val="clear" w:color="auto" w:fill="auto"/>
          </w:tcPr>
          <w:p w:rsidR="004E07DA" w:rsidRPr="00A366FE" w:rsidRDefault="004E07DA" w:rsidP="004E07DA">
            <w:pPr>
              <w:ind w:firstLine="35"/>
              <w:jc w:val="both"/>
              <w:outlineLvl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Коммуникация и социальное взаимодействие</w:t>
            </w:r>
          </w:p>
        </w:tc>
      </w:tr>
    </w:tbl>
    <w:p w:rsidR="004E07DA" w:rsidRPr="00A366FE" w:rsidRDefault="004E07DA" w:rsidP="004E07DA">
      <w:pPr>
        <w:ind w:firstLine="567"/>
        <w:jc w:val="both"/>
        <w:rPr>
          <w:rFonts w:ascii="Times New Roman" w:hAnsi="Times New Roman" w:cs="Times New Roman"/>
          <w:sz w:val="28"/>
          <w:szCs w:val="28"/>
        </w:rPr>
      </w:pPr>
    </w:p>
    <w:p w:rsidR="004E07DA" w:rsidRPr="00A366FE" w:rsidRDefault="004E07DA" w:rsidP="004E07DA">
      <w:pPr>
        <w:ind w:firstLine="567"/>
        <w:jc w:val="both"/>
        <w:rPr>
          <w:rFonts w:ascii="Times New Roman" w:hAnsi="Times New Roman" w:cs="Times New Roman"/>
          <w:sz w:val="28"/>
          <w:szCs w:val="28"/>
        </w:rPr>
      </w:pPr>
      <w:r w:rsidRPr="00A366FE">
        <w:rPr>
          <w:rFonts w:ascii="Times New Roman" w:hAnsi="Times New Roman" w:cs="Times New Roman"/>
          <w:sz w:val="28"/>
          <w:szCs w:val="28"/>
        </w:rPr>
        <w:t>Таким образом, на протяжении начального и основного общего образования обучающиеся:</w:t>
      </w:r>
    </w:p>
    <w:p w:rsidR="004E07DA" w:rsidRPr="00A366FE" w:rsidRDefault="004E07DA" w:rsidP="001C3B35">
      <w:pPr>
        <w:widowControl w:val="0"/>
        <w:numPr>
          <w:ilvl w:val="0"/>
          <w:numId w:val="69"/>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rsidR="004E07DA" w:rsidRPr="00A366FE" w:rsidRDefault="004E07DA" w:rsidP="001C3B35">
      <w:pPr>
        <w:widowControl w:val="0"/>
        <w:numPr>
          <w:ilvl w:val="0"/>
          <w:numId w:val="69"/>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приобретут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 сообщения. </w:t>
      </w:r>
    </w:p>
    <w:p w:rsidR="004E07DA" w:rsidRPr="00A366FE" w:rsidRDefault="004E07DA" w:rsidP="001C3B35">
      <w:pPr>
        <w:widowControl w:val="0"/>
        <w:numPr>
          <w:ilvl w:val="0"/>
          <w:numId w:val="69"/>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приобретут опыт работы с </w:t>
      </w:r>
      <w:proofErr w:type="spellStart"/>
      <w:r w:rsidRPr="00A366FE">
        <w:rPr>
          <w:rFonts w:ascii="Times New Roman" w:hAnsi="Times New Roman" w:cs="Times New Roman"/>
          <w:sz w:val="28"/>
          <w:szCs w:val="28"/>
        </w:rPr>
        <w:t>гипермедийными</w:t>
      </w:r>
      <w:proofErr w:type="spellEnd"/>
      <w:r w:rsidRPr="00A366FE">
        <w:rPr>
          <w:rFonts w:ascii="Times New Roman" w:hAnsi="Times New Roman" w:cs="Times New Roman"/>
          <w:sz w:val="28"/>
          <w:szCs w:val="28"/>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4E07DA" w:rsidRPr="00A366FE" w:rsidRDefault="004E07DA" w:rsidP="001C3B35">
      <w:pPr>
        <w:widowControl w:val="0"/>
        <w:numPr>
          <w:ilvl w:val="0"/>
          <w:numId w:val="69"/>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 </w:t>
      </w:r>
    </w:p>
    <w:p w:rsidR="004E07DA" w:rsidRPr="00A366FE" w:rsidRDefault="004E07DA" w:rsidP="004E07DA">
      <w:pPr>
        <w:ind w:firstLine="567"/>
        <w:jc w:val="both"/>
        <w:rPr>
          <w:rFonts w:ascii="Times New Roman" w:hAnsi="Times New Roman" w:cs="Times New Roman"/>
          <w:sz w:val="28"/>
          <w:szCs w:val="28"/>
        </w:rPr>
      </w:pPr>
    </w:p>
    <w:p w:rsidR="004E07DA" w:rsidRPr="00A366FE" w:rsidRDefault="004E07DA" w:rsidP="004E07DA">
      <w:pPr>
        <w:ind w:firstLine="567"/>
        <w:jc w:val="both"/>
        <w:rPr>
          <w:rFonts w:ascii="Times New Roman" w:hAnsi="Times New Roman" w:cs="Times New Roman"/>
          <w:sz w:val="28"/>
          <w:szCs w:val="28"/>
        </w:rPr>
      </w:pPr>
      <w:proofErr w:type="gramStart"/>
      <w:r w:rsidRPr="00A366FE">
        <w:rPr>
          <w:rFonts w:ascii="Times New Roman" w:hAnsi="Times New Roman" w:cs="Times New Roman"/>
          <w:sz w:val="28"/>
          <w:szCs w:val="28"/>
        </w:rPr>
        <w:t xml:space="preserve">В результате использования средств и инструментов ИКТ и </w:t>
      </w:r>
      <w:proofErr w:type="spellStart"/>
      <w:r w:rsidRPr="00A366FE">
        <w:rPr>
          <w:rFonts w:ascii="Times New Roman" w:hAnsi="Times New Roman" w:cs="Times New Roman"/>
          <w:sz w:val="28"/>
          <w:szCs w:val="28"/>
        </w:rPr>
        <w:t>ИКТ-ресурсов</w:t>
      </w:r>
      <w:proofErr w:type="spellEnd"/>
      <w:r w:rsidRPr="00A366FE">
        <w:rPr>
          <w:rFonts w:ascii="Times New Roman" w:hAnsi="Times New Roman" w:cs="Times New Roman"/>
          <w:sz w:val="28"/>
          <w:szCs w:val="28"/>
        </w:rPr>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сформированы необходимые универсальные учебные действия и специальные учебные умения, что заложит основу успешной учебной деятельности в средней школе.</w:t>
      </w:r>
      <w:proofErr w:type="gramEnd"/>
      <w:r w:rsidRPr="00A366FE">
        <w:rPr>
          <w:rFonts w:ascii="Times New Roman" w:hAnsi="Times New Roman" w:cs="Times New Roman"/>
          <w:sz w:val="28"/>
          <w:szCs w:val="28"/>
        </w:rPr>
        <w:t xml:space="preserve">  Например</w:t>
      </w:r>
      <w:r w:rsidRPr="00A366FE">
        <w:rPr>
          <w:rFonts w:ascii="Times New Roman" w:hAnsi="Times New Roman" w:cs="Times New Roman"/>
          <w:sz w:val="28"/>
          <w:szCs w:val="28"/>
          <w:lang w:val="en-US"/>
        </w:rPr>
        <w:t>:</w:t>
      </w:r>
      <w:r w:rsidRPr="00A366FE">
        <w:rPr>
          <w:rFonts w:ascii="Times New Roman" w:hAnsi="Times New Roman" w:cs="Times New Roman"/>
          <w:sz w:val="28"/>
          <w:szCs w:val="28"/>
        </w:rPr>
        <w:t xml:space="preserve"> </w:t>
      </w:r>
    </w:p>
    <w:p w:rsidR="004E07DA" w:rsidRPr="00A366FE" w:rsidRDefault="004E07DA" w:rsidP="004E07DA">
      <w:pPr>
        <w:ind w:firstLine="567"/>
        <w:jc w:val="both"/>
        <w:rPr>
          <w:rFonts w:ascii="Times New Roman" w:hAnsi="Times New Roman" w:cs="Times New Roman"/>
          <w:sz w:val="28"/>
          <w:szCs w:val="28"/>
        </w:rPr>
      </w:pPr>
      <w:r w:rsidRPr="00A366FE">
        <w:rPr>
          <w:rFonts w:ascii="Times New Roman" w:hAnsi="Times New Roman" w:cs="Times New Roman"/>
          <w:sz w:val="28"/>
          <w:szCs w:val="28"/>
        </w:rPr>
        <w:t>При освоении личностных действий формируется:</w:t>
      </w:r>
    </w:p>
    <w:p w:rsidR="004E07DA" w:rsidRPr="00A366FE" w:rsidRDefault="004E07DA" w:rsidP="001C3B35">
      <w:pPr>
        <w:widowControl w:val="0"/>
        <w:numPr>
          <w:ilvl w:val="0"/>
          <w:numId w:val="70"/>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критическое отношение к информации и избирательности её восприятия;</w:t>
      </w:r>
    </w:p>
    <w:p w:rsidR="004E07DA" w:rsidRPr="00A366FE" w:rsidRDefault="004E07DA" w:rsidP="001C3B35">
      <w:pPr>
        <w:widowControl w:val="0"/>
        <w:numPr>
          <w:ilvl w:val="0"/>
          <w:numId w:val="70"/>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уважение к информации о частной жизни и информационным результатам деятельности других людей;</w:t>
      </w:r>
    </w:p>
    <w:p w:rsidR="004E07DA" w:rsidRPr="00A366FE" w:rsidRDefault="004E07DA" w:rsidP="001C3B35">
      <w:pPr>
        <w:widowControl w:val="0"/>
        <w:numPr>
          <w:ilvl w:val="0"/>
          <w:numId w:val="70"/>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основы правовой культуры в области использования информации.</w:t>
      </w:r>
    </w:p>
    <w:p w:rsidR="004E07DA" w:rsidRPr="00A366FE" w:rsidRDefault="004E07DA" w:rsidP="004E07DA">
      <w:pPr>
        <w:ind w:firstLine="567"/>
        <w:jc w:val="both"/>
        <w:rPr>
          <w:rFonts w:ascii="Times New Roman" w:hAnsi="Times New Roman" w:cs="Times New Roman"/>
          <w:sz w:val="28"/>
          <w:szCs w:val="28"/>
        </w:rPr>
      </w:pPr>
      <w:r w:rsidRPr="00A366FE">
        <w:rPr>
          <w:rFonts w:ascii="Times New Roman" w:hAnsi="Times New Roman" w:cs="Times New Roman"/>
          <w:sz w:val="28"/>
          <w:szCs w:val="28"/>
        </w:rPr>
        <w:t>При освоении регулятивных универсальных учебных действий обеспечивается:</w:t>
      </w:r>
    </w:p>
    <w:p w:rsidR="004E07DA" w:rsidRPr="00A366FE" w:rsidRDefault="004E07DA" w:rsidP="001C3B35">
      <w:pPr>
        <w:widowControl w:val="0"/>
        <w:numPr>
          <w:ilvl w:val="0"/>
          <w:numId w:val="71"/>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оценка условий, алгоритмов и результатов действий, выполняемых в информационной среде;</w:t>
      </w:r>
    </w:p>
    <w:p w:rsidR="004E07DA" w:rsidRPr="00A366FE" w:rsidRDefault="004E07DA" w:rsidP="001C3B35">
      <w:pPr>
        <w:widowControl w:val="0"/>
        <w:numPr>
          <w:ilvl w:val="0"/>
          <w:numId w:val="71"/>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использование результатов действия, размещённых в информационной среде, для оценки и коррекции выполненного действия;</w:t>
      </w:r>
    </w:p>
    <w:p w:rsidR="004E07DA" w:rsidRPr="00A366FE" w:rsidRDefault="004E07DA" w:rsidP="001C3B35">
      <w:pPr>
        <w:widowControl w:val="0"/>
        <w:numPr>
          <w:ilvl w:val="0"/>
          <w:numId w:val="71"/>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создание цифрового </w:t>
      </w:r>
      <w:proofErr w:type="spellStart"/>
      <w:r w:rsidRPr="00A366FE">
        <w:rPr>
          <w:rFonts w:ascii="Times New Roman" w:hAnsi="Times New Roman" w:cs="Times New Roman"/>
          <w:sz w:val="28"/>
          <w:szCs w:val="28"/>
        </w:rPr>
        <w:t>портфолио</w:t>
      </w:r>
      <w:proofErr w:type="spellEnd"/>
      <w:r w:rsidRPr="00A366FE">
        <w:rPr>
          <w:rFonts w:ascii="Times New Roman" w:hAnsi="Times New Roman" w:cs="Times New Roman"/>
          <w:sz w:val="28"/>
          <w:szCs w:val="28"/>
        </w:rPr>
        <w:t xml:space="preserve"> учебных достижений учащегося.</w:t>
      </w:r>
    </w:p>
    <w:p w:rsidR="004E07DA" w:rsidRPr="00A366FE" w:rsidRDefault="004E07DA" w:rsidP="004E07DA">
      <w:pPr>
        <w:ind w:firstLine="567"/>
        <w:jc w:val="both"/>
        <w:rPr>
          <w:rFonts w:ascii="Times New Roman" w:hAnsi="Times New Roman" w:cs="Times New Roman"/>
          <w:sz w:val="28"/>
          <w:szCs w:val="28"/>
        </w:rPr>
      </w:pPr>
      <w:r w:rsidRPr="00A366FE">
        <w:rPr>
          <w:rFonts w:ascii="Times New Roman" w:hAnsi="Times New Roman" w:cs="Times New Roman"/>
          <w:sz w:val="28"/>
          <w:szCs w:val="28"/>
        </w:rPr>
        <w:t xml:space="preserve">При освоении познавательных универсальных учебных действий ИКТ играют ключевую роль в таких </w:t>
      </w:r>
      <w:proofErr w:type="spellStart"/>
      <w:r w:rsidRPr="00A366FE">
        <w:rPr>
          <w:rFonts w:ascii="Times New Roman" w:hAnsi="Times New Roman" w:cs="Times New Roman"/>
          <w:sz w:val="28"/>
          <w:szCs w:val="28"/>
        </w:rPr>
        <w:t>общеучебных</w:t>
      </w:r>
      <w:proofErr w:type="spellEnd"/>
      <w:r w:rsidRPr="00A366FE">
        <w:rPr>
          <w:rFonts w:ascii="Times New Roman" w:hAnsi="Times New Roman" w:cs="Times New Roman"/>
          <w:sz w:val="28"/>
          <w:szCs w:val="28"/>
        </w:rPr>
        <w:t xml:space="preserve"> универсальных действиях, как:</w:t>
      </w:r>
    </w:p>
    <w:p w:rsidR="004E07DA" w:rsidRPr="00A366FE" w:rsidRDefault="004E07DA" w:rsidP="001C3B35">
      <w:pPr>
        <w:widowControl w:val="0"/>
        <w:numPr>
          <w:ilvl w:val="0"/>
          <w:numId w:val="72"/>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поиск информации;</w:t>
      </w:r>
    </w:p>
    <w:p w:rsidR="004E07DA" w:rsidRPr="00A366FE" w:rsidRDefault="004E07DA" w:rsidP="001C3B35">
      <w:pPr>
        <w:widowControl w:val="0"/>
        <w:numPr>
          <w:ilvl w:val="0"/>
          <w:numId w:val="72"/>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фиксация (запись) информации с помощью различных технических средств;</w:t>
      </w:r>
    </w:p>
    <w:p w:rsidR="004E07DA" w:rsidRPr="00A366FE" w:rsidRDefault="004E07DA" w:rsidP="001C3B35">
      <w:pPr>
        <w:widowControl w:val="0"/>
        <w:numPr>
          <w:ilvl w:val="0"/>
          <w:numId w:val="72"/>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структурирование информации, её организация и представление в виде диаграмм, картосхем, линий времени и пр.;</w:t>
      </w:r>
    </w:p>
    <w:p w:rsidR="004E07DA" w:rsidRPr="00A366FE" w:rsidRDefault="004E07DA" w:rsidP="001C3B35">
      <w:pPr>
        <w:widowControl w:val="0"/>
        <w:numPr>
          <w:ilvl w:val="0"/>
          <w:numId w:val="72"/>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создание </w:t>
      </w:r>
      <w:proofErr w:type="gramStart"/>
      <w:r w:rsidRPr="00A366FE">
        <w:rPr>
          <w:rFonts w:ascii="Times New Roman" w:hAnsi="Times New Roman" w:cs="Times New Roman"/>
          <w:sz w:val="28"/>
          <w:szCs w:val="28"/>
        </w:rPr>
        <w:t>простых</w:t>
      </w:r>
      <w:proofErr w:type="gramEnd"/>
      <w:r w:rsidRPr="00A366FE">
        <w:rPr>
          <w:rFonts w:ascii="Times New Roman" w:hAnsi="Times New Roman" w:cs="Times New Roman"/>
          <w:sz w:val="28"/>
          <w:szCs w:val="28"/>
        </w:rPr>
        <w:t xml:space="preserve"> </w:t>
      </w:r>
      <w:proofErr w:type="spellStart"/>
      <w:r w:rsidRPr="00A366FE">
        <w:rPr>
          <w:rFonts w:ascii="Times New Roman" w:hAnsi="Times New Roman" w:cs="Times New Roman"/>
          <w:sz w:val="28"/>
          <w:szCs w:val="28"/>
        </w:rPr>
        <w:t>медиасообщений</w:t>
      </w:r>
      <w:proofErr w:type="spellEnd"/>
      <w:r w:rsidRPr="00A366FE">
        <w:rPr>
          <w:rFonts w:ascii="Times New Roman" w:hAnsi="Times New Roman" w:cs="Times New Roman"/>
          <w:sz w:val="28"/>
          <w:szCs w:val="28"/>
        </w:rPr>
        <w:t>;</w:t>
      </w:r>
    </w:p>
    <w:p w:rsidR="004E07DA" w:rsidRPr="00A366FE" w:rsidRDefault="004E07DA" w:rsidP="001C3B35">
      <w:pPr>
        <w:widowControl w:val="0"/>
        <w:numPr>
          <w:ilvl w:val="0"/>
          <w:numId w:val="72"/>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построение простейших моделей объектов и процессов.</w:t>
      </w:r>
    </w:p>
    <w:p w:rsidR="004E07DA" w:rsidRPr="00A366FE" w:rsidRDefault="004E07DA" w:rsidP="004E07DA">
      <w:pPr>
        <w:ind w:firstLine="567"/>
        <w:jc w:val="both"/>
        <w:rPr>
          <w:rFonts w:ascii="Times New Roman" w:hAnsi="Times New Roman" w:cs="Times New Roman"/>
          <w:sz w:val="28"/>
          <w:szCs w:val="28"/>
        </w:rPr>
      </w:pPr>
      <w:r w:rsidRPr="00A366FE">
        <w:rPr>
          <w:rFonts w:ascii="Times New Roman" w:hAnsi="Times New Roman" w:cs="Times New Roman"/>
          <w:sz w:val="28"/>
          <w:szCs w:val="28"/>
        </w:rPr>
        <w:t>ИКТ является важным инструментом для формирования коммуникативных универсальных учебных действий. Для этого используются:</w:t>
      </w:r>
    </w:p>
    <w:p w:rsidR="004E07DA" w:rsidRPr="00A366FE" w:rsidRDefault="004E07DA" w:rsidP="001C3B35">
      <w:pPr>
        <w:widowControl w:val="0"/>
        <w:numPr>
          <w:ilvl w:val="0"/>
          <w:numId w:val="73"/>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обмен </w:t>
      </w:r>
      <w:proofErr w:type="spellStart"/>
      <w:r w:rsidRPr="00A366FE">
        <w:rPr>
          <w:rFonts w:ascii="Times New Roman" w:hAnsi="Times New Roman" w:cs="Times New Roman"/>
          <w:sz w:val="28"/>
          <w:szCs w:val="28"/>
        </w:rPr>
        <w:t>гипермедиасообщениями</w:t>
      </w:r>
      <w:proofErr w:type="spellEnd"/>
      <w:r w:rsidRPr="00A366FE">
        <w:rPr>
          <w:rFonts w:ascii="Times New Roman" w:hAnsi="Times New Roman" w:cs="Times New Roman"/>
          <w:sz w:val="28"/>
          <w:szCs w:val="28"/>
        </w:rPr>
        <w:t>;</w:t>
      </w:r>
    </w:p>
    <w:p w:rsidR="004E07DA" w:rsidRPr="00A366FE" w:rsidRDefault="004E07DA" w:rsidP="001C3B35">
      <w:pPr>
        <w:widowControl w:val="0"/>
        <w:numPr>
          <w:ilvl w:val="0"/>
          <w:numId w:val="73"/>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выступление с аудиовизуальной поддержкой;</w:t>
      </w:r>
    </w:p>
    <w:p w:rsidR="004E07DA" w:rsidRPr="00A366FE" w:rsidRDefault="004E07DA" w:rsidP="001C3B35">
      <w:pPr>
        <w:widowControl w:val="0"/>
        <w:numPr>
          <w:ilvl w:val="0"/>
          <w:numId w:val="73"/>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фиксация хода коллективной/личной коммуникации;</w:t>
      </w:r>
    </w:p>
    <w:p w:rsidR="004E07DA" w:rsidRPr="00A366FE" w:rsidRDefault="004E07DA" w:rsidP="001C3B35">
      <w:pPr>
        <w:widowControl w:val="0"/>
        <w:numPr>
          <w:ilvl w:val="0"/>
          <w:numId w:val="73"/>
        </w:numPr>
        <w:suppressAutoHyphens/>
        <w:spacing w:after="0" w:line="240" w:lineRule="auto"/>
        <w:jc w:val="both"/>
        <w:rPr>
          <w:rFonts w:ascii="Times New Roman" w:hAnsi="Times New Roman" w:cs="Times New Roman"/>
          <w:sz w:val="28"/>
          <w:szCs w:val="28"/>
        </w:rPr>
      </w:pPr>
      <w:r w:rsidRPr="00A366FE">
        <w:rPr>
          <w:rFonts w:ascii="Times New Roman" w:hAnsi="Times New Roman" w:cs="Times New Roman"/>
          <w:sz w:val="28"/>
          <w:szCs w:val="28"/>
        </w:rPr>
        <w:t xml:space="preserve">общение в цифровой среде (электронная почта, чат, видеоконференция, форум, </w:t>
      </w:r>
      <w:proofErr w:type="spellStart"/>
      <w:r w:rsidRPr="00A366FE">
        <w:rPr>
          <w:rFonts w:ascii="Times New Roman" w:hAnsi="Times New Roman" w:cs="Times New Roman"/>
          <w:sz w:val="28"/>
          <w:szCs w:val="28"/>
        </w:rPr>
        <w:t>блог</w:t>
      </w:r>
      <w:proofErr w:type="spellEnd"/>
      <w:r w:rsidRPr="00A366FE">
        <w:rPr>
          <w:rFonts w:ascii="Times New Roman" w:hAnsi="Times New Roman" w:cs="Times New Roman"/>
          <w:sz w:val="28"/>
          <w:szCs w:val="28"/>
        </w:rPr>
        <w:t>).</w:t>
      </w:r>
    </w:p>
    <w:p w:rsidR="004E07DA" w:rsidRPr="00A366FE" w:rsidRDefault="004E07DA" w:rsidP="004E07DA">
      <w:pPr>
        <w:ind w:firstLine="567"/>
        <w:jc w:val="both"/>
        <w:rPr>
          <w:rFonts w:ascii="Times New Roman" w:hAnsi="Times New Roman" w:cs="Times New Roman"/>
          <w:color w:val="000000"/>
          <w:sz w:val="28"/>
          <w:szCs w:val="28"/>
        </w:rPr>
      </w:pPr>
    </w:p>
    <w:p w:rsidR="004E07DA" w:rsidRPr="00A366FE" w:rsidRDefault="004E07DA" w:rsidP="004E07DA">
      <w:pPr>
        <w:pStyle w:val="afc"/>
        <w:spacing w:line="276" w:lineRule="auto"/>
        <w:rPr>
          <w:bCs/>
        </w:rPr>
      </w:pPr>
      <w:proofErr w:type="gramStart"/>
      <w:r w:rsidRPr="00A366FE">
        <w:lastRenderedPageBreak/>
        <w:t xml:space="preserve">В соответствии с реализуемой ФГОС ООО </w:t>
      </w:r>
      <w:proofErr w:type="spellStart"/>
      <w:r w:rsidRPr="00A366FE">
        <w:t>деятельностной</w:t>
      </w:r>
      <w:proofErr w:type="spellEnd"/>
      <w:r w:rsidRPr="00A366FE">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w:t>
      </w:r>
      <w:proofErr w:type="gramEnd"/>
      <w:r w:rsidRPr="00A366FE">
        <w:t xml:space="preserve"> Такой подход позволяет определять динамическую картину развития </w:t>
      </w:r>
      <w:proofErr w:type="gramStart"/>
      <w:r w:rsidRPr="00A366FE">
        <w:t>обучающихся</w:t>
      </w:r>
      <w:proofErr w:type="gramEnd"/>
      <w:r w:rsidRPr="00A366FE">
        <w:t xml:space="preserve">, </w:t>
      </w:r>
      <w:r w:rsidRPr="00A366FE">
        <w:rPr>
          <w:bCs/>
        </w:rPr>
        <w:t>поощрять продвижения обучающихся, выстраивать индивидуальные траектории движения с учётом зоны ближайшего развития ребёнка.</w:t>
      </w:r>
    </w:p>
    <w:p w:rsidR="004E07DA" w:rsidRPr="00A366FE" w:rsidRDefault="004E07DA" w:rsidP="004E07DA">
      <w:pPr>
        <w:pStyle w:val="afc"/>
        <w:spacing w:line="276" w:lineRule="auto"/>
      </w:pPr>
      <w:r w:rsidRPr="00A366FE">
        <w:t xml:space="preserve">Планируемые результаты освоения междисциплинарной программы приводятся в блоках «Выпускник научится» и «Выпускник получит возможность научиться». </w:t>
      </w:r>
    </w:p>
    <w:p w:rsidR="004E07DA" w:rsidRPr="00A366FE" w:rsidRDefault="004E07DA" w:rsidP="004E07DA">
      <w:pPr>
        <w:pStyle w:val="afc"/>
        <w:spacing w:line="276" w:lineRule="auto"/>
      </w:pPr>
      <w:r w:rsidRPr="00A366FE">
        <w:t>Планируемые результаты, отнесённые к блоку «Выпускник научится», включают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подавляющим большинством обучающихся при условии специальной целенаправленной работы учителя.</w:t>
      </w:r>
    </w:p>
    <w:p w:rsidR="004E07DA" w:rsidRPr="00A366FE" w:rsidRDefault="004E07DA" w:rsidP="004E07DA">
      <w:pPr>
        <w:pStyle w:val="afc"/>
        <w:spacing w:line="276" w:lineRule="auto"/>
      </w:pPr>
      <w:r w:rsidRPr="00A366FE">
        <w:t xml:space="preserve">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A366FE">
        <w:t>обучающимися</w:t>
      </w:r>
      <w:proofErr w:type="gramEnd"/>
      <w:r w:rsidRPr="00A366FE">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4E07DA" w:rsidRPr="00A366FE" w:rsidRDefault="004E07DA" w:rsidP="004E07DA">
      <w:pPr>
        <w:pStyle w:val="afc"/>
        <w:spacing w:line="276" w:lineRule="auto"/>
      </w:pPr>
      <w:r w:rsidRPr="00A366FE">
        <w:t>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4E07DA" w:rsidRPr="00A366FE" w:rsidRDefault="004E07DA" w:rsidP="004E07DA">
      <w:pPr>
        <w:ind w:firstLine="567"/>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В соответствии с рекомендациями Примерной основной образовательной программы планируемые результаты освоения междисциплинарной программы «Формирование </w:t>
      </w:r>
      <w:proofErr w:type="spellStart"/>
      <w:r w:rsidRPr="00A366FE">
        <w:rPr>
          <w:rFonts w:ascii="Times New Roman" w:hAnsi="Times New Roman" w:cs="Times New Roman"/>
          <w:color w:val="000000"/>
          <w:sz w:val="28"/>
          <w:szCs w:val="28"/>
        </w:rPr>
        <w:t>ИКТ-компетентностей</w:t>
      </w:r>
      <w:proofErr w:type="spellEnd"/>
      <w:r w:rsidRPr="00A366FE">
        <w:rPr>
          <w:rFonts w:ascii="Times New Roman" w:hAnsi="Times New Roman" w:cs="Times New Roman"/>
          <w:color w:val="000000"/>
          <w:sz w:val="28"/>
          <w:szCs w:val="28"/>
        </w:rPr>
        <w:t xml:space="preserve"> </w:t>
      </w:r>
      <w:proofErr w:type="gramStart"/>
      <w:r w:rsidRPr="00A366FE">
        <w:rPr>
          <w:rFonts w:ascii="Times New Roman" w:hAnsi="Times New Roman" w:cs="Times New Roman"/>
          <w:color w:val="000000"/>
          <w:sz w:val="28"/>
          <w:szCs w:val="28"/>
        </w:rPr>
        <w:t>обучающихся</w:t>
      </w:r>
      <w:proofErr w:type="gramEnd"/>
      <w:r w:rsidRPr="00A366FE">
        <w:rPr>
          <w:rFonts w:ascii="Times New Roman" w:hAnsi="Times New Roman" w:cs="Times New Roman"/>
          <w:color w:val="000000"/>
          <w:sz w:val="28"/>
          <w:szCs w:val="28"/>
        </w:rPr>
        <w:t xml:space="preserve">» соответствуют основным этапам образовательной деятельности </w:t>
      </w:r>
      <w:r w:rsidR="008C4D70">
        <w:rPr>
          <w:rFonts w:ascii="Times New Roman" w:hAnsi="Times New Roman" w:cs="Times New Roman"/>
          <w:color w:val="000000"/>
          <w:sz w:val="28"/>
          <w:szCs w:val="28"/>
        </w:rPr>
        <w:t>МБОУ</w:t>
      </w:r>
      <w:r w:rsidRPr="00A366FE">
        <w:rPr>
          <w:rFonts w:ascii="Times New Roman" w:hAnsi="Times New Roman" w:cs="Times New Roman"/>
          <w:color w:val="000000"/>
          <w:sz w:val="28"/>
          <w:szCs w:val="28"/>
        </w:rPr>
        <w:t xml:space="preserve"> СОШ </w:t>
      </w:r>
      <w:r w:rsidR="00B12933">
        <w:rPr>
          <w:rFonts w:ascii="Times New Roman" w:hAnsi="Times New Roman" w:cs="Times New Roman"/>
          <w:color w:val="000000"/>
          <w:sz w:val="28"/>
          <w:szCs w:val="28"/>
        </w:rPr>
        <w:t>с. Красный Восход п</w:t>
      </w:r>
      <w:r w:rsidRPr="00A366FE">
        <w:rPr>
          <w:rFonts w:ascii="Times New Roman" w:hAnsi="Times New Roman" w:cs="Times New Roman"/>
          <w:color w:val="000000"/>
          <w:sz w:val="28"/>
          <w:szCs w:val="28"/>
        </w:rPr>
        <w:t>ри получении образования на уровне основного общего образования.</w:t>
      </w:r>
    </w:p>
    <w:p w:rsidR="004E07DA" w:rsidRPr="00A366FE" w:rsidRDefault="004E07DA" w:rsidP="004E07DA">
      <w:pPr>
        <w:jc w:val="center"/>
        <w:rPr>
          <w:rFonts w:ascii="Times New Roman" w:hAnsi="Times New Roman" w:cs="Times New Roman"/>
          <w:sz w:val="28"/>
          <w:szCs w:val="28"/>
        </w:rPr>
      </w:pPr>
      <w:r w:rsidRPr="00A366FE">
        <w:rPr>
          <w:rFonts w:ascii="Times New Roman" w:hAnsi="Times New Roman" w:cs="Times New Roman"/>
          <w:sz w:val="28"/>
          <w:szCs w:val="28"/>
        </w:rPr>
        <w:lastRenderedPageBreak/>
        <w:t>1. Обращение с устройствами ИКТ</w:t>
      </w:r>
    </w:p>
    <w:p w:rsidR="004E07DA" w:rsidRPr="00A366FE" w:rsidRDefault="004E07DA" w:rsidP="004E07DA">
      <w:pPr>
        <w:jc w:val="center"/>
        <w:rPr>
          <w:rFonts w:ascii="Times New Roman" w:hAnsi="Times New Roman" w:cs="Times New Roman"/>
          <w:sz w:val="28"/>
          <w:szCs w:val="28"/>
        </w:rPr>
      </w:pPr>
      <w:r w:rsidRPr="00A366FE">
        <w:rPr>
          <w:rFonts w:ascii="Times New Roman" w:hAnsi="Times New Roman" w:cs="Times New Roman"/>
          <w:sz w:val="28"/>
          <w:szCs w:val="28"/>
        </w:rPr>
        <w:t xml:space="preserve">1.1.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p>
        </w:tc>
        <w:tc>
          <w:tcPr>
            <w:tcW w:w="4425"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 xml:space="preserve">Ученик научится </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Входить в информационную среду общеобразовательной организации  с помощью учителя. Использовать в своей деятельности контролируемый Интернет;</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сканеры и принтеры в учебной деятельности  с помощью учителя;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Правильно включать и выключать устройства ИКТ, входить в операционную систему и завершать работу с ней с помощью учителя;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под присмотром учителя.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Размещать в информационной среде корректные сообщения, комментарии, запросы;</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сканеры для воспроизведения текстовой информации.</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Активно и  корректно взаимодействовать со всеми пользователями ИС ОО, представлять результаты своей деятельности (проектной, творческой) в ИС ОО;</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сканеры для воспроизведения графической информации</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Участвовать в разработке структуры ИС ОО;</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Грамотно рассчитывать необходимое количество бумаги в качестве расходного материала</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9 класс </w:t>
            </w:r>
          </w:p>
        </w:tc>
        <w:tc>
          <w:tcPr>
            <w:tcW w:w="4425" w:type="pct"/>
            <w:shd w:val="clear" w:color="auto" w:fill="auto"/>
          </w:tcPr>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подключать устройства ИКТ к электрическим и информационным сетям, использовать аккумуляторы;</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присоединять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осуществлять информационное подключение к локальной сети и глобальной сети Интернет;</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входить в информационную среду общеобразовательной </w:t>
            </w:r>
            <w:r w:rsidRPr="00A366FE">
              <w:rPr>
                <w:rFonts w:ascii="Times New Roman" w:hAnsi="Times New Roman" w:cs="Times New Roman"/>
                <w:color w:val="000000"/>
                <w:sz w:val="28"/>
                <w:szCs w:val="28"/>
              </w:rPr>
              <w:lastRenderedPageBreak/>
              <w:t>организации, в том числе через Интернет, размещать в информационной среде различные информационные объекты;</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выводить информацию на бумагу, правильно обращаться с расходными материалами;</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r>
    </w:tbl>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lastRenderedPageBreak/>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p>
        </w:tc>
        <w:tc>
          <w:tcPr>
            <w:tcW w:w="4425" w:type="pct"/>
            <w:shd w:val="clear" w:color="auto" w:fill="auto"/>
          </w:tcPr>
          <w:p w:rsidR="004E07DA" w:rsidRPr="00A366FE" w:rsidRDefault="004E07DA" w:rsidP="004E07DA">
            <w:pPr>
              <w:pStyle w:val="aff9"/>
              <w:snapToGrid w:val="0"/>
              <w:spacing w:line="276" w:lineRule="auto"/>
              <w:jc w:val="center"/>
              <w:rPr>
                <w:iCs/>
                <w:color w:val="000000"/>
                <w:sz w:val="28"/>
                <w:szCs w:val="28"/>
              </w:rPr>
            </w:pPr>
            <w:r w:rsidRPr="00A366FE">
              <w:rPr>
                <w:iCs/>
                <w:color w:val="000000"/>
                <w:sz w:val="28"/>
                <w:szCs w:val="28"/>
              </w:rPr>
              <w:t>Ученик получит возможность научиться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7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Выбирать компьютерные инструменты для эффективной презентации учебной  информации  в виде наглядного, графического, текстового представления;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Познакомиться с устройствами 3-Д-сканера, возможностями его применения в процессе реализации учебных задач  в соответствии с безопасными и эргономическими принципами работы с ним. </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8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Выбирать компьютерные инструменты для представления информации в соответствии со спецификой аудитории (возраст, эмоциональный фон, вида мероприятия и т.д.);</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Осуществлять трёхмерное сканирование с помощью  учителя.  Наблюдать за проведением эксперимента с помощью 3-Д-сканирования, описывать объект наблюдения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9 класс </w:t>
            </w:r>
          </w:p>
        </w:tc>
        <w:tc>
          <w:tcPr>
            <w:tcW w:w="4425" w:type="pct"/>
            <w:shd w:val="clear" w:color="auto" w:fill="auto"/>
          </w:tcPr>
          <w:p w:rsidR="004E07DA" w:rsidRPr="00A366FE" w:rsidRDefault="004E07DA" w:rsidP="004E07DA">
            <w:pPr>
              <w:snapToGrid w:val="0"/>
              <w:ind w:firstLine="454"/>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Осознавать и использовать в практической деятельности основные психологические особенности восприятия информации человеком.</w:t>
            </w:r>
          </w:p>
        </w:tc>
      </w:tr>
    </w:tbl>
    <w:p w:rsidR="004E07DA" w:rsidRPr="00A366FE" w:rsidRDefault="004E07DA" w:rsidP="004E07DA">
      <w:pPr>
        <w:pageBreakBefore/>
        <w:ind w:firstLine="454"/>
        <w:jc w:val="center"/>
        <w:rPr>
          <w:rFonts w:ascii="Times New Roman" w:hAnsi="Times New Roman" w:cs="Times New Roman"/>
          <w:sz w:val="28"/>
          <w:szCs w:val="28"/>
        </w:rPr>
      </w:pPr>
      <w:r w:rsidRPr="00A366FE">
        <w:rPr>
          <w:rFonts w:ascii="Times New Roman" w:hAnsi="Times New Roman" w:cs="Times New Roman"/>
          <w:sz w:val="28"/>
          <w:szCs w:val="28"/>
        </w:rPr>
        <w:lastRenderedPageBreak/>
        <w:t>2. Фиксация изображений и звуков</w:t>
      </w: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jc w:val="both"/>
              <w:rPr>
                <w:color w:val="000000"/>
                <w:sz w:val="28"/>
                <w:szCs w:val="28"/>
              </w:rPr>
            </w:pPr>
          </w:p>
        </w:tc>
        <w:tc>
          <w:tcPr>
            <w:tcW w:w="4425"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Ученик научится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Осуществлять фотосъемку изображений с помощью учителя в ходе учебного эксперимента; осуществлять фиксацию звуков  с помощью учителя.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фиксацию изображений и звуков в ходе проведения эксперимента;</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различные компьютерные инструменты для обработки цифровых фотографий.</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результаты проведенных фиксаций изображения и звука в ходе презентации коллективного проекта;</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вставлять готовые цифровые фотографии  в систему слайдов</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Проводить коррекцию изображений и звуков с помощью специальных компьютерных инструментов;</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создавать готовые презентации на основе цифровых фотографий, используя смысловое содержание идеи.</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9 класс </w:t>
            </w:r>
          </w:p>
        </w:tc>
        <w:tc>
          <w:tcPr>
            <w:tcW w:w="4425" w:type="pct"/>
            <w:shd w:val="clear" w:color="auto" w:fill="auto"/>
          </w:tcPr>
          <w:p w:rsidR="004E07DA" w:rsidRPr="00A366FE" w:rsidRDefault="004E07DA" w:rsidP="001C3B35">
            <w:pPr>
              <w:numPr>
                <w:ilvl w:val="0"/>
                <w:numId w:val="56"/>
              </w:numPr>
              <w:tabs>
                <w:tab w:val="clear" w:pos="840"/>
              </w:tabs>
              <w:suppressAutoHyphens/>
              <w:snapToGrid w:val="0"/>
              <w:spacing w:after="0"/>
              <w:ind w:left="36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4E07DA" w:rsidRPr="00A366FE" w:rsidRDefault="004E07DA" w:rsidP="001C3B35">
            <w:pPr>
              <w:numPr>
                <w:ilvl w:val="0"/>
                <w:numId w:val="56"/>
              </w:numPr>
              <w:tabs>
                <w:tab w:val="clear" w:pos="840"/>
              </w:tabs>
              <w:suppressAutoHyphens/>
              <w:spacing w:after="0"/>
              <w:ind w:left="36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4E07DA" w:rsidRPr="00A366FE" w:rsidRDefault="004E07DA" w:rsidP="001C3B35">
            <w:pPr>
              <w:numPr>
                <w:ilvl w:val="0"/>
                <w:numId w:val="56"/>
              </w:numPr>
              <w:tabs>
                <w:tab w:val="clear" w:pos="840"/>
              </w:tabs>
              <w:suppressAutoHyphens/>
              <w:spacing w:after="0"/>
              <w:ind w:left="36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Выбирать технические средства ИКТ для фиксации изображений и звуков в соответствии с поставленной целью.</w:t>
            </w:r>
          </w:p>
          <w:p w:rsidR="004E07DA" w:rsidRPr="00A366FE" w:rsidRDefault="004E07DA" w:rsidP="001C3B35">
            <w:pPr>
              <w:numPr>
                <w:ilvl w:val="0"/>
                <w:numId w:val="56"/>
              </w:numPr>
              <w:tabs>
                <w:tab w:val="clear" w:pos="840"/>
              </w:tabs>
              <w:suppressAutoHyphens/>
              <w:spacing w:after="0"/>
              <w:ind w:left="36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4E07DA" w:rsidRPr="00A366FE" w:rsidRDefault="004E07DA" w:rsidP="001C3B35">
            <w:pPr>
              <w:numPr>
                <w:ilvl w:val="0"/>
                <w:numId w:val="56"/>
              </w:numPr>
              <w:tabs>
                <w:tab w:val="clear" w:pos="840"/>
              </w:tabs>
              <w:suppressAutoHyphens/>
              <w:spacing w:after="0"/>
              <w:ind w:left="36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4E07DA" w:rsidRPr="00A366FE" w:rsidRDefault="004E07DA" w:rsidP="001C3B35">
            <w:pPr>
              <w:numPr>
                <w:ilvl w:val="0"/>
                <w:numId w:val="56"/>
              </w:numPr>
              <w:tabs>
                <w:tab w:val="clear" w:pos="840"/>
              </w:tabs>
              <w:suppressAutoHyphens/>
              <w:spacing w:after="0"/>
              <w:ind w:left="36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Осуществлять видеосъёмку и проводить монтаж отснятого материала с использованием возможностей специальных компьютерных инструментов.</w:t>
            </w:r>
          </w:p>
        </w:tc>
      </w:tr>
    </w:tbl>
    <w:p w:rsidR="004E07DA" w:rsidRPr="00A366FE" w:rsidRDefault="004E07DA" w:rsidP="004E07DA">
      <w:pPr>
        <w:ind w:firstLine="454"/>
        <w:jc w:val="both"/>
        <w:rPr>
          <w:rFonts w:ascii="Times New Roman" w:hAnsi="Times New Roman" w:cs="Times New Roman"/>
          <w:sz w:val="28"/>
          <w:szCs w:val="28"/>
        </w:rPr>
      </w:pP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jc w:val="both"/>
              <w:rPr>
                <w:color w:val="000000"/>
                <w:sz w:val="28"/>
                <w:szCs w:val="28"/>
              </w:rPr>
            </w:pPr>
          </w:p>
        </w:tc>
        <w:tc>
          <w:tcPr>
            <w:tcW w:w="4425"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iCs/>
                <w:color w:val="000000"/>
                <w:sz w:val="28"/>
                <w:szCs w:val="28"/>
              </w:rPr>
              <w:t>Ученик получит возможность научиться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jc w:val="both"/>
              <w:rPr>
                <w:color w:val="000000"/>
                <w:sz w:val="28"/>
                <w:szCs w:val="28"/>
              </w:rPr>
            </w:pP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lastRenderedPageBreak/>
              <w:t xml:space="preserve">6 класс </w:t>
            </w:r>
          </w:p>
        </w:tc>
        <w:tc>
          <w:tcPr>
            <w:tcW w:w="4425" w:type="pct"/>
            <w:shd w:val="clear" w:color="auto" w:fill="auto"/>
          </w:tcPr>
          <w:p w:rsidR="004E07DA" w:rsidRPr="00A366FE" w:rsidRDefault="004E07DA" w:rsidP="004E07DA">
            <w:pPr>
              <w:pStyle w:val="aff9"/>
              <w:snapToGrid w:val="0"/>
              <w:spacing w:line="276" w:lineRule="auto"/>
              <w:jc w:val="both"/>
              <w:rPr>
                <w:color w:val="000000"/>
                <w:sz w:val="28"/>
                <w:szCs w:val="28"/>
              </w:rPr>
            </w:pP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7 класс </w:t>
            </w:r>
          </w:p>
        </w:tc>
        <w:tc>
          <w:tcPr>
            <w:tcW w:w="4425" w:type="pct"/>
            <w:shd w:val="clear" w:color="auto" w:fill="auto"/>
          </w:tcPr>
          <w:p w:rsidR="004E07DA" w:rsidRPr="00A366FE" w:rsidRDefault="004E07DA" w:rsidP="004E07DA">
            <w:pPr>
              <w:pStyle w:val="aff9"/>
              <w:snapToGrid w:val="0"/>
              <w:spacing w:line="276" w:lineRule="auto"/>
              <w:jc w:val="both"/>
              <w:rPr>
                <w:iCs/>
                <w:color w:val="000000"/>
                <w:sz w:val="28"/>
                <w:szCs w:val="28"/>
              </w:rPr>
            </w:pP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8 класс </w:t>
            </w:r>
          </w:p>
        </w:tc>
        <w:tc>
          <w:tcPr>
            <w:tcW w:w="4425" w:type="pct"/>
            <w:shd w:val="clear" w:color="auto" w:fill="auto"/>
          </w:tcPr>
          <w:p w:rsidR="004E07DA" w:rsidRPr="00A366FE" w:rsidRDefault="004E07DA" w:rsidP="004E07DA">
            <w:pPr>
              <w:pStyle w:val="aff9"/>
              <w:snapToGrid w:val="0"/>
              <w:spacing w:line="276" w:lineRule="auto"/>
              <w:jc w:val="both"/>
              <w:rPr>
                <w:iCs/>
                <w:color w:val="000000"/>
                <w:sz w:val="28"/>
                <w:szCs w:val="28"/>
              </w:rPr>
            </w:pPr>
            <w:r w:rsidRPr="00A366FE">
              <w:rPr>
                <w:iCs/>
                <w:color w:val="000000"/>
                <w:sz w:val="28"/>
                <w:szCs w:val="28"/>
              </w:rPr>
              <w:t xml:space="preserve">Использовать средства ИКТ для создания цифрового </w:t>
            </w:r>
            <w:proofErr w:type="spellStart"/>
            <w:r w:rsidRPr="00A366FE">
              <w:rPr>
                <w:iCs/>
                <w:color w:val="000000"/>
                <w:sz w:val="28"/>
                <w:szCs w:val="28"/>
              </w:rPr>
              <w:t>портфолио</w:t>
            </w:r>
            <w:proofErr w:type="spellEnd"/>
            <w:r w:rsidRPr="00A366FE">
              <w:rPr>
                <w:iCs/>
                <w:color w:val="000000"/>
                <w:sz w:val="28"/>
                <w:szCs w:val="28"/>
              </w:rPr>
              <w:t xml:space="preserve"> по предмету. </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9 класс </w:t>
            </w:r>
          </w:p>
        </w:tc>
        <w:tc>
          <w:tcPr>
            <w:tcW w:w="4425" w:type="pct"/>
            <w:shd w:val="clear" w:color="auto" w:fill="auto"/>
          </w:tcPr>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Различать творческую и техническую фиксацию звуков и изображений;</w:t>
            </w:r>
          </w:p>
          <w:p w:rsidR="004E07DA" w:rsidRPr="00A366FE" w:rsidRDefault="004E07DA" w:rsidP="004E07DA">
            <w:pPr>
              <w:rPr>
                <w:rFonts w:ascii="Times New Roman" w:hAnsi="Times New Roman" w:cs="Times New Roman"/>
                <w:color w:val="000000"/>
                <w:sz w:val="28"/>
                <w:szCs w:val="28"/>
              </w:rPr>
            </w:pPr>
            <w:r w:rsidRPr="00A366FE">
              <w:rPr>
                <w:rFonts w:ascii="Times New Roman" w:hAnsi="Times New Roman" w:cs="Times New Roman"/>
                <w:color w:val="000000"/>
                <w:sz w:val="28"/>
                <w:szCs w:val="28"/>
              </w:rPr>
              <w:t> использовать возможности И</w:t>
            </w:r>
            <w:proofErr w:type="gramStart"/>
            <w:r w:rsidRPr="00A366FE">
              <w:rPr>
                <w:rFonts w:ascii="Times New Roman" w:hAnsi="Times New Roman" w:cs="Times New Roman"/>
                <w:color w:val="000000"/>
                <w:sz w:val="28"/>
                <w:szCs w:val="28"/>
              </w:rPr>
              <w:t>КТ в тв</w:t>
            </w:r>
            <w:proofErr w:type="gramEnd"/>
            <w:r w:rsidRPr="00A366FE">
              <w:rPr>
                <w:rFonts w:ascii="Times New Roman" w:hAnsi="Times New Roman" w:cs="Times New Roman"/>
                <w:color w:val="000000"/>
                <w:sz w:val="28"/>
                <w:szCs w:val="28"/>
              </w:rPr>
              <w:t>орческой деятельности, связанной с искусством.</w:t>
            </w:r>
          </w:p>
        </w:tc>
      </w:tr>
    </w:tbl>
    <w:p w:rsidR="004E07DA" w:rsidRPr="00A366FE" w:rsidRDefault="004E07DA" w:rsidP="004E07DA">
      <w:pPr>
        <w:pageBreakBefore/>
        <w:ind w:firstLine="454"/>
        <w:jc w:val="center"/>
        <w:rPr>
          <w:rFonts w:ascii="Times New Roman" w:hAnsi="Times New Roman" w:cs="Times New Roman"/>
          <w:sz w:val="28"/>
          <w:szCs w:val="28"/>
        </w:rPr>
      </w:pPr>
      <w:r w:rsidRPr="00A366FE">
        <w:rPr>
          <w:rFonts w:ascii="Times New Roman" w:hAnsi="Times New Roman" w:cs="Times New Roman"/>
          <w:sz w:val="28"/>
          <w:szCs w:val="28"/>
        </w:rPr>
        <w:lastRenderedPageBreak/>
        <w:t>3. Создание письменных сообщений</w:t>
      </w: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jc w:val="both"/>
              <w:rPr>
                <w:color w:val="000000"/>
                <w:sz w:val="28"/>
                <w:szCs w:val="28"/>
              </w:rPr>
            </w:pPr>
          </w:p>
        </w:tc>
        <w:tc>
          <w:tcPr>
            <w:tcW w:w="4425"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Ученик научится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Набирать текст на родном языке в соответствии со своими возрастными особенностями;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 осуществлять комплексное редактирование текста: изменять шрифт, начертание, размер кегля; использовать функции заливки.</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 Набирать текст на родном языке в соответствии со своими возрастными особенностями;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с помощью учителя подключать устройства сканирования. </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tc>
        <w:tc>
          <w:tcPr>
            <w:tcW w:w="4425" w:type="pct"/>
            <w:shd w:val="clear" w:color="auto" w:fill="auto"/>
          </w:tcPr>
          <w:p w:rsidR="004E07DA" w:rsidRPr="00A366FE" w:rsidRDefault="004E07DA" w:rsidP="004E07DA">
            <w:pPr>
              <w:autoSpaceDE w:val="0"/>
              <w:snapToGrid w:val="0"/>
              <w:rPr>
                <w:rFonts w:ascii="Times New Roman" w:eastAsia="Times New Roman" w:hAnsi="Times New Roman" w:cs="Times New Roman"/>
                <w:color w:val="000000"/>
                <w:sz w:val="28"/>
                <w:szCs w:val="28"/>
              </w:rPr>
            </w:pPr>
            <w:r w:rsidRPr="00A366FE">
              <w:rPr>
                <w:rFonts w:ascii="Times New Roman" w:eastAsia="Times New Roman" w:hAnsi="Times New Roman" w:cs="Times New Roman"/>
                <w:color w:val="000000"/>
                <w:sz w:val="28"/>
                <w:szCs w:val="28"/>
              </w:rPr>
              <w:t xml:space="preserve">Вводить текст с элементами десятипальцевого метода печати;  </w:t>
            </w:r>
          </w:p>
          <w:p w:rsidR="004E07DA" w:rsidRPr="00A366FE" w:rsidRDefault="004E07DA" w:rsidP="004E07DA">
            <w:pPr>
              <w:autoSpaceDE w:val="0"/>
              <w:snapToGrid w:val="0"/>
              <w:rPr>
                <w:rFonts w:ascii="Times New Roman" w:eastAsia="Times New Roman" w:hAnsi="Times New Roman" w:cs="Times New Roman"/>
                <w:color w:val="000000"/>
                <w:sz w:val="28"/>
                <w:szCs w:val="28"/>
              </w:rPr>
            </w:pPr>
            <w:proofErr w:type="spellStart"/>
            <w:r w:rsidRPr="00A366FE">
              <w:rPr>
                <w:rFonts w:ascii="Times New Roman" w:eastAsia="Times New Roman" w:hAnsi="Times New Roman" w:cs="Times New Roman"/>
                <w:color w:val="000000"/>
                <w:sz w:val="28"/>
                <w:szCs w:val="28"/>
              </w:rPr>
              <w:t>общеучебными</w:t>
            </w:r>
            <w:proofErr w:type="spellEnd"/>
            <w:r w:rsidRPr="00A366FE">
              <w:rPr>
                <w:rFonts w:ascii="Times New Roman" w:eastAsia="Times New Roman" w:hAnsi="Times New Roman" w:cs="Times New Roman"/>
                <w:color w:val="000000"/>
                <w:sz w:val="28"/>
                <w:szCs w:val="28"/>
              </w:rPr>
              <w:t xml:space="preserve">  навыками работы с текстом (подготовка докладов, рефератов);</w:t>
            </w:r>
          </w:p>
          <w:p w:rsidR="004E07DA" w:rsidRPr="00A366FE" w:rsidRDefault="004E07DA" w:rsidP="004E07DA">
            <w:pPr>
              <w:autoSpaceDE w:val="0"/>
              <w:snapToGrid w:val="0"/>
              <w:rPr>
                <w:rFonts w:ascii="Times New Roman" w:eastAsia="Times New Roman" w:hAnsi="Times New Roman" w:cs="Times New Roman"/>
                <w:color w:val="000000"/>
                <w:sz w:val="28"/>
                <w:szCs w:val="28"/>
              </w:rPr>
            </w:pPr>
            <w:r w:rsidRPr="00A366FE">
              <w:rPr>
                <w:rFonts w:ascii="Times New Roman" w:eastAsia="Times New Roman" w:hAnsi="Times New Roman" w:cs="Times New Roman"/>
                <w:color w:val="000000"/>
                <w:sz w:val="28"/>
                <w:szCs w:val="28"/>
              </w:rPr>
              <w:t xml:space="preserve"> Выбирать сканируемый объект, его параметры и характеристики;</w:t>
            </w:r>
          </w:p>
          <w:p w:rsidR="004E07DA" w:rsidRPr="00A366FE" w:rsidRDefault="004E07DA" w:rsidP="004E07DA">
            <w:pPr>
              <w:pStyle w:val="aff9"/>
              <w:widowControl/>
              <w:suppressAutoHyphens w:val="0"/>
              <w:autoSpaceDE w:val="0"/>
              <w:snapToGrid w:val="0"/>
              <w:spacing w:line="276" w:lineRule="auto"/>
              <w:rPr>
                <w:rFonts w:eastAsia="Times New Roman"/>
                <w:color w:val="000000"/>
                <w:sz w:val="28"/>
                <w:szCs w:val="28"/>
              </w:rPr>
            </w:pPr>
            <w:r w:rsidRPr="00A366FE">
              <w:rPr>
                <w:rFonts w:eastAsia="Times New Roman"/>
                <w:color w:val="000000"/>
                <w:sz w:val="28"/>
                <w:szCs w:val="28"/>
              </w:rPr>
              <w:t xml:space="preserve">Вставлять диаграммы, таблицы, блок-схемы, рисунки  в текстовый документ в соответствии с его смыслом и содержанием.  </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tc>
        <w:tc>
          <w:tcPr>
            <w:tcW w:w="4425" w:type="pct"/>
            <w:shd w:val="clear" w:color="auto" w:fill="auto"/>
          </w:tcPr>
          <w:p w:rsidR="004E07DA" w:rsidRPr="00A366FE" w:rsidRDefault="004E07DA" w:rsidP="004E07DA">
            <w:pPr>
              <w:autoSpaceDE w:val="0"/>
              <w:snapToGrid w:val="0"/>
              <w:rPr>
                <w:rFonts w:ascii="Times New Roman" w:eastAsia="Times New Roman" w:hAnsi="Times New Roman" w:cs="Times New Roman"/>
                <w:color w:val="000000"/>
                <w:sz w:val="28"/>
                <w:szCs w:val="28"/>
              </w:rPr>
            </w:pPr>
            <w:r w:rsidRPr="00A366FE">
              <w:rPr>
                <w:rFonts w:ascii="Times New Roman" w:eastAsia="Times New Roman" w:hAnsi="Times New Roman" w:cs="Times New Roman"/>
                <w:color w:val="000000"/>
                <w:sz w:val="28"/>
                <w:szCs w:val="28"/>
              </w:rPr>
              <w:t>Печатать текст с помощью  десятипальцевого метода печати с использованием слепого метода, повышение скорости работы с текстом (120-140 символов в минуту);</w:t>
            </w:r>
          </w:p>
          <w:p w:rsidR="004E07DA" w:rsidRPr="00A366FE" w:rsidRDefault="004E07DA" w:rsidP="004E07DA">
            <w:pPr>
              <w:pStyle w:val="aff9"/>
              <w:widowControl/>
              <w:suppressAutoHyphens w:val="0"/>
              <w:autoSpaceDE w:val="0"/>
              <w:snapToGrid w:val="0"/>
              <w:spacing w:line="276" w:lineRule="auto"/>
              <w:rPr>
                <w:rFonts w:eastAsia="Times New Roman"/>
                <w:color w:val="000000"/>
                <w:sz w:val="28"/>
                <w:szCs w:val="28"/>
              </w:rPr>
            </w:pPr>
            <w:r w:rsidRPr="00A366FE">
              <w:rPr>
                <w:rFonts w:eastAsia="Times New Roman"/>
                <w:color w:val="000000"/>
                <w:sz w:val="28"/>
                <w:szCs w:val="28"/>
              </w:rPr>
              <w:t>Самостоятельно подключать устройства сканирования к компьютеру. Размещать сканируемый объект в необходимом по смыслу и содержанию визуальном ряде;</w:t>
            </w:r>
          </w:p>
          <w:p w:rsidR="004E07DA" w:rsidRPr="00A366FE" w:rsidRDefault="004E07DA" w:rsidP="004E07DA">
            <w:pPr>
              <w:pStyle w:val="aff9"/>
              <w:widowControl/>
              <w:suppressAutoHyphens w:val="0"/>
              <w:autoSpaceDE w:val="0"/>
              <w:snapToGrid w:val="0"/>
              <w:spacing w:line="276" w:lineRule="auto"/>
              <w:rPr>
                <w:rFonts w:eastAsia="Times New Roman"/>
                <w:color w:val="000000"/>
                <w:sz w:val="28"/>
                <w:szCs w:val="28"/>
              </w:rPr>
            </w:pPr>
            <w:r w:rsidRPr="00A366FE">
              <w:rPr>
                <w:rFonts w:eastAsia="Times New Roman"/>
                <w:color w:val="000000"/>
                <w:sz w:val="28"/>
                <w:szCs w:val="28"/>
              </w:rPr>
              <w:t>Подбирать характер  оформления текста в соответствии с его  стилистическим содержанием: эссе, очерк, сочинение, тезисный план  и т.д.</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9 класс </w:t>
            </w:r>
          </w:p>
        </w:tc>
        <w:tc>
          <w:tcPr>
            <w:tcW w:w="4425" w:type="pct"/>
            <w:shd w:val="clear" w:color="auto" w:fill="auto"/>
          </w:tcPr>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создавать текст на русском языке с использованием слепого десятипальцевого клавиатурного письма;</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сканировать текст и осуществлять распознавание сканированного текста;</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осуществлять редактирование и структурирование текста в соответствии с его смыслом средствами текстового редактора;</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A366FE">
              <w:rPr>
                <w:rFonts w:ascii="Times New Roman" w:hAnsi="Times New Roman" w:cs="Times New Roman"/>
                <w:color w:val="000000"/>
                <w:sz w:val="28"/>
                <w:szCs w:val="28"/>
              </w:rPr>
              <w:t>резюмирование</w:t>
            </w:r>
            <w:proofErr w:type="spellEnd"/>
            <w:r w:rsidRPr="00A366FE">
              <w:rPr>
                <w:rFonts w:ascii="Times New Roman" w:hAnsi="Times New Roman" w:cs="Times New Roman"/>
                <w:color w:val="000000"/>
                <w:sz w:val="28"/>
                <w:szCs w:val="28"/>
              </w:rPr>
              <w:t xml:space="preserve"> высказываний в ходе обсуждения;</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использовать средства орфографического и синтаксического </w:t>
            </w:r>
            <w:r w:rsidRPr="00A366FE">
              <w:rPr>
                <w:rFonts w:ascii="Times New Roman" w:hAnsi="Times New Roman" w:cs="Times New Roman"/>
                <w:color w:val="000000"/>
                <w:sz w:val="28"/>
                <w:szCs w:val="28"/>
              </w:rPr>
              <w:lastRenderedPageBreak/>
              <w:t>контроля русского текста и текста на иностранном языке.</w:t>
            </w:r>
          </w:p>
        </w:tc>
      </w:tr>
    </w:tbl>
    <w:p w:rsidR="004E07DA" w:rsidRPr="00A366FE" w:rsidRDefault="004E07DA" w:rsidP="004E07DA">
      <w:pPr>
        <w:ind w:firstLine="454"/>
        <w:jc w:val="both"/>
        <w:rPr>
          <w:rFonts w:ascii="Times New Roman" w:hAnsi="Times New Roman" w:cs="Times New Roman"/>
          <w:sz w:val="28"/>
          <w:szCs w:val="28"/>
        </w:rPr>
      </w:pPr>
      <w:r w:rsidRPr="00A366FE">
        <w:rPr>
          <w:rFonts w:ascii="Times New Roman" w:hAnsi="Times New Roman" w:cs="Times New Roman"/>
          <w:sz w:val="28"/>
          <w:szCs w:val="28"/>
        </w:rPr>
        <w:lastRenderedPageBreak/>
        <w:t xml:space="preserve">  </w:t>
      </w: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jc w:val="center"/>
              <w:rPr>
                <w:color w:val="000000"/>
                <w:sz w:val="28"/>
                <w:szCs w:val="28"/>
              </w:rPr>
            </w:pPr>
          </w:p>
        </w:tc>
        <w:tc>
          <w:tcPr>
            <w:tcW w:w="4425"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iCs/>
                <w:color w:val="000000"/>
                <w:sz w:val="28"/>
                <w:szCs w:val="28"/>
              </w:rPr>
              <w:t>Ученик получит возможность научиться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jc w:val="center"/>
              <w:rPr>
                <w:color w:val="000000"/>
                <w:sz w:val="28"/>
                <w:szCs w:val="28"/>
              </w:rPr>
            </w:pP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jc w:val="center"/>
              <w:rPr>
                <w:color w:val="000000"/>
                <w:sz w:val="28"/>
                <w:szCs w:val="28"/>
              </w:rPr>
            </w:pP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7 класс </w:t>
            </w:r>
          </w:p>
        </w:tc>
        <w:tc>
          <w:tcPr>
            <w:tcW w:w="4425" w:type="pct"/>
            <w:shd w:val="clear" w:color="auto" w:fill="auto"/>
          </w:tcPr>
          <w:p w:rsidR="004E07DA" w:rsidRPr="00A366FE" w:rsidRDefault="004E07DA" w:rsidP="004E07DA">
            <w:pPr>
              <w:pStyle w:val="aff9"/>
              <w:snapToGrid w:val="0"/>
              <w:spacing w:line="276" w:lineRule="auto"/>
              <w:rPr>
                <w:rFonts w:eastAsia="Times New Roman"/>
                <w:iCs/>
                <w:color w:val="000000"/>
                <w:sz w:val="28"/>
                <w:szCs w:val="28"/>
              </w:rPr>
            </w:pPr>
            <w:r w:rsidRPr="00A366FE">
              <w:rPr>
                <w:rFonts w:eastAsia="Times New Roman"/>
                <w:iCs/>
                <w:color w:val="000000"/>
                <w:sz w:val="28"/>
                <w:szCs w:val="28"/>
              </w:rPr>
              <w:t>Вводить текст с элементами десятипальцевого метода печати  на русской и латинской клавиатуре,  работать с текстом (подготовка докладов, рефератов)</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8 класс </w:t>
            </w:r>
          </w:p>
        </w:tc>
        <w:tc>
          <w:tcPr>
            <w:tcW w:w="4425" w:type="pct"/>
            <w:shd w:val="clear" w:color="auto" w:fill="auto"/>
          </w:tcPr>
          <w:p w:rsidR="004E07DA" w:rsidRPr="00A366FE" w:rsidRDefault="004E07DA" w:rsidP="004E07DA">
            <w:pPr>
              <w:pStyle w:val="aff9"/>
              <w:snapToGrid w:val="0"/>
              <w:spacing w:line="276" w:lineRule="auto"/>
              <w:rPr>
                <w:rFonts w:eastAsia="Times New Roman"/>
                <w:iCs/>
                <w:color w:val="000000"/>
                <w:sz w:val="28"/>
                <w:szCs w:val="28"/>
              </w:rPr>
            </w:pPr>
            <w:r w:rsidRPr="00A366FE">
              <w:rPr>
                <w:rFonts w:eastAsia="Times New Roman"/>
                <w:iCs/>
                <w:color w:val="000000"/>
                <w:sz w:val="28"/>
                <w:szCs w:val="28"/>
              </w:rPr>
              <w:t>Печатать текст с помощью  десятипальцевого метода печати с  использованием слепого метода на всех раскладках клавиатуры, повышение скорости работы с текстом (120-140 символов в минуту)</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9 класс </w:t>
            </w:r>
          </w:p>
        </w:tc>
        <w:tc>
          <w:tcPr>
            <w:tcW w:w="4425" w:type="pct"/>
            <w:shd w:val="clear" w:color="auto" w:fill="auto"/>
          </w:tcPr>
          <w:p w:rsidR="004E07DA" w:rsidRPr="00A366FE" w:rsidRDefault="004E07DA" w:rsidP="004E07DA">
            <w:pPr>
              <w:snapToGrid w:val="0"/>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создавать текст на иностранном языке с использованием слепого десятипальцевого клавиатурного письма;</w:t>
            </w:r>
          </w:p>
          <w:p w:rsidR="004E07DA" w:rsidRPr="00A366FE" w:rsidRDefault="004E07DA" w:rsidP="004E07DA">
            <w:pPr>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использовать компьютерные инструменты, упрощающие расшифровку аудиозаписей.</w:t>
            </w:r>
          </w:p>
        </w:tc>
      </w:tr>
    </w:tbl>
    <w:p w:rsidR="004E07DA" w:rsidRPr="00A366FE" w:rsidRDefault="004E07DA" w:rsidP="004E07DA">
      <w:pPr>
        <w:jc w:val="center"/>
        <w:rPr>
          <w:rFonts w:ascii="Times New Roman" w:hAnsi="Times New Roman" w:cs="Times New Roman"/>
          <w:sz w:val="28"/>
          <w:szCs w:val="28"/>
        </w:rPr>
      </w:pPr>
      <w:r w:rsidRPr="00A366FE">
        <w:rPr>
          <w:rFonts w:ascii="Times New Roman" w:hAnsi="Times New Roman" w:cs="Times New Roman"/>
          <w:sz w:val="28"/>
          <w:szCs w:val="28"/>
        </w:rPr>
        <w:t>4. Создание графических объектов</w:t>
      </w: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p>
        </w:tc>
        <w:tc>
          <w:tcPr>
            <w:tcW w:w="4425"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Ученик научится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Создавать графические объекты в соответствии с поставленной задачей на уроках с помощью графического планшета, редактировать геометрический объект с точки зрения его эстетического содержания и технического качества;</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создавать диаграммы различных видов с помощью компьютерных средств, задавать параметры диаграмм, изменять параметры диаграммы</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Создание графических объектов геометрических форм в текстовом редакторе с помощью </w:t>
            </w:r>
            <w:proofErr w:type="spellStart"/>
            <w:r w:rsidRPr="00A366FE">
              <w:rPr>
                <w:color w:val="000000"/>
                <w:sz w:val="28"/>
                <w:szCs w:val="28"/>
              </w:rPr>
              <w:t>автофигур</w:t>
            </w:r>
            <w:proofErr w:type="spellEnd"/>
            <w:r w:rsidRPr="00A366FE">
              <w:rPr>
                <w:color w:val="000000"/>
                <w:sz w:val="28"/>
                <w:szCs w:val="28"/>
              </w:rPr>
              <w:t>;</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создавать диаграмму, иллюстрирующую единичный  процесс, явление и т.д.</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Создавать геометрические объекты средствами </w:t>
            </w:r>
            <w:proofErr w:type="spellStart"/>
            <w:r w:rsidRPr="00A366FE">
              <w:rPr>
                <w:color w:val="000000"/>
                <w:sz w:val="28"/>
                <w:szCs w:val="28"/>
              </w:rPr>
              <w:t>Excel</w:t>
            </w:r>
            <w:proofErr w:type="spellEnd"/>
            <w:r w:rsidRPr="00A366FE">
              <w:rPr>
                <w:color w:val="000000"/>
                <w:sz w:val="28"/>
                <w:szCs w:val="28"/>
              </w:rPr>
              <w:t>;</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статистику по разным предметам для построения диаграмм различных видов; выбирать вид диаграммы в соответствии с поставленной задачей</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Выбирать иллюстрации в информационном источнике, создавать идентичное изображение средствами компьютерных инструментов;</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использовать хронологическую информацию и данные политической </w:t>
            </w:r>
            <w:r w:rsidRPr="00A366FE">
              <w:rPr>
                <w:color w:val="000000"/>
                <w:sz w:val="28"/>
                <w:szCs w:val="28"/>
              </w:rPr>
              <w:lastRenderedPageBreak/>
              <w:t>географии для составления специализированных карт с помощью компьютерных средств, оформлять географическую и хронологическую информацию с помощью диаграмм</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lastRenderedPageBreak/>
              <w:t xml:space="preserve">9 класс </w:t>
            </w:r>
          </w:p>
        </w:tc>
        <w:tc>
          <w:tcPr>
            <w:tcW w:w="4425" w:type="pct"/>
            <w:shd w:val="clear" w:color="auto" w:fill="auto"/>
          </w:tcPr>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создавать различные геометрические объекты с использованием возможностей специальных компьютерных инструментов;</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создавать специализированные карты и диаграммы: географические, хронологические;</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r>
    </w:tbl>
    <w:p w:rsidR="004E07DA" w:rsidRPr="00A366FE" w:rsidRDefault="004E07DA" w:rsidP="004E07DA">
      <w:pPr>
        <w:ind w:firstLine="454"/>
        <w:jc w:val="both"/>
        <w:rPr>
          <w:rFonts w:ascii="Times New Roman" w:hAnsi="Times New Roman" w:cs="Times New Roman"/>
          <w:sz w:val="28"/>
          <w:szCs w:val="28"/>
        </w:rPr>
      </w:pP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p>
        </w:tc>
        <w:tc>
          <w:tcPr>
            <w:tcW w:w="4425" w:type="pct"/>
            <w:shd w:val="clear" w:color="auto" w:fill="auto"/>
            <w:vAlign w:val="center"/>
          </w:tcPr>
          <w:p w:rsidR="004E07DA" w:rsidRPr="00A366FE" w:rsidRDefault="004E07DA" w:rsidP="004E07DA">
            <w:pPr>
              <w:pStyle w:val="aff9"/>
              <w:snapToGrid w:val="0"/>
              <w:spacing w:line="276" w:lineRule="auto"/>
              <w:jc w:val="center"/>
              <w:rPr>
                <w:iCs/>
                <w:color w:val="000000"/>
                <w:sz w:val="28"/>
                <w:szCs w:val="28"/>
              </w:rPr>
            </w:pPr>
            <w:r w:rsidRPr="00A366FE">
              <w:rPr>
                <w:iCs/>
                <w:color w:val="000000"/>
                <w:sz w:val="28"/>
                <w:szCs w:val="28"/>
              </w:rPr>
              <w:t>Ученик получит возможность научиться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Анализировать вводимую информацию на компьютер с помощью различных технических средств (фото-, видео камеры, микрофоны), отбирать данную информацию с точки зрения эстетических параметров и технического качества. </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Составлять систему папок на индивидуальном ПК в соответствии с полученной деятельностью, структурировать свою деятельность.</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Осуществлять систему смены слайдов из готовых аппликаций;</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Подбирать визуальный ряд изображений, в соответствии со смысловым содержанием ситуации. </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7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Вставлять готовые видеофрагменты и звук в систему слайдов, использовать приемы  настройки различных видов  анимации в слайдах, создавать анимированные исторические карты;</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создавать несложные модели в виртуальной среде, познакомятся с возможностями 3-Д </w:t>
            </w:r>
            <w:proofErr w:type="gramStart"/>
            <w:r w:rsidRPr="00A366FE">
              <w:rPr>
                <w:iCs/>
                <w:color w:val="000000"/>
                <w:sz w:val="28"/>
                <w:szCs w:val="28"/>
              </w:rPr>
              <w:t>-с</w:t>
            </w:r>
            <w:proofErr w:type="gramEnd"/>
            <w:r w:rsidRPr="00A366FE">
              <w:rPr>
                <w:iCs/>
                <w:color w:val="000000"/>
                <w:sz w:val="28"/>
                <w:szCs w:val="28"/>
              </w:rPr>
              <w:t>канера и его устройствами.</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8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Использовать средства озвучивания в системе слайдов, осуществлять монтаж видеофрагментов;</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под присмотром учителя осуществлять 3-Д сканирование, анализировать полученные 3-Д </w:t>
            </w:r>
            <w:proofErr w:type="gramStart"/>
            <w:r w:rsidRPr="00A366FE">
              <w:rPr>
                <w:iCs/>
                <w:color w:val="000000"/>
                <w:sz w:val="28"/>
                <w:szCs w:val="28"/>
              </w:rPr>
              <w:t>-м</w:t>
            </w:r>
            <w:proofErr w:type="gramEnd"/>
            <w:r w:rsidRPr="00A366FE">
              <w:rPr>
                <w:iCs/>
                <w:color w:val="000000"/>
                <w:sz w:val="28"/>
                <w:szCs w:val="28"/>
              </w:rPr>
              <w:t>одели;</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 создавать несложные модели трехмерных объектов</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9 класс </w:t>
            </w:r>
          </w:p>
        </w:tc>
        <w:tc>
          <w:tcPr>
            <w:tcW w:w="4425" w:type="pct"/>
            <w:shd w:val="clear" w:color="auto" w:fill="auto"/>
          </w:tcPr>
          <w:p w:rsidR="004E07DA" w:rsidRPr="00A366FE" w:rsidRDefault="004E07DA" w:rsidP="004E07DA">
            <w:pPr>
              <w:snapToGrid w:val="0"/>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создавать мультипликационные фильмы;</w:t>
            </w:r>
          </w:p>
          <w:p w:rsidR="004E07DA" w:rsidRPr="00A366FE" w:rsidRDefault="004E07DA" w:rsidP="004E07DA">
            <w:pPr>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lastRenderedPageBreak/>
              <w:t>создавать виртуальные модели трёхмерных объектов.</w:t>
            </w:r>
          </w:p>
        </w:tc>
      </w:tr>
    </w:tbl>
    <w:p w:rsidR="004E07DA" w:rsidRPr="00A366FE" w:rsidRDefault="004E07DA" w:rsidP="004E07DA">
      <w:pPr>
        <w:ind w:firstLine="454"/>
        <w:jc w:val="center"/>
        <w:rPr>
          <w:rFonts w:ascii="Times New Roman" w:hAnsi="Times New Roman" w:cs="Times New Roman"/>
          <w:sz w:val="28"/>
          <w:szCs w:val="28"/>
        </w:rPr>
      </w:pPr>
    </w:p>
    <w:p w:rsidR="004E07DA" w:rsidRPr="00A366FE" w:rsidRDefault="004E07DA" w:rsidP="001C3B35">
      <w:pPr>
        <w:pageBreakBefore/>
        <w:widowControl w:val="0"/>
        <w:numPr>
          <w:ilvl w:val="0"/>
          <w:numId w:val="57"/>
        </w:numPr>
        <w:suppressAutoHyphens/>
        <w:spacing w:after="0"/>
        <w:ind w:left="0" w:firstLine="454"/>
        <w:jc w:val="center"/>
        <w:rPr>
          <w:rFonts w:ascii="Times New Roman" w:hAnsi="Times New Roman" w:cs="Times New Roman"/>
          <w:sz w:val="28"/>
          <w:szCs w:val="28"/>
        </w:rPr>
      </w:pPr>
      <w:r w:rsidRPr="00A366FE">
        <w:rPr>
          <w:rFonts w:ascii="Times New Roman" w:hAnsi="Times New Roman" w:cs="Times New Roman"/>
          <w:sz w:val="28"/>
          <w:szCs w:val="28"/>
        </w:rPr>
        <w:lastRenderedPageBreak/>
        <w:t>Создание музыкальных и звуковых сообщений</w:t>
      </w: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 xml:space="preserve">5.1.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8729"/>
      </w:tblGrid>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p>
        </w:tc>
        <w:tc>
          <w:tcPr>
            <w:tcW w:w="4499"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Ученик научится</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микрофоны во время выступления с помощью учителя.</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звуковые и музыкальные редакторы для воспроизведения звука в системе слайдов;</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Использовать систему </w:t>
            </w:r>
            <w:proofErr w:type="spellStart"/>
            <w:r w:rsidRPr="00A366FE">
              <w:rPr>
                <w:color w:val="000000"/>
                <w:sz w:val="28"/>
                <w:szCs w:val="28"/>
              </w:rPr>
              <w:t>звукоподдержки</w:t>
            </w:r>
            <w:proofErr w:type="spellEnd"/>
            <w:r w:rsidRPr="00A366FE">
              <w:rPr>
                <w:color w:val="000000"/>
                <w:sz w:val="28"/>
                <w:szCs w:val="28"/>
              </w:rPr>
              <w:t xml:space="preserve"> для выступления перед аудиторией;</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Использовать микрофоны во время выступления. </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Производить отработку звуковой информации с помощью звуковых и музыкальных редакторов.</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9 класс </w:t>
            </w:r>
          </w:p>
        </w:tc>
        <w:tc>
          <w:tcPr>
            <w:tcW w:w="4499" w:type="pct"/>
            <w:shd w:val="clear" w:color="auto" w:fill="auto"/>
          </w:tcPr>
          <w:p w:rsidR="004E07DA" w:rsidRPr="00A366FE" w:rsidRDefault="004E07DA" w:rsidP="001C3B35">
            <w:pPr>
              <w:numPr>
                <w:ilvl w:val="0"/>
                <w:numId w:val="58"/>
              </w:numPr>
              <w:suppressAutoHyphens/>
              <w:snapToGrid w:val="0"/>
              <w:spacing w:after="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использовать звуковые и музыкальные редакторы;</w:t>
            </w:r>
          </w:p>
          <w:p w:rsidR="004E07DA" w:rsidRPr="00A366FE" w:rsidRDefault="004E07DA" w:rsidP="001C3B35">
            <w:pPr>
              <w:numPr>
                <w:ilvl w:val="0"/>
                <w:numId w:val="58"/>
              </w:numPr>
              <w:suppressAutoHyphens/>
              <w:spacing w:after="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использовать клавишные и кинестетические синтезаторы;</w:t>
            </w:r>
          </w:p>
          <w:p w:rsidR="004E07DA" w:rsidRPr="00A366FE" w:rsidRDefault="004E07DA" w:rsidP="001C3B35">
            <w:pPr>
              <w:numPr>
                <w:ilvl w:val="0"/>
                <w:numId w:val="58"/>
              </w:numPr>
              <w:suppressAutoHyphens/>
              <w:spacing w:after="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использовать программы звукозаписи и микрофоны.</w:t>
            </w:r>
          </w:p>
        </w:tc>
      </w:tr>
    </w:tbl>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8729"/>
      </w:tblGrid>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p>
        </w:tc>
        <w:tc>
          <w:tcPr>
            <w:tcW w:w="4499"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iCs/>
                <w:color w:val="000000"/>
                <w:sz w:val="28"/>
                <w:szCs w:val="28"/>
              </w:rPr>
              <w:t>Ученик получит возможность научиться</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5 класс </w:t>
            </w:r>
          </w:p>
        </w:tc>
        <w:tc>
          <w:tcPr>
            <w:tcW w:w="4499" w:type="pct"/>
            <w:shd w:val="clear" w:color="auto" w:fill="auto"/>
          </w:tcPr>
          <w:p w:rsidR="004E07DA" w:rsidRPr="00A366FE" w:rsidRDefault="004E07DA" w:rsidP="004E07DA">
            <w:pPr>
              <w:pStyle w:val="aff9"/>
              <w:snapToGrid w:val="0"/>
              <w:spacing w:line="276" w:lineRule="auto"/>
              <w:jc w:val="center"/>
              <w:rPr>
                <w:color w:val="000000"/>
                <w:sz w:val="28"/>
                <w:szCs w:val="28"/>
              </w:rPr>
            </w:pP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6 класс </w:t>
            </w:r>
          </w:p>
        </w:tc>
        <w:tc>
          <w:tcPr>
            <w:tcW w:w="4499" w:type="pct"/>
            <w:shd w:val="clear" w:color="auto" w:fill="auto"/>
          </w:tcPr>
          <w:p w:rsidR="004E07DA" w:rsidRPr="00A366FE" w:rsidRDefault="004E07DA" w:rsidP="004E07DA">
            <w:pPr>
              <w:pStyle w:val="aff9"/>
              <w:snapToGrid w:val="0"/>
              <w:spacing w:line="276" w:lineRule="auto"/>
              <w:jc w:val="center"/>
              <w:rPr>
                <w:color w:val="000000"/>
                <w:sz w:val="28"/>
                <w:szCs w:val="28"/>
              </w:rPr>
            </w:pP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7 класс </w:t>
            </w:r>
          </w:p>
        </w:tc>
        <w:tc>
          <w:tcPr>
            <w:tcW w:w="4499"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Использовать кинетические и клавишные синтезаторы  в рамках представления творческой презентации по предмету.</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8 класс </w:t>
            </w:r>
          </w:p>
        </w:tc>
        <w:tc>
          <w:tcPr>
            <w:tcW w:w="4499"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Создавать </w:t>
            </w:r>
            <w:proofErr w:type="gramStart"/>
            <w:r w:rsidRPr="00A366FE">
              <w:rPr>
                <w:iCs/>
                <w:color w:val="000000"/>
                <w:sz w:val="28"/>
                <w:szCs w:val="28"/>
              </w:rPr>
              <w:t>цифровое</w:t>
            </w:r>
            <w:proofErr w:type="gramEnd"/>
            <w:r w:rsidRPr="00A366FE">
              <w:rPr>
                <w:iCs/>
                <w:color w:val="000000"/>
                <w:sz w:val="28"/>
                <w:szCs w:val="28"/>
              </w:rPr>
              <w:t xml:space="preserve"> </w:t>
            </w:r>
            <w:proofErr w:type="spellStart"/>
            <w:r w:rsidRPr="00A366FE">
              <w:rPr>
                <w:iCs/>
                <w:color w:val="000000"/>
                <w:sz w:val="28"/>
                <w:szCs w:val="28"/>
              </w:rPr>
              <w:t>портфолио</w:t>
            </w:r>
            <w:proofErr w:type="spellEnd"/>
            <w:r w:rsidRPr="00A366FE">
              <w:rPr>
                <w:iCs/>
                <w:color w:val="000000"/>
                <w:sz w:val="28"/>
                <w:szCs w:val="28"/>
              </w:rPr>
              <w:t xml:space="preserve"> творческих достижений по предмету, используя возможности музыкальных редакторов и синтезаторов для создания материалов в рамках работы над </w:t>
            </w:r>
            <w:proofErr w:type="spellStart"/>
            <w:r w:rsidRPr="00A366FE">
              <w:rPr>
                <w:iCs/>
                <w:color w:val="000000"/>
                <w:sz w:val="28"/>
                <w:szCs w:val="28"/>
              </w:rPr>
              <w:t>портфолио</w:t>
            </w:r>
            <w:proofErr w:type="spellEnd"/>
            <w:r w:rsidRPr="00A366FE">
              <w:rPr>
                <w:iCs/>
                <w:color w:val="000000"/>
                <w:sz w:val="28"/>
                <w:szCs w:val="28"/>
              </w:rPr>
              <w:t xml:space="preserve">. </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9 класс </w:t>
            </w:r>
          </w:p>
        </w:tc>
        <w:tc>
          <w:tcPr>
            <w:tcW w:w="4499" w:type="pct"/>
            <w:shd w:val="clear" w:color="auto" w:fill="auto"/>
          </w:tcPr>
          <w:p w:rsidR="004E07DA" w:rsidRPr="00A366FE" w:rsidRDefault="004E07DA" w:rsidP="004E07DA">
            <w:pPr>
              <w:snapToGrid w:val="0"/>
              <w:ind w:firstLine="34"/>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использовать музыкальные редакторы, клавишные и кинетические синтезаторы для решения творческих задач.</w:t>
            </w:r>
          </w:p>
        </w:tc>
      </w:tr>
    </w:tbl>
    <w:p w:rsidR="004E07DA" w:rsidRPr="00A366FE" w:rsidRDefault="004E07DA" w:rsidP="004E07DA">
      <w:pPr>
        <w:ind w:firstLine="454"/>
        <w:jc w:val="center"/>
        <w:rPr>
          <w:rFonts w:ascii="Times New Roman" w:hAnsi="Times New Roman" w:cs="Times New Roman"/>
          <w:sz w:val="28"/>
          <w:szCs w:val="28"/>
        </w:rPr>
      </w:pPr>
    </w:p>
    <w:p w:rsidR="004E07DA" w:rsidRPr="00A366FE" w:rsidRDefault="004E07DA" w:rsidP="004E07DA">
      <w:pPr>
        <w:pageBreakBefore/>
        <w:ind w:firstLine="454"/>
        <w:jc w:val="center"/>
        <w:rPr>
          <w:rFonts w:ascii="Times New Roman" w:hAnsi="Times New Roman" w:cs="Times New Roman"/>
          <w:sz w:val="28"/>
          <w:szCs w:val="28"/>
        </w:rPr>
      </w:pPr>
      <w:r w:rsidRPr="00A366FE">
        <w:rPr>
          <w:rFonts w:ascii="Times New Roman" w:hAnsi="Times New Roman" w:cs="Times New Roman"/>
          <w:sz w:val="28"/>
          <w:szCs w:val="28"/>
        </w:rPr>
        <w:lastRenderedPageBreak/>
        <w:t>6. Создание, восприятие и использование гипермедиа сообщений</w:t>
      </w: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6.1.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p>
        </w:tc>
        <w:tc>
          <w:tcPr>
            <w:tcW w:w="4425"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Ученик научится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Создавать различные виды сообщений: диаграммы, карты, текстовую информацию. Отправлять данные виды сообщений одному и нескольким пользователям;</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выделять главную идею сообщения.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Выделять структуру сообщения;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выделять фрагменты сообщения;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составлять вопросы к сообщению</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системы глобального позиционирования  для вычисления расстояния между объектами, использовать полученные результаты  в качестве учебного эксперимент.</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Работать со спутниковыми фотографиями — строить анализ и описание спутниковых фотографий.</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9 класс </w:t>
            </w:r>
          </w:p>
        </w:tc>
        <w:tc>
          <w:tcPr>
            <w:tcW w:w="4425" w:type="pct"/>
            <w:shd w:val="clear" w:color="auto" w:fill="auto"/>
          </w:tcPr>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организовывать сообщения в виде линейного или включающего ссылки представления для самостоятельного просмотра через браузер;</w:t>
            </w:r>
          </w:p>
          <w:p w:rsidR="004E07DA" w:rsidRPr="00A366FE" w:rsidRDefault="004E07DA" w:rsidP="004E07DA">
            <w:pPr>
              <w:jc w:val="both"/>
              <w:rPr>
                <w:rFonts w:ascii="Times New Roman" w:hAnsi="Times New Roman" w:cs="Times New Roman"/>
                <w:color w:val="000000"/>
                <w:sz w:val="28"/>
                <w:szCs w:val="28"/>
              </w:rPr>
            </w:pPr>
            <w:proofErr w:type="gramStart"/>
            <w:r w:rsidRPr="00A366FE">
              <w:rPr>
                <w:rFonts w:ascii="Times New Roman" w:hAnsi="Times New Roman" w:cs="Times New Roman"/>
                <w:color w:val="000000"/>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проводить </w:t>
            </w:r>
            <w:proofErr w:type="spellStart"/>
            <w:r w:rsidRPr="00A366FE">
              <w:rPr>
                <w:rFonts w:ascii="Times New Roman" w:hAnsi="Times New Roman" w:cs="Times New Roman"/>
                <w:color w:val="000000"/>
                <w:sz w:val="28"/>
                <w:szCs w:val="28"/>
              </w:rPr>
              <w:t>деконструкцию</w:t>
            </w:r>
            <w:proofErr w:type="spellEnd"/>
            <w:r w:rsidRPr="00A366FE">
              <w:rPr>
                <w:rFonts w:ascii="Times New Roman" w:hAnsi="Times New Roman" w:cs="Times New Roman"/>
                <w:color w:val="000000"/>
                <w:sz w:val="28"/>
                <w:szCs w:val="28"/>
              </w:rPr>
              <w:t xml:space="preserve"> сообщений, выделение в них структуры, элементов и фрагментов; </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использовать при восприятии сообщений внутренние и внешние ссылки;</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формулировать вопросы к сообщению, создавать краткое описание сообщения; цитировать фрагменты сообщения;</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избирательно относиться к информации в окружающем информационном пространстве, отказываться от потребления ненужной информации.</w:t>
            </w:r>
          </w:p>
        </w:tc>
      </w:tr>
    </w:tbl>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p>
        </w:tc>
        <w:tc>
          <w:tcPr>
            <w:tcW w:w="4425" w:type="pct"/>
            <w:shd w:val="clear" w:color="auto" w:fill="auto"/>
            <w:vAlign w:val="center"/>
          </w:tcPr>
          <w:p w:rsidR="004E07DA" w:rsidRPr="00A366FE" w:rsidRDefault="004E07DA" w:rsidP="004E07DA">
            <w:pPr>
              <w:pStyle w:val="aff9"/>
              <w:snapToGrid w:val="0"/>
              <w:spacing w:line="276" w:lineRule="auto"/>
              <w:jc w:val="center"/>
              <w:rPr>
                <w:color w:val="000000"/>
                <w:sz w:val="28"/>
                <w:szCs w:val="28"/>
              </w:rPr>
            </w:pPr>
            <w:r w:rsidRPr="00A366FE">
              <w:rPr>
                <w:iCs/>
                <w:color w:val="000000"/>
                <w:sz w:val="28"/>
                <w:szCs w:val="28"/>
              </w:rPr>
              <w:t>Ученик получит возможность научиться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lastRenderedPageBreak/>
              <w:t xml:space="preserve">7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 </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8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Работать в группе над дизайном сообщения-Вики.</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9 класс </w:t>
            </w:r>
          </w:p>
        </w:tc>
        <w:tc>
          <w:tcPr>
            <w:tcW w:w="4425" w:type="pct"/>
            <w:shd w:val="clear" w:color="auto" w:fill="auto"/>
          </w:tcPr>
          <w:p w:rsidR="004E07DA" w:rsidRPr="00A366FE" w:rsidRDefault="004E07DA" w:rsidP="004E07DA">
            <w:pPr>
              <w:snapToGrid w:val="0"/>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проектировать дизайн сообщений в соответствии с задачами и средствами доставки;</w:t>
            </w:r>
          </w:p>
        </w:tc>
      </w:tr>
    </w:tbl>
    <w:p w:rsidR="004E07DA" w:rsidRPr="00A366FE" w:rsidRDefault="004E07DA" w:rsidP="004E07DA">
      <w:pPr>
        <w:ind w:firstLine="454"/>
        <w:jc w:val="center"/>
        <w:rPr>
          <w:rFonts w:ascii="Times New Roman" w:hAnsi="Times New Roman" w:cs="Times New Roman"/>
          <w:sz w:val="28"/>
          <w:szCs w:val="28"/>
        </w:rPr>
      </w:pPr>
    </w:p>
    <w:p w:rsidR="004E07DA" w:rsidRPr="00A366FE" w:rsidRDefault="004E07DA" w:rsidP="004E07DA">
      <w:pPr>
        <w:ind w:firstLine="454"/>
        <w:jc w:val="both"/>
        <w:rPr>
          <w:rFonts w:ascii="Times New Roman" w:hAnsi="Times New Roman" w:cs="Times New Roman"/>
          <w:sz w:val="28"/>
          <w:szCs w:val="28"/>
        </w:rPr>
      </w:pPr>
    </w:p>
    <w:p w:rsidR="004E07DA" w:rsidRPr="00A366FE" w:rsidRDefault="004E07DA" w:rsidP="004E07DA">
      <w:pPr>
        <w:pageBreakBefore/>
        <w:ind w:firstLine="454"/>
        <w:jc w:val="center"/>
        <w:rPr>
          <w:rFonts w:ascii="Times New Roman" w:hAnsi="Times New Roman" w:cs="Times New Roman"/>
          <w:sz w:val="28"/>
          <w:szCs w:val="28"/>
        </w:rPr>
      </w:pPr>
      <w:r w:rsidRPr="00A366FE">
        <w:rPr>
          <w:rFonts w:ascii="Times New Roman" w:hAnsi="Times New Roman" w:cs="Times New Roman"/>
          <w:sz w:val="28"/>
          <w:szCs w:val="28"/>
        </w:rPr>
        <w:lastRenderedPageBreak/>
        <w:t>7. Коммуникация и социальное взаимодействие</w:t>
      </w: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 xml:space="preserve">7.1.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8729"/>
      </w:tblGrid>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p>
        </w:tc>
        <w:tc>
          <w:tcPr>
            <w:tcW w:w="4499"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Ученик научится</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Составлять </w:t>
            </w:r>
            <w:proofErr w:type="gramStart"/>
            <w:r w:rsidRPr="00A366FE">
              <w:rPr>
                <w:color w:val="000000"/>
                <w:sz w:val="28"/>
                <w:szCs w:val="28"/>
              </w:rPr>
              <w:t>развернутый</w:t>
            </w:r>
            <w:proofErr w:type="gramEnd"/>
            <w:r w:rsidRPr="00A366FE">
              <w:rPr>
                <w:color w:val="000000"/>
                <w:sz w:val="28"/>
                <w:szCs w:val="28"/>
              </w:rPr>
              <w:t xml:space="preserve"> плана презентации, выступать перед аудиторией с презентацией индивидуального или группового проекта;</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создавать информационное сообщение, отправлять его нескольким пользователем, отвечать на сообщения;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возможности электронной почты для информационного обмена в условиях образовательной деятельности с разными участниками образовательного процесса: одноклассниками, родителями учителями, - создание, редактирование, сохранение, передача сообщения по локальной и глобальной сети, формирование запроса и ответа на сообщение;</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 уважать информационные права других людей;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научится правилам «хорошего тона» общения в сети. </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систематический обмен информации средствами дистанционного общения.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Работе с возможными форумами, их предназначениями, принципами работы в них.</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систему рассылок в электронной почте.</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Работе с возможными </w:t>
            </w:r>
            <w:proofErr w:type="spellStart"/>
            <w:r w:rsidRPr="00A366FE">
              <w:rPr>
                <w:color w:val="000000"/>
                <w:sz w:val="28"/>
                <w:szCs w:val="28"/>
              </w:rPr>
              <w:t>блогами</w:t>
            </w:r>
            <w:proofErr w:type="spellEnd"/>
            <w:r w:rsidRPr="00A366FE">
              <w:rPr>
                <w:color w:val="000000"/>
                <w:sz w:val="28"/>
                <w:szCs w:val="28"/>
              </w:rPr>
              <w:t xml:space="preserve">, их предназначениями, принципами работы в них; научатся грамотно формировать </w:t>
            </w:r>
            <w:proofErr w:type="gramStart"/>
            <w:r w:rsidRPr="00A366FE">
              <w:rPr>
                <w:color w:val="000000"/>
                <w:sz w:val="28"/>
                <w:szCs w:val="28"/>
              </w:rPr>
              <w:t>комментарии, ссылки</w:t>
            </w:r>
            <w:proofErr w:type="gramEnd"/>
            <w:r w:rsidRPr="00A366FE">
              <w:rPr>
                <w:color w:val="000000"/>
                <w:sz w:val="28"/>
                <w:szCs w:val="28"/>
              </w:rPr>
              <w:t>, ответы.</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гипермедиа сообщения для информационного обмена в образовательной деятельности.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Реализации коммуникативного сетевого взаимодействия с помощью сообщения, составление комментариев к сообщению, анализ полученных комментариев.</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Использовать правила этикета в общении в Интернет, составлять корректные сообщения, комментарии, запросы. </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ауди</w:t>
            </w:r>
            <w:proofErr w:type="gramStart"/>
            <w:r w:rsidRPr="00A366FE">
              <w:rPr>
                <w:color w:val="000000"/>
                <w:sz w:val="28"/>
                <w:szCs w:val="28"/>
              </w:rPr>
              <w:t>о-</w:t>
            </w:r>
            <w:proofErr w:type="gramEnd"/>
            <w:r w:rsidRPr="00A366FE">
              <w:rPr>
                <w:color w:val="000000"/>
                <w:sz w:val="28"/>
                <w:szCs w:val="28"/>
              </w:rPr>
              <w:t xml:space="preserve">  и видео материалы в своих выступлениях для большой аудитории.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Избирательно относится к выбору текстового форума для общения в сети, выбирать форум в соответствии со своими учебными интересами и предпочтениями, корректно строить запросы и тексты сообщения в форуме.</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возможности электронной почты для дистанционного обучения – получать задания, дополнительную информацию по предмету.</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Избирательно относится к выбору </w:t>
            </w:r>
            <w:proofErr w:type="spellStart"/>
            <w:r w:rsidRPr="00A366FE">
              <w:rPr>
                <w:color w:val="000000"/>
                <w:sz w:val="28"/>
                <w:szCs w:val="28"/>
              </w:rPr>
              <w:t>блога</w:t>
            </w:r>
            <w:proofErr w:type="spellEnd"/>
            <w:r w:rsidRPr="00A366FE">
              <w:rPr>
                <w:color w:val="000000"/>
                <w:sz w:val="28"/>
                <w:szCs w:val="28"/>
              </w:rPr>
              <w:t xml:space="preserve">, выбирать </w:t>
            </w:r>
            <w:proofErr w:type="gramStart"/>
            <w:r w:rsidRPr="00A366FE">
              <w:rPr>
                <w:color w:val="000000"/>
                <w:sz w:val="28"/>
                <w:szCs w:val="28"/>
              </w:rPr>
              <w:t>тематический</w:t>
            </w:r>
            <w:proofErr w:type="gramEnd"/>
            <w:r w:rsidRPr="00A366FE">
              <w:rPr>
                <w:color w:val="000000"/>
                <w:sz w:val="28"/>
                <w:szCs w:val="28"/>
              </w:rPr>
              <w:t xml:space="preserve"> </w:t>
            </w:r>
            <w:proofErr w:type="spellStart"/>
            <w:r w:rsidRPr="00A366FE">
              <w:rPr>
                <w:color w:val="000000"/>
                <w:sz w:val="28"/>
                <w:szCs w:val="28"/>
              </w:rPr>
              <w:t>блог</w:t>
            </w:r>
            <w:proofErr w:type="spellEnd"/>
            <w:r w:rsidRPr="00A366FE">
              <w:rPr>
                <w:color w:val="000000"/>
                <w:sz w:val="28"/>
                <w:szCs w:val="28"/>
              </w:rPr>
              <w:t xml:space="preserve"> </w:t>
            </w:r>
            <w:r w:rsidRPr="00A366FE">
              <w:rPr>
                <w:color w:val="000000"/>
                <w:sz w:val="28"/>
                <w:szCs w:val="28"/>
              </w:rPr>
              <w:lastRenderedPageBreak/>
              <w:t>в соответствии со своими учебными интересами и предпочтениями, корректно строить запросы и тексты сообщения в форуме.</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технологии дистанционного обучения – получение задания по электронной почте. Организации своей деятельности по поиску информации, структурирование полученной информации, своевременная передача информации в виде сообщения.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Формировать собственное информационное пространство, активно и  корректно взаимодействовать со всеми участниками образовательных отношений с помощью электронной почты.</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lastRenderedPageBreak/>
              <w:t xml:space="preserve">8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элементы аудио-видео-поддержки для представления презентации.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Использовать возможности электронной почты для </w:t>
            </w:r>
            <w:proofErr w:type="gramStart"/>
            <w:r w:rsidRPr="00A366FE">
              <w:rPr>
                <w:color w:val="000000"/>
                <w:sz w:val="28"/>
                <w:szCs w:val="28"/>
              </w:rPr>
              <w:t>активного</w:t>
            </w:r>
            <w:proofErr w:type="gramEnd"/>
            <w:r w:rsidRPr="00A366FE">
              <w:rPr>
                <w:color w:val="000000"/>
                <w:sz w:val="28"/>
                <w:szCs w:val="28"/>
              </w:rPr>
              <w:t xml:space="preserve"> взаимодействии в образовательной деятельности.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Использовать возможности Интернета для создания собственного </w:t>
            </w:r>
            <w:proofErr w:type="spellStart"/>
            <w:r w:rsidRPr="00A366FE">
              <w:rPr>
                <w:color w:val="000000"/>
                <w:sz w:val="28"/>
                <w:szCs w:val="28"/>
              </w:rPr>
              <w:t>блога</w:t>
            </w:r>
            <w:proofErr w:type="spellEnd"/>
            <w:r w:rsidRPr="00A366FE">
              <w:rPr>
                <w:color w:val="000000"/>
                <w:sz w:val="28"/>
                <w:szCs w:val="28"/>
              </w:rPr>
              <w:t xml:space="preserve">. самостоятельно выбирать тематику </w:t>
            </w:r>
            <w:proofErr w:type="spellStart"/>
            <w:r w:rsidRPr="00A366FE">
              <w:rPr>
                <w:color w:val="000000"/>
                <w:sz w:val="28"/>
                <w:szCs w:val="28"/>
              </w:rPr>
              <w:t>блога</w:t>
            </w:r>
            <w:proofErr w:type="spellEnd"/>
            <w:r w:rsidRPr="00A366FE">
              <w:rPr>
                <w:color w:val="000000"/>
                <w:sz w:val="28"/>
                <w:szCs w:val="28"/>
              </w:rPr>
              <w:t xml:space="preserve">, быть администратором собственного </w:t>
            </w:r>
            <w:proofErr w:type="spellStart"/>
            <w:r w:rsidRPr="00A366FE">
              <w:rPr>
                <w:color w:val="000000"/>
                <w:sz w:val="28"/>
                <w:szCs w:val="28"/>
              </w:rPr>
              <w:t>блога</w:t>
            </w:r>
            <w:proofErr w:type="spellEnd"/>
            <w:r w:rsidRPr="00A366FE">
              <w:rPr>
                <w:color w:val="000000"/>
                <w:sz w:val="28"/>
                <w:szCs w:val="28"/>
              </w:rPr>
              <w:t xml:space="preserve"> или </w:t>
            </w:r>
            <w:proofErr w:type="spellStart"/>
            <w:r w:rsidRPr="00A366FE">
              <w:rPr>
                <w:color w:val="000000"/>
                <w:sz w:val="28"/>
                <w:szCs w:val="28"/>
              </w:rPr>
              <w:t>блога</w:t>
            </w:r>
            <w:proofErr w:type="spellEnd"/>
            <w:r w:rsidRPr="00A366FE">
              <w:rPr>
                <w:color w:val="000000"/>
                <w:sz w:val="28"/>
                <w:szCs w:val="28"/>
              </w:rPr>
              <w:t xml:space="preserve"> коллектива учеников.</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Получению информации средствами  электронной почты.</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Соблюдать нормы и правила информационной культуры, быть корректным участником информационно-правовых отношений.</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9 класс </w:t>
            </w:r>
          </w:p>
        </w:tc>
        <w:tc>
          <w:tcPr>
            <w:tcW w:w="4499" w:type="pct"/>
            <w:shd w:val="clear" w:color="auto" w:fill="auto"/>
          </w:tcPr>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выступать с </w:t>
            </w:r>
            <w:proofErr w:type="spellStart"/>
            <w:r w:rsidRPr="00A366FE">
              <w:rPr>
                <w:rFonts w:ascii="Times New Roman" w:hAnsi="Times New Roman" w:cs="Times New Roman"/>
                <w:color w:val="000000"/>
                <w:sz w:val="28"/>
                <w:szCs w:val="28"/>
              </w:rPr>
              <w:t>аудиовидеоподдержкой</w:t>
            </w:r>
            <w:proofErr w:type="spellEnd"/>
            <w:r w:rsidRPr="00A366FE">
              <w:rPr>
                <w:rFonts w:ascii="Times New Roman" w:hAnsi="Times New Roman" w:cs="Times New Roman"/>
                <w:color w:val="000000"/>
                <w:sz w:val="28"/>
                <w:szCs w:val="28"/>
              </w:rPr>
              <w:t>, включая выступление перед дистанционной аудиторией;</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участвовать в обсуждении (</w:t>
            </w:r>
            <w:proofErr w:type="spellStart"/>
            <w:r w:rsidRPr="00A366FE">
              <w:rPr>
                <w:rFonts w:ascii="Times New Roman" w:hAnsi="Times New Roman" w:cs="Times New Roman"/>
                <w:color w:val="000000"/>
                <w:sz w:val="28"/>
                <w:szCs w:val="28"/>
              </w:rPr>
              <w:t>аудиовидеофорум</w:t>
            </w:r>
            <w:proofErr w:type="spellEnd"/>
            <w:r w:rsidRPr="00A366FE">
              <w:rPr>
                <w:rFonts w:ascii="Times New Roman" w:hAnsi="Times New Roman" w:cs="Times New Roman"/>
                <w:color w:val="000000"/>
                <w:sz w:val="28"/>
                <w:szCs w:val="28"/>
              </w:rPr>
              <w:t>, текстовый форум) с использованием возможностей Интернета;</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использовать возможности электронной почты для информационного обмена;</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вести личный дневник (</w:t>
            </w:r>
            <w:proofErr w:type="spellStart"/>
            <w:r w:rsidRPr="00A366FE">
              <w:rPr>
                <w:rFonts w:ascii="Times New Roman" w:hAnsi="Times New Roman" w:cs="Times New Roman"/>
                <w:color w:val="000000"/>
                <w:sz w:val="28"/>
                <w:szCs w:val="28"/>
              </w:rPr>
              <w:t>блог</w:t>
            </w:r>
            <w:proofErr w:type="spellEnd"/>
            <w:r w:rsidRPr="00A366FE">
              <w:rPr>
                <w:rFonts w:ascii="Times New Roman" w:hAnsi="Times New Roman" w:cs="Times New Roman"/>
                <w:color w:val="000000"/>
                <w:sz w:val="28"/>
                <w:szCs w:val="28"/>
              </w:rPr>
              <w:t>) с использованием возможностей Интернета;</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sidRPr="00A366FE">
              <w:rPr>
                <w:rFonts w:ascii="Times New Roman" w:hAnsi="Times New Roman" w:cs="Times New Roman"/>
                <w:color w:val="000000"/>
                <w:sz w:val="28"/>
                <w:szCs w:val="28"/>
              </w:rPr>
              <w:t>портфолио</w:t>
            </w:r>
            <w:proofErr w:type="spellEnd"/>
            <w:r w:rsidRPr="00A366FE">
              <w:rPr>
                <w:rFonts w:ascii="Times New Roman" w:hAnsi="Times New Roman" w:cs="Times New Roman"/>
                <w:color w:val="000000"/>
                <w:sz w:val="28"/>
                <w:szCs w:val="28"/>
              </w:rPr>
              <w:t>);</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tc>
      </w:tr>
    </w:tbl>
    <w:p w:rsidR="004E07DA" w:rsidRPr="00A366FE" w:rsidRDefault="004E07DA" w:rsidP="004E07DA">
      <w:pPr>
        <w:ind w:firstLine="454"/>
        <w:jc w:val="both"/>
        <w:rPr>
          <w:rFonts w:ascii="Times New Roman" w:hAnsi="Times New Roman" w:cs="Times New Roman"/>
          <w:sz w:val="28"/>
          <w:szCs w:val="28"/>
        </w:rPr>
      </w:pP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7.2.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8729"/>
      </w:tblGrid>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p>
        </w:tc>
        <w:tc>
          <w:tcPr>
            <w:tcW w:w="4499" w:type="pct"/>
            <w:shd w:val="clear" w:color="auto" w:fill="auto"/>
            <w:vAlign w:val="center"/>
          </w:tcPr>
          <w:p w:rsidR="004E07DA" w:rsidRPr="00A366FE" w:rsidRDefault="004E07DA" w:rsidP="004E07DA">
            <w:pPr>
              <w:pStyle w:val="aff9"/>
              <w:snapToGrid w:val="0"/>
              <w:spacing w:line="276" w:lineRule="auto"/>
              <w:jc w:val="center"/>
              <w:rPr>
                <w:color w:val="000000"/>
                <w:sz w:val="28"/>
                <w:szCs w:val="28"/>
              </w:rPr>
            </w:pPr>
            <w:r w:rsidRPr="00A366FE">
              <w:rPr>
                <w:iCs/>
                <w:color w:val="000000"/>
                <w:sz w:val="28"/>
                <w:szCs w:val="28"/>
              </w:rPr>
              <w:t>Ученик получит возможность научиться</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lastRenderedPageBreak/>
              <w:t xml:space="preserve">5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6 класс </w:t>
            </w:r>
          </w:p>
        </w:tc>
        <w:tc>
          <w:tcPr>
            <w:tcW w:w="4499"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Познакомиться с возможными образовательными форумами: их назначениями, функциями, возможностями, правилами пользования.</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7 класс </w:t>
            </w:r>
          </w:p>
        </w:tc>
        <w:tc>
          <w:tcPr>
            <w:tcW w:w="4499"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Активно взаимодействовать  в форумах социальных образовательных сетях: корректно строить запросы, тексты сообщения, комментарии;</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Быть участником группы, сообщества в Интернете; </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Взаимодействовать с участниками образовательных  отношений с помощью  Интернет </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8 класс </w:t>
            </w:r>
          </w:p>
        </w:tc>
        <w:tc>
          <w:tcPr>
            <w:tcW w:w="4499"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Извлекать образовательную информацию на форумах, избирательно относится к ней;</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Создавать сообщения в </w:t>
            </w:r>
            <w:r w:rsidRPr="00A366FE">
              <w:rPr>
                <w:iCs/>
                <w:color w:val="000000"/>
                <w:sz w:val="28"/>
                <w:szCs w:val="28"/>
                <w:lang w:val="en-US"/>
              </w:rPr>
              <w:t>Wiki</w:t>
            </w:r>
            <w:r w:rsidRPr="00A366FE">
              <w:rPr>
                <w:iCs/>
                <w:color w:val="000000"/>
                <w:sz w:val="28"/>
                <w:szCs w:val="28"/>
              </w:rPr>
              <w:t>-</w:t>
            </w:r>
            <w:r w:rsidRPr="00A366FE">
              <w:rPr>
                <w:iCs/>
                <w:color w:val="000000"/>
                <w:sz w:val="28"/>
                <w:szCs w:val="28"/>
                <w:lang w:val="en-US"/>
              </w:rPr>
              <w:t>Wiki</w:t>
            </w:r>
            <w:r w:rsidRPr="00A366FE">
              <w:rPr>
                <w:iCs/>
                <w:color w:val="000000"/>
                <w:sz w:val="28"/>
                <w:szCs w:val="28"/>
              </w:rPr>
              <w:t xml:space="preserve"> среде;</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Создавать индивидуальные и коллективные Вики-странички, работать над </w:t>
            </w:r>
            <w:proofErr w:type="spellStart"/>
            <w:proofErr w:type="gramStart"/>
            <w:r w:rsidRPr="00A366FE">
              <w:rPr>
                <w:iCs/>
                <w:color w:val="000000"/>
                <w:sz w:val="28"/>
                <w:szCs w:val="28"/>
              </w:rPr>
              <w:t>сообщением-Вики</w:t>
            </w:r>
            <w:proofErr w:type="spellEnd"/>
            <w:proofErr w:type="gramEnd"/>
            <w:r w:rsidRPr="00A366FE">
              <w:rPr>
                <w:iCs/>
                <w:color w:val="000000"/>
                <w:sz w:val="28"/>
                <w:szCs w:val="28"/>
              </w:rPr>
              <w:t>.</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9 класс </w:t>
            </w:r>
          </w:p>
        </w:tc>
        <w:tc>
          <w:tcPr>
            <w:tcW w:w="4499" w:type="pct"/>
            <w:shd w:val="clear" w:color="auto" w:fill="auto"/>
          </w:tcPr>
          <w:p w:rsidR="004E07DA" w:rsidRPr="00A366FE" w:rsidRDefault="004E07DA" w:rsidP="004E07DA">
            <w:pPr>
              <w:snapToGrid w:val="0"/>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взаимодействовать в социальных сетях, работать в группе над сообщением (вики);</w:t>
            </w:r>
          </w:p>
          <w:p w:rsidR="004E07DA" w:rsidRPr="00A366FE" w:rsidRDefault="004E07DA" w:rsidP="004E07DA">
            <w:pPr>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участвовать в форумах в социальных образовательных сетях;</w:t>
            </w:r>
          </w:p>
          <w:p w:rsidR="004E07DA" w:rsidRPr="00A366FE" w:rsidRDefault="004E07DA" w:rsidP="004E07DA">
            <w:pPr>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взаимодействовать с партнёрами с использованием возможностей Интернета (игровое и театральное взаимодействие).</w:t>
            </w:r>
          </w:p>
        </w:tc>
      </w:tr>
    </w:tbl>
    <w:p w:rsidR="004E07DA" w:rsidRPr="00A366FE" w:rsidRDefault="004E07DA" w:rsidP="004E07DA">
      <w:pPr>
        <w:ind w:firstLine="454"/>
        <w:jc w:val="center"/>
        <w:rPr>
          <w:rFonts w:ascii="Times New Roman" w:hAnsi="Times New Roman" w:cs="Times New Roman"/>
          <w:sz w:val="28"/>
          <w:szCs w:val="28"/>
        </w:rPr>
      </w:pPr>
    </w:p>
    <w:p w:rsidR="004E07DA" w:rsidRPr="00A366FE" w:rsidRDefault="004E07DA" w:rsidP="004E07DA">
      <w:pPr>
        <w:pageBreakBefore/>
        <w:ind w:firstLine="454"/>
        <w:jc w:val="center"/>
        <w:rPr>
          <w:rFonts w:ascii="Times New Roman" w:hAnsi="Times New Roman" w:cs="Times New Roman"/>
          <w:sz w:val="28"/>
          <w:szCs w:val="28"/>
        </w:rPr>
      </w:pPr>
      <w:r w:rsidRPr="00A366FE">
        <w:rPr>
          <w:rFonts w:ascii="Times New Roman" w:hAnsi="Times New Roman" w:cs="Times New Roman"/>
          <w:sz w:val="28"/>
          <w:szCs w:val="28"/>
        </w:rPr>
        <w:lastRenderedPageBreak/>
        <w:t xml:space="preserve">8. Поиск и организация хранения информации </w:t>
      </w: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8729"/>
      </w:tblGrid>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p>
        </w:tc>
        <w:tc>
          <w:tcPr>
            <w:tcW w:w="4499"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Ученик научится</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Искать информацию в соответствующих по возрасту цифровых словарях и  справочниках. Избирательно относится к информации.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Искать </w:t>
            </w:r>
            <w:proofErr w:type="gramStart"/>
            <w:r w:rsidRPr="00A366FE">
              <w:rPr>
                <w:color w:val="000000"/>
                <w:sz w:val="28"/>
                <w:szCs w:val="28"/>
              </w:rPr>
              <w:t>небольшую</w:t>
            </w:r>
            <w:proofErr w:type="gramEnd"/>
            <w:r w:rsidRPr="00A366FE">
              <w:rPr>
                <w:color w:val="000000"/>
                <w:sz w:val="28"/>
                <w:szCs w:val="28"/>
              </w:rPr>
              <w:t xml:space="preserve">  информации в соответствующих по возрасту электронных библиотеках в контролируемом Интернете.</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методы поиска информации в небольших базах данных.</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Грамотно строить запрос для поиска информации по одному имени, факту, событию, термину, определению и т.д.</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 Строить запрос в поисковой системе.</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Самостоятельно строить поиск небольшой  информации в электронных библиотеках, каталогах - грамотно вводить название книги и автора, пользоваться картой сайта библиотеки, грамотно осуществлять запрос в поисковой строке электронной библиотеки.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 Самостоятельно строить учебные базы данных с помощью различных компьютерных инструментов, заполнять базы данных, изменять информацию, задавать их параметры с помощью учителя.</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Искать информацию на тематических сайтах: пользоваться картой сайта для поиска необходимой информации.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Составлять библиографический список книг по определенной  теме с помощью нескольких электронных каталогов.</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Самостоятельно составлять небольшие базы данных, используя разную информацию; использовать базы данных в учебной деятельности.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Создавать системы папок для тематической  информации различных видов, заполнять их в процессе учебной деятельности.</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Осуществлять синхронный поиск информации в различных поисковых системах, сравнивать полученные данные.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Критически относится к информации.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Составлять список Интернет-ресурсов по предмету, пользоваться им в повседневной учебной деятельности.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Самостоятельно составлять большие базы данных, заполнять их в процессе учебной деятельности в соответствии с поставленной задачей.</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Представлять наработанный материал форме </w:t>
            </w:r>
            <w:proofErr w:type="gramStart"/>
            <w:r w:rsidRPr="00A366FE">
              <w:rPr>
                <w:color w:val="000000"/>
                <w:sz w:val="28"/>
                <w:szCs w:val="28"/>
              </w:rPr>
              <w:t>цифрового</w:t>
            </w:r>
            <w:proofErr w:type="gramEnd"/>
            <w:r w:rsidRPr="00A366FE">
              <w:rPr>
                <w:color w:val="000000"/>
                <w:sz w:val="28"/>
                <w:szCs w:val="28"/>
              </w:rPr>
              <w:t xml:space="preserve"> </w:t>
            </w:r>
            <w:proofErr w:type="spellStart"/>
            <w:r w:rsidRPr="00A366FE">
              <w:rPr>
                <w:color w:val="000000"/>
                <w:sz w:val="28"/>
                <w:szCs w:val="28"/>
              </w:rPr>
              <w:t>портфолио</w:t>
            </w:r>
            <w:proofErr w:type="spellEnd"/>
            <w:r w:rsidRPr="00A366FE">
              <w:rPr>
                <w:color w:val="000000"/>
                <w:sz w:val="28"/>
                <w:szCs w:val="28"/>
              </w:rPr>
              <w:t xml:space="preserve"> достижений.</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9 класс </w:t>
            </w:r>
          </w:p>
        </w:tc>
        <w:tc>
          <w:tcPr>
            <w:tcW w:w="4499" w:type="pct"/>
            <w:shd w:val="clear" w:color="auto" w:fill="auto"/>
          </w:tcPr>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Использовать различные приёмы поиска информации в Интернете, поисковые сервисы, строить запросы для поиска информации и </w:t>
            </w:r>
            <w:r w:rsidRPr="00A366FE">
              <w:rPr>
                <w:rFonts w:ascii="Times New Roman" w:hAnsi="Times New Roman" w:cs="Times New Roman"/>
                <w:color w:val="000000"/>
                <w:sz w:val="28"/>
                <w:szCs w:val="28"/>
              </w:rPr>
              <w:lastRenderedPageBreak/>
              <w:t>анализировать результаты поиска;</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использовать приёмы поиска информации на персональном компьютере, в информационной среде учреждения и в образовательном пространстве;</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использовать различные библиотечные, в том числе электронные, каталоги для поиска необходимых книг;</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r>
    </w:tbl>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lastRenderedPageBreak/>
        <w:t>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0"/>
        <w:gridCol w:w="8601"/>
      </w:tblGrid>
      <w:tr w:rsidR="004E07DA" w:rsidRPr="00A366FE" w:rsidTr="004E07DA">
        <w:tc>
          <w:tcPr>
            <w:tcW w:w="567" w:type="pct"/>
            <w:shd w:val="clear" w:color="auto" w:fill="auto"/>
          </w:tcPr>
          <w:p w:rsidR="004E07DA" w:rsidRPr="00A366FE" w:rsidRDefault="004E07DA" w:rsidP="004E07DA">
            <w:pPr>
              <w:pStyle w:val="aff9"/>
              <w:snapToGrid w:val="0"/>
              <w:spacing w:line="276" w:lineRule="auto"/>
              <w:rPr>
                <w:iCs/>
                <w:color w:val="000000"/>
                <w:sz w:val="28"/>
                <w:szCs w:val="28"/>
              </w:rPr>
            </w:pPr>
          </w:p>
        </w:tc>
        <w:tc>
          <w:tcPr>
            <w:tcW w:w="4433"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iCs/>
                <w:color w:val="000000"/>
                <w:sz w:val="28"/>
                <w:szCs w:val="28"/>
              </w:rPr>
              <w:t>Ученик получит возможность научиться</w:t>
            </w:r>
          </w:p>
        </w:tc>
      </w:tr>
      <w:tr w:rsidR="004E07DA" w:rsidRPr="00A366FE" w:rsidTr="004E07DA">
        <w:tc>
          <w:tcPr>
            <w:tcW w:w="567"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5 класс </w:t>
            </w:r>
          </w:p>
        </w:tc>
        <w:tc>
          <w:tcPr>
            <w:tcW w:w="4433" w:type="pct"/>
            <w:shd w:val="clear" w:color="auto" w:fill="auto"/>
          </w:tcPr>
          <w:p w:rsidR="004E07DA" w:rsidRPr="00A366FE" w:rsidRDefault="004E07DA" w:rsidP="004E07DA">
            <w:pPr>
              <w:pStyle w:val="aff9"/>
              <w:snapToGrid w:val="0"/>
              <w:spacing w:line="276" w:lineRule="auto"/>
              <w:jc w:val="center"/>
              <w:rPr>
                <w:color w:val="000000"/>
                <w:sz w:val="28"/>
                <w:szCs w:val="28"/>
              </w:rPr>
            </w:pPr>
          </w:p>
        </w:tc>
      </w:tr>
      <w:tr w:rsidR="004E07DA" w:rsidRPr="00A366FE" w:rsidTr="004E07DA">
        <w:tc>
          <w:tcPr>
            <w:tcW w:w="567"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6 класс </w:t>
            </w:r>
          </w:p>
        </w:tc>
        <w:tc>
          <w:tcPr>
            <w:tcW w:w="4433" w:type="pct"/>
            <w:shd w:val="clear" w:color="auto" w:fill="auto"/>
          </w:tcPr>
          <w:p w:rsidR="004E07DA" w:rsidRPr="00A366FE" w:rsidRDefault="004E07DA" w:rsidP="004E07DA">
            <w:pPr>
              <w:pStyle w:val="aff9"/>
              <w:snapToGrid w:val="0"/>
              <w:spacing w:line="276" w:lineRule="auto"/>
              <w:jc w:val="center"/>
              <w:rPr>
                <w:color w:val="000000"/>
                <w:sz w:val="28"/>
                <w:szCs w:val="28"/>
              </w:rPr>
            </w:pPr>
          </w:p>
        </w:tc>
      </w:tr>
      <w:tr w:rsidR="004E07DA" w:rsidRPr="00A366FE" w:rsidTr="004E07DA">
        <w:tc>
          <w:tcPr>
            <w:tcW w:w="567"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7 класс </w:t>
            </w:r>
          </w:p>
        </w:tc>
        <w:tc>
          <w:tcPr>
            <w:tcW w:w="4433" w:type="pct"/>
            <w:shd w:val="clear" w:color="auto" w:fill="auto"/>
          </w:tcPr>
          <w:p w:rsidR="004E07DA" w:rsidRPr="00A366FE" w:rsidRDefault="004E07DA" w:rsidP="004E07DA">
            <w:pPr>
              <w:pStyle w:val="aff9"/>
              <w:snapToGrid w:val="0"/>
              <w:spacing w:line="276" w:lineRule="auto"/>
              <w:rPr>
                <w:color w:val="000000"/>
                <w:sz w:val="28"/>
                <w:szCs w:val="28"/>
              </w:rPr>
            </w:pPr>
          </w:p>
        </w:tc>
      </w:tr>
      <w:tr w:rsidR="004E07DA" w:rsidRPr="00A366FE" w:rsidTr="004E07DA">
        <w:tc>
          <w:tcPr>
            <w:tcW w:w="567"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8 класс </w:t>
            </w:r>
          </w:p>
        </w:tc>
        <w:tc>
          <w:tcPr>
            <w:tcW w:w="4433"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Использовать тематические поисковые сайты по предмету для получения дополнительной информации.</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Использовать карту сайта и поисковую строку для доступа и поиска информации. </w:t>
            </w:r>
          </w:p>
        </w:tc>
      </w:tr>
      <w:tr w:rsidR="004E07DA" w:rsidRPr="00A366FE" w:rsidTr="004E07DA">
        <w:trPr>
          <w:trHeight w:val="946"/>
        </w:trPr>
        <w:tc>
          <w:tcPr>
            <w:tcW w:w="567"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9 класс </w:t>
            </w:r>
          </w:p>
        </w:tc>
        <w:tc>
          <w:tcPr>
            <w:tcW w:w="4433" w:type="pct"/>
            <w:shd w:val="clear" w:color="auto" w:fill="auto"/>
          </w:tcPr>
          <w:p w:rsidR="004E07DA" w:rsidRPr="00A366FE" w:rsidRDefault="004E07DA" w:rsidP="004E07DA">
            <w:pPr>
              <w:snapToGrid w:val="0"/>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Создавать и заполнять различные определители;</w:t>
            </w:r>
          </w:p>
          <w:p w:rsidR="004E07DA" w:rsidRPr="00A366FE" w:rsidRDefault="004E07DA" w:rsidP="004E07DA">
            <w:pPr>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 xml:space="preserve">использовать различные приёмы поиска информации в Интернете в ходе учебной деятельности. </w:t>
            </w:r>
          </w:p>
        </w:tc>
      </w:tr>
    </w:tbl>
    <w:p w:rsidR="004E07DA" w:rsidRPr="00A366FE" w:rsidRDefault="004E07DA" w:rsidP="004E07DA">
      <w:pPr>
        <w:pageBreakBefore/>
        <w:ind w:firstLine="454"/>
        <w:jc w:val="center"/>
        <w:rPr>
          <w:rFonts w:ascii="Times New Roman" w:hAnsi="Times New Roman" w:cs="Times New Roman"/>
          <w:sz w:val="28"/>
          <w:szCs w:val="28"/>
        </w:rPr>
      </w:pPr>
      <w:r w:rsidRPr="00A366FE">
        <w:rPr>
          <w:rFonts w:ascii="Times New Roman" w:hAnsi="Times New Roman" w:cs="Times New Roman"/>
          <w:sz w:val="28"/>
          <w:szCs w:val="28"/>
        </w:rPr>
        <w:lastRenderedPageBreak/>
        <w:t>9. Анализ информации, математическая обработка данных в исследовании</w:t>
      </w: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9.1.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p>
        </w:tc>
        <w:tc>
          <w:tcPr>
            <w:tcW w:w="4425"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Ученик научится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Проектировать несложные объекты.</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 Проектировать свою собственную деятельность по анализу социального, политического, экономического объекта изучения:  явления,  процесса, системы, феномена и т.д. </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Представлять полученную информацию о социальном, политическом, экономическом объекте изучения с помощью средства визуализации – математической модели.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Проводить несложные эксперименты и исследования в виртуальных лабораториях с помощью  учителя, создавать модели объектов в виртуальных лабораториях и управлять ими в них.</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tc>
        <w:tc>
          <w:tcPr>
            <w:tcW w:w="442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Определять параметры, характеристики математической модели описываемого объекта изучения.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Создавать модели сложных объектов в виртуальных лабораториях.</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9 класс </w:t>
            </w:r>
          </w:p>
        </w:tc>
        <w:tc>
          <w:tcPr>
            <w:tcW w:w="4425" w:type="pct"/>
            <w:shd w:val="clear" w:color="auto" w:fill="auto"/>
          </w:tcPr>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Вводить результаты измерений и другие цифровые данные для их обработки, в том числе статистической и визуализации;</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строить математические модели; </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проводить эксперименты и исследования в виртуальных лабораториях по естественным наукам, математике и информатике.</w:t>
            </w:r>
          </w:p>
        </w:tc>
      </w:tr>
    </w:tbl>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
        <w:gridCol w:w="8585"/>
      </w:tblGrid>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p>
        </w:tc>
        <w:tc>
          <w:tcPr>
            <w:tcW w:w="4425" w:type="pct"/>
            <w:shd w:val="clear" w:color="auto" w:fill="auto"/>
            <w:vAlign w:val="center"/>
          </w:tcPr>
          <w:p w:rsidR="004E07DA" w:rsidRPr="00A366FE" w:rsidRDefault="004E07DA" w:rsidP="004E07DA">
            <w:pPr>
              <w:pStyle w:val="aff9"/>
              <w:snapToGrid w:val="0"/>
              <w:spacing w:line="276" w:lineRule="auto"/>
              <w:jc w:val="center"/>
              <w:rPr>
                <w:iCs/>
                <w:color w:val="000000"/>
                <w:sz w:val="28"/>
                <w:szCs w:val="28"/>
              </w:rPr>
            </w:pPr>
            <w:r w:rsidRPr="00A366FE">
              <w:rPr>
                <w:iCs/>
                <w:color w:val="000000"/>
                <w:sz w:val="28"/>
                <w:szCs w:val="28"/>
              </w:rPr>
              <w:t>Ученик получит возможность научиться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5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Искать информацию по заданной теме  в соответствующих по возрасту цифровых словарях и справочниках, базах данных – ресурсах Интернет.</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 Грамотно составлять список используемых цифровых ресурсов. </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Критически относится к информации. Пользоваться методом избирательности.</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6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Определять выборы методов исследования, проводить их с помощью компьютерных средств. Предоставлять промежуточные результаты с помощью аудио- и видео поддержки. Представлять полученную информацию с помощью диаграмм различных видов, составлять описания к ним.</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7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Вести самостоятельную и индивидуальную исследовательскую деятельность в социальных и естественнонаучных сферах, осуществлять визуализацию данных измерений с помощью диаграмм </w:t>
            </w:r>
            <w:r w:rsidRPr="00A366FE">
              <w:rPr>
                <w:iCs/>
                <w:color w:val="000000"/>
                <w:sz w:val="28"/>
                <w:szCs w:val="28"/>
              </w:rPr>
              <w:lastRenderedPageBreak/>
              <w:t>и других средств визуализации.</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Использовать систему визуализации (видеоролики, видеофрагменты, цепочки из </w:t>
            </w:r>
            <w:proofErr w:type="spellStart"/>
            <w:r w:rsidRPr="00A366FE">
              <w:rPr>
                <w:iCs/>
                <w:color w:val="000000"/>
                <w:sz w:val="28"/>
                <w:szCs w:val="28"/>
              </w:rPr>
              <w:t>автофигур</w:t>
            </w:r>
            <w:proofErr w:type="spellEnd"/>
            <w:r w:rsidRPr="00A366FE">
              <w:rPr>
                <w:iCs/>
                <w:color w:val="000000"/>
                <w:sz w:val="28"/>
                <w:szCs w:val="28"/>
              </w:rPr>
              <w:t xml:space="preserve">, блок-схем) для представления социальных измерений. </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Составлять развернутый план презентации.</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lastRenderedPageBreak/>
              <w:t xml:space="preserve">8 класс </w:t>
            </w:r>
          </w:p>
        </w:tc>
        <w:tc>
          <w:tcPr>
            <w:tcW w:w="442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Осуществлять статистические измерения </w:t>
            </w:r>
            <w:proofErr w:type="gramStart"/>
            <w:r w:rsidRPr="00A366FE">
              <w:rPr>
                <w:iCs/>
                <w:color w:val="000000"/>
                <w:sz w:val="28"/>
                <w:szCs w:val="28"/>
              </w:rPr>
              <w:t>социальных</w:t>
            </w:r>
            <w:proofErr w:type="gramEnd"/>
            <w:r w:rsidRPr="00A366FE">
              <w:rPr>
                <w:iCs/>
                <w:color w:val="000000"/>
                <w:sz w:val="28"/>
                <w:szCs w:val="28"/>
              </w:rPr>
              <w:t xml:space="preserve">  и </w:t>
            </w:r>
            <w:proofErr w:type="spellStart"/>
            <w:r w:rsidRPr="00A366FE">
              <w:rPr>
                <w:iCs/>
                <w:color w:val="000000"/>
                <w:sz w:val="28"/>
                <w:szCs w:val="28"/>
              </w:rPr>
              <w:t>естестветсвенно-научной</w:t>
            </w:r>
            <w:proofErr w:type="spellEnd"/>
            <w:r w:rsidRPr="00A366FE">
              <w:rPr>
                <w:iCs/>
                <w:color w:val="000000"/>
                <w:sz w:val="28"/>
                <w:szCs w:val="28"/>
              </w:rPr>
              <w:t xml:space="preserve"> </w:t>
            </w:r>
            <w:proofErr w:type="spellStart"/>
            <w:r w:rsidRPr="00A366FE">
              <w:rPr>
                <w:iCs/>
                <w:color w:val="000000"/>
                <w:sz w:val="28"/>
                <w:szCs w:val="28"/>
              </w:rPr>
              <w:t>дечтельности</w:t>
            </w:r>
            <w:proofErr w:type="spellEnd"/>
            <w:r w:rsidRPr="00A366FE">
              <w:rPr>
                <w:iCs/>
                <w:color w:val="000000"/>
                <w:sz w:val="28"/>
                <w:szCs w:val="28"/>
              </w:rPr>
              <w:t>.</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Осуществлять промежуточную рефлексию своей деятельности, обсуждать результаты своей деятельности.</w:t>
            </w:r>
          </w:p>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 Строить анализ затраченных ресурсов, корректировать их с помощью учителя.</w:t>
            </w:r>
          </w:p>
        </w:tc>
      </w:tr>
      <w:tr w:rsidR="004E07DA" w:rsidRPr="00A366FE" w:rsidTr="004E07DA">
        <w:tc>
          <w:tcPr>
            <w:tcW w:w="575"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9 класс </w:t>
            </w:r>
          </w:p>
        </w:tc>
        <w:tc>
          <w:tcPr>
            <w:tcW w:w="4425" w:type="pct"/>
            <w:shd w:val="clear" w:color="auto" w:fill="auto"/>
          </w:tcPr>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Проводить </w:t>
            </w:r>
            <w:proofErr w:type="spellStart"/>
            <w:proofErr w:type="gramStart"/>
            <w:r w:rsidRPr="00A366FE">
              <w:rPr>
                <w:rFonts w:ascii="Times New Roman" w:hAnsi="Times New Roman" w:cs="Times New Roman"/>
                <w:color w:val="000000"/>
                <w:sz w:val="28"/>
                <w:szCs w:val="28"/>
              </w:rPr>
              <w:t>естественно-научные</w:t>
            </w:r>
            <w:proofErr w:type="spellEnd"/>
            <w:proofErr w:type="gramEnd"/>
            <w:r w:rsidRPr="00A366FE">
              <w:rPr>
                <w:rFonts w:ascii="Times New Roman" w:hAnsi="Times New Roman" w:cs="Times New Roman"/>
                <w:color w:val="000000"/>
                <w:sz w:val="28"/>
                <w:szCs w:val="28"/>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4E07DA" w:rsidRPr="00A366FE" w:rsidRDefault="004E07DA" w:rsidP="004E07DA">
            <w:pPr>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анализировать результаты своей деятельности и затрачиваемых ресурсов.</w:t>
            </w:r>
          </w:p>
        </w:tc>
      </w:tr>
    </w:tbl>
    <w:p w:rsidR="004E07DA" w:rsidRPr="00A366FE" w:rsidRDefault="004E07DA" w:rsidP="004E07DA">
      <w:pPr>
        <w:ind w:firstLine="454"/>
        <w:jc w:val="center"/>
        <w:rPr>
          <w:rFonts w:ascii="Times New Roman" w:hAnsi="Times New Roman" w:cs="Times New Roman"/>
          <w:sz w:val="28"/>
          <w:szCs w:val="28"/>
        </w:rPr>
      </w:pP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10. Моделирование, проектирование и управление</w:t>
      </w: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10.1.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8729"/>
      </w:tblGrid>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p>
        </w:tc>
        <w:tc>
          <w:tcPr>
            <w:tcW w:w="4499"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Ученик научится</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средства ИКТ в решении учебных задач под присмотром учителя</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инструменты ИКТ для учета, систематизации и обработки информации (социальной статистики, политических процессов,  социальных измерений, экономических данных и т.д.).</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 Использовать средства ИКТ в индивидуальной деятельности для  решения учебных задач.</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Проектировать, организовывать и представлять  свою деятельность с помощью средств визуализации: диаграмм, карт, таблиц, блок-схем  на основе инструментов ИКТ.</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Моделировать несложные модели с помощью сре</w:t>
            </w:r>
            <w:proofErr w:type="gramStart"/>
            <w:r w:rsidRPr="00A366FE">
              <w:rPr>
                <w:color w:val="000000"/>
                <w:sz w:val="28"/>
                <w:szCs w:val="28"/>
              </w:rPr>
              <w:t>дств пр</w:t>
            </w:r>
            <w:proofErr w:type="gramEnd"/>
            <w:r w:rsidRPr="00A366FE">
              <w:rPr>
                <w:color w:val="000000"/>
                <w:sz w:val="28"/>
                <w:szCs w:val="28"/>
              </w:rPr>
              <w:t>ограммирования, предложенных учителем.</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Организовывать  групповую деятельность с использованием ИКТ (групповые проекты, </w:t>
            </w:r>
            <w:proofErr w:type="gramStart"/>
            <w:r w:rsidRPr="00A366FE">
              <w:rPr>
                <w:color w:val="000000"/>
                <w:sz w:val="28"/>
                <w:szCs w:val="28"/>
              </w:rPr>
              <w:t>цифровое</w:t>
            </w:r>
            <w:proofErr w:type="gramEnd"/>
            <w:r w:rsidRPr="00A366FE">
              <w:rPr>
                <w:color w:val="000000"/>
                <w:sz w:val="28"/>
                <w:szCs w:val="28"/>
              </w:rPr>
              <w:t xml:space="preserve"> </w:t>
            </w:r>
            <w:proofErr w:type="spellStart"/>
            <w:r w:rsidRPr="00A366FE">
              <w:rPr>
                <w:color w:val="000000"/>
                <w:sz w:val="28"/>
                <w:szCs w:val="28"/>
              </w:rPr>
              <w:t>портфолио</w:t>
            </w:r>
            <w:proofErr w:type="spellEnd"/>
            <w:r w:rsidRPr="00A366FE">
              <w:rPr>
                <w:color w:val="000000"/>
                <w:sz w:val="28"/>
                <w:szCs w:val="28"/>
              </w:rPr>
              <w:t xml:space="preserve"> группы учеников и т.д.).</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tc>
        <w:tc>
          <w:tcPr>
            <w:tcW w:w="4499"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Оценивать потребность в дополнительной информации с помощью средств и ресурсов ИКТ для решения познавательных задач.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инструменты ИКТ для создания виде</w:t>
            </w:r>
            <w:proofErr w:type="gramStart"/>
            <w:r w:rsidRPr="00A366FE">
              <w:rPr>
                <w:color w:val="000000"/>
                <w:sz w:val="28"/>
                <w:szCs w:val="28"/>
              </w:rPr>
              <w:t>о-</w:t>
            </w:r>
            <w:proofErr w:type="gramEnd"/>
            <w:r w:rsidRPr="00A366FE">
              <w:rPr>
                <w:color w:val="000000"/>
                <w:sz w:val="28"/>
                <w:szCs w:val="28"/>
              </w:rPr>
              <w:t xml:space="preserve">  и звукового ряда.</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lastRenderedPageBreak/>
              <w:t>Моделировать более сложные объекты с помощью сре</w:t>
            </w:r>
            <w:proofErr w:type="gramStart"/>
            <w:r w:rsidRPr="00A366FE">
              <w:rPr>
                <w:color w:val="000000"/>
                <w:sz w:val="28"/>
                <w:szCs w:val="28"/>
              </w:rPr>
              <w:t>дств  пр</w:t>
            </w:r>
            <w:proofErr w:type="gramEnd"/>
            <w:r w:rsidRPr="00A366FE">
              <w:rPr>
                <w:color w:val="000000"/>
                <w:sz w:val="28"/>
                <w:szCs w:val="28"/>
              </w:rPr>
              <w:t>ограммирования, выбирать программы для моделирования объектов и процессов.</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Проектировать, анализировать  результаты индивидуальной и групповой деятельности с использованием ИКТ.   </w:t>
            </w:r>
          </w:p>
        </w:tc>
      </w:tr>
      <w:tr w:rsidR="004E07DA" w:rsidRPr="00A366FE" w:rsidTr="004E07DA">
        <w:tc>
          <w:tcPr>
            <w:tcW w:w="501"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lastRenderedPageBreak/>
              <w:t xml:space="preserve">9 класс </w:t>
            </w:r>
          </w:p>
        </w:tc>
        <w:tc>
          <w:tcPr>
            <w:tcW w:w="4499" w:type="pct"/>
            <w:shd w:val="clear" w:color="auto" w:fill="auto"/>
          </w:tcPr>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Моделировать с использованием виртуальных конструкторов;</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конструировать и моделировать с использованием материальных конструкторов с компьютерным управлением и обратной связью;</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моделировать с использованием сре</w:t>
            </w:r>
            <w:proofErr w:type="gramStart"/>
            <w:r w:rsidRPr="00A366FE">
              <w:rPr>
                <w:rFonts w:ascii="Times New Roman" w:hAnsi="Times New Roman" w:cs="Times New Roman"/>
                <w:color w:val="000000"/>
                <w:sz w:val="28"/>
                <w:szCs w:val="28"/>
              </w:rPr>
              <w:t>дств пр</w:t>
            </w:r>
            <w:proofErr w:type="gramEnd"/>
            <w:r w:rsidRPr="00A366FE">
              <w:rPr>
                <w:rFonts w:ascii="Times New Roman" w:hAnsi="Times New Roman" w:cs="Times New Roman"/>
                <w:color w:val="000000"/>
                <w:sz w:val="28"/>
                <w:szCs w:val="28"/>
              </w:rPr>
              <w:t>ограммирования;</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проектировать и организовывать свою индивидуальную и групповую деятельность, организовывать своё время с использованием ИКТ.</w:t>
            </w:r>
          </w:p>
        </w:tc>
      </w:tr>
    </w:tbl>
    <w:p w:rsidR="004E07DA" w:rsidRPr="00A366FE" w:rsidRDefault="004E07DA" w:rsidP="004E07DA">
      <w:pPr>
        <w:ind w:firstLine="454"/>
        <w:jc w:val="center"/>
        <w:rPr>
          <w:rFonts w:ascii="Times New Roman" w:hAnsi="Times New Roman" w:cs="Times New Roman"/>
          <w:sz w:val="28"/>
          <w:szCs w:val="28"/>
        </w:rPr>
      </w:pPr>
    </w:p>
    <w:p w:rsidR="004E07DA" w:rsidRPr="00A366FE" w:rsidRDefault="004E07DA" w:rsidP="004E07DA">
      <w:pPr>
        <w:ind w:firstLine="454"/>
        <w:jc w:val="center"/>
        <w:rPr>
          <w:rFonts w:ascii="Times New Roman" w:hAnsi="Times New Roman" w:cs="Times New Roman"/>
          <w:sz w:val="28"/>
          <w:szCs w:val="28"/>
        </w:rPr>
      </w:pPr>
      <w:r w:rsidRPr="00A366FE">
        <w:rPr>
          <w:rFonts w:ascii="Times New Roman" w:hAnsi="Times New Roman" w:cs="Times New Roman"/>
          <w:sz w:val="28"/>
          <w:szCs w:val="28"/>
        </w:rPr>
        <w:t>10.2.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5"/>
        <w:gridCol w:w="8126"/>
      </w:tblGrid>
      <w:tr w:rsidR="004E07DA" w:rsidRPr="00A366FE" w:rsidTr="004E07DA">
        <w:tc>
          <w:tcPr>
            <w:tcW w:w="812" w:type="pct"/>
            <w:shd w:val="clear" w:color="auto" w:fill="auto"/>
          </w:tcPr>
          <w:p w:rsidR="004E07DA" w:rsidRPr="00A366FE" w:rsidRDefault="004E07DA" w:rsidP="004E07DA">
            <w:pPr>
              <w:pStyle w:val="aff9"/>
              <w:snapToGrid w:val="0"/>
              <w:spacing w:line="276" w:lineRule="auto"/>
              <w:rPr>
                <w:iCs/>
                <w:color w:val="000000"/>
                <w:sz w:val="28"/>
                <w:szCs w:val="28"/>
              </w:rPr>
            </w:pPr>
          </w:p>
        </w:tc>
        <w:tc>
          <w:tcPr>
            <w:tcW w:w="4188" w:type="pct"/>
            <w:shd w:val="clear" w:color="auto" w:fill="auto"/>
            <w:vAlign w:val="center"/>
          </w:tcPr>
          <w:p w:rsidR="004E07DA" w:rsidRPr="00A366FE" w:rsidRDefault="004E07DA" w:rsidP="004E07DA">
            <w:pPr>
              <w:pStyle w:val="aff9"/>
              <w:snapToGrid w:val="0"/>
              <w:spacing w:line="276" w:lineRule="auto"/>
              <w:jc w:val="center"/>
              <w:rPr>
                <w:iCs/>
                <w:color w:val="000000"/>
                <w:sz w:val="28"/>
                <w:szCs w:val="28"/>
              </w:rPr>
            </w:pPr>
            <w:r w:rsidRPr="00A366FE">
              <w:rPr>
                <w:iCs/>
                <w:color w:val="000000"/>
                <w:sz w:val="28"/>
                <w:szCs w:val="28"/>
              </w:rPr>
              <w:t>Ученик получит возможность научиться</w:t>
            </w:r>
          </w:p>
        </w:tc>
      </w:tr>
      <w:tr w:rsidR="004E07DA" w:rsidRPr="00A366FE" w:rsidTr="004E07DA">
        <w:tc>
          <w:tcPr>
            <w:tcW w:w="812"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5 класс </w:t>
            </w:r>
          </w:p>
        </w:tc>
        <w:tc>
          <w:tcPr>
            <w:tcW w:w="4188" w:type="pct"/>
            <w:shd w:val="clear" w:color="auto" w:fill="auto"/>
          </w:tcPr>
          <w:p w:rsidR="004E07DA" w:rsidRPr="00A366FE" w:rsidRDefault="004E07DA" w:rsidP="004E07DA">
            <w:pPr>
              <w:pStyle w:val="aff9"/>
              <w:snapToGrid w:val="0"/>
              <w:spacing w:line="276" w:lineRule="auto"/>
              <w:jc w:val="both"/>
              <w:rPr>
                <w:iCs/>
                <w:color w:val="000000"/>
                <w:sz w:val="28"/>
                <w:szCs w:val="28"/>
              </w:rPr>
            </w:pPr>
          </w:p>
        </w:tc>
      </w:tr>
      <w:tr w:rsidR="004E07DA" w:rsidRPr="00A366FE" w:rsidTr="004E07DA">
        <w:tc>
          <w:tcPr>
            <w:tcW w:w="812"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6 класс </w:t>
            </w:r>
          </w:p>
        </w:tc>
        <w:tc>
          <w:tcPr>
            <w:tcW w:w="4188" w:type="pct"/>
            <w:shd w:val="clear" w:color="auto" w:fill="auto"/>
          </w:tcPr>
          <w:p w:rsidR="004E07DA" w:rsidRPr="00A366FE" w:rsidRDefault="004E07DA" w:rsidP="004E07DA">
            <w:pPr>
              <w:pStyle w:val="aff9"/>
              <w:snapToGrid w:val="0"/>
              <w:spacing w:line="276" w:lineRule="auto"/>
              <w:jc w:val="both"/>
              <w:rPr>
                <w:iCs/>
                <w:color w:val="000000"/>
                <w:sz w:val="28"/>
                <w:szCs w:val="28"/>
              </w:rPr>
            </w:pPr>
          </w:p>
        </w:tc>
      </w:tr>
      <w:tr w:rsidR="004E07DA" w:rsidRPr="00A366FE" w:rsidTr="004E07DA">
        <w:tc>
          <w:tcPr>
            <w:tcW w:w="812"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7 класс </w:t>
            </w:r>
          </w:p>
        </w:tc>
        <w:tc>
          <w:tcPr>
            <w:tcW w:w="4188"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Строить несложные виртуальные и математические модели, используя системы проектирования.</w:t>
            </w:r>
          </w:p>
        </w:tc>
      </w:tr>
      <w:tr w:rsidR="004E07DA" w:rsidRPr="00A366FE" w:rsidTr="004E07DA">
        <w:tc>
          <w:tcPr>
            <w:tcW w:w="812"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8 класс </w:t>
            </w:r>
          </w:p>
        </w:tc>
        <w:tc>
          <w:tcPr>
            <w:tcW w:w="4188"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Создавать математические модели реальных объектов, проектировать их в виртуальной среде.</w:t>
            </w:r>
          </w:p>
        </w:tc>
      </w:tr>
      <w:tr w:rsidR="004E07DA" w:rsidRPr="00A366FE" w:rsidTr="004E07DA">
        <w:tc>
          <w:tcPr>
            <w:tcW w:w="812" w:type="pct"/>
            <w:shd w:val="clear" w:color="auto" w:fill="auto"/>
          </w:tcPr>
          <w:p w:rsidR="004E07DA" w:rsidRPr="00A366FE" w:rsidRDefault="004E07DA" w:rsidP="004E07DA">
            <w:pPr>
              <w:pStyle w:val="aff9"/>
              <w:snapToGrid w:val="0"/>
              <w:spacing w:line="276" w:lineRule="auto"/>
              <w:rPr>
                <w:iCs/>
                <w:color w:val="000000"/>
                <w:sz w:val="28"/>
                <w:szCs w:val="28"/>
              </w:rPr>
            </w:pPr>
            <w:r w:rsidRPr="00A366FE">
              <w:rPr>
                <w:iCs/>
                <w:color w:val="000000"/>
                <w:sz w:val="28"/>
                <w:szCs w:val="28"/>
              </w:rPr>
              <w:t xml:space="preserve">9 класс </w:t>
            </w:r>
          </w:p>
        </w:tc>
        <w:tc>
          <w:tcPr>
            <w:tcW w:w="4188" w:type="pct"/>
            <w:shd w:val="clear" w:color="auto" w:fill="auto"/>
          </w:tcPr>
          <w:p w:rsidR="004E07DA" w:rsidRPr="00A366FE" w:rsidRDefault="004E07DA" w:rsidP="004E07DA">
            <w:pPr>
              <w:snapToGrid w:val="0"/>
              <w:ind w:firstLine="6"/>
              <w:jc w:val="both"/>
              <w:rPr>
                <w:rFonts w:ascii="Times New Roman" w:hAnsi="Times New Roman" w:cs="Times New Roman"/>
                <w:iCs/>
                <w:color w:val="000000"/>
                <w:sz w:val="28"/>
                <w:szCs w:val="28"/>
              </w:rPr>
            </w:pPr>
            <w:r w:rsidRPr="00A366FE">
              <w:rPr>
                <w:rFonts w:ascii="Times New Roman" w:hAnsi="Times New Roman" w:cs="Times New Roman"/>
                <w:iCs/>
                <w:color w:val="000000"/>
                <w:sz w:val="28"/>
                <w:szCs w:val="28"/>
              </w:rPr>
              <w:t>Проектировать виртуальные и реальные объекты и процессы, использовать системы автоматизированного проектирования.</w:t>
            </w:r>
          </w:p>
        </w:tc>
      </w:tr>
    </w:tbl>
    <w:p w:rsidR="004E07DA" w:rsidRPr="00A366FE" w:rsidRDefault="004E07DA" w:rsidP="004E07DA">
      <w:pPr>
        <w:ind w:firstLine="454"/>
        <w:jc w:val="both"/>
        <w:rPr>
          <w:rFonts w:ascii="Times New Roman" w:hAnsi="Times New Roman" w:cs="Times New Roman"/>
          <w:sz w:val="28"/>
          <w:szCs w:val="28"/>
        </w:rPr>
      </w:pPr>
    </w:p>
    <w:p w:rsidR="004E07DA" w:rsidRPr="00A366FE" w:rsidRDefault="004E07DA" w:rsidP="004E07DA">
      <w:pPr>
        <w:jc w:val="center"/>
        <w:rPr>
          <w:rFonts w:ascii="Times New Roman" w:hAnsi="Times New Roman" w:cs="Times New Roman"/>
          <w:sz w:val="28"/>
          <w:szCs w:val="28"/>
        </w:rPr>
      </w:pPr>
      <w:r w:rsidRPr="00A366FE">
        <w:rPr>
          <w:rFonts w:ascii="Times New Roman" w:hAnsi="Times New Roman" w:cs="Times New Roman"/>
          <w:sz w:val="28"/>
          <w:szCs w:val="28"/>
        </w:rPr>
        <w:br w:type="page"/>
      </w:r>
      <w:r w:rsidRPr="00A366FE">
        <w:rPr>
          <w:rFonts w:ascii="Times New Roman" w:hAnsi="Times New Roman" w:cs="Times New Roman"/>
          <w:sz w:val="28"/>
          <w:szCs w:val="28"/>
        </w:rPr>
        <w:lastRenderedPageBreak/>
        <w:t xml:space="preserve">2. МЕХАНИЗМЫ РЕАЛИЗАЦИИ МЕЖДИСЦИПЛИНАРНОЙ ПРОГРАММЫ «ФОРМИРОВАНИЕ ИКТ-КОМПЕТЕНТНОСТИ </w:t>
      </w:r>
      <w:proofErr w:type="gramStart"/>
      <w:r w:rsidRPr="00A366FE">
        <w:rPr>
          <w:rFonts w:ascii="Times New Roman" w:hAnsi="Times New Roman" w:cs="Times New Roman"/>
          <w:sz w:val="28"/>
          <w:szCs w:val="28"/>
        </w:rPr>
        <w:t>ОБУЧАЮЩИХСЯ</w:t>
      </w:r>
      <w:proofErr w:type="gramEnd"/>
      <w:r w:rsidRPr="00A366FE">
        <w:rPr>
          <w:rFonts w:ascii="Times New Roman" w:hAnsi="Times New Roman" w:cs="Times New Roman"/>
          <w:sz w:val="28"/>
          <w:szCs w:val="28"/>
        </w:rPr>
        <w:t>»</w:t>
      </w:r>
    </w:p>
    <w:p w:rsidR="004E07DA" w:rsidRPr="00A366FE" w:rsidRDefault="004E07DA" w:rsidP="004E07DA">
      <w:pPr>
        <w:jc w:val="center"/>
        <w:rPr>
          <w:rFonts w:ascii="Times New Roman" w:hAnsi="Times New Roman" w:cs="Times New Roman"/>
          <w:sz w:val="28"/>
          <w:szCs w:val="28"/>
        </w:rPr>
      </w:pPr>
    </w:p>
    <w:p w:rsidR="004E07DA" w:rsidRPr="00A366FE" w:rsidRDefault="004E07DA" w:rsidP="004E07DA">
      <w:pPr>
        <w:ind w:firstLine="567"/>
        <w:jc w:val="both"/>
        <w:rPr>
          <w:rFonts w:ascii="Times New Roman" w:hAnsi="Times New Roman" w:cs="Times New Roman"/>
          <w:bCs/>
          <w:color w:val="000000"/>
          <w:sz w:val="28"/>
          <w:szCs w:val="28"/>
        </w:rPr>
      </w:pPr>
      <w:proofErr w:type="gramStart"/>
      <w:r w:rsidRPr="00A366FE">
        <w:rPr>
          <w:rFonts w:ascii="Times New Roman" w:hAnsi="Times New Roman" w:cs="Times New Roman"/>
          <w:bCs/>
          <w:color w:val="000000"/>
          <w:sz w:val="28"/>
          <w:szCs w:val="28"/>
        </w:rPr>
        <w:t xml:space="preserve">В соответствии с требования федерального государственного стандарта основного общего образования в основе реализации междисциплинарной программы «Формирование </w:t>
      </w:r>
      <w:proofErr w:type="spellStart"/>
      <w:r w:rsidRPr="00A366FE">
        <w:rPr>
          <w:rFonts w:ascii="Times New Roman" w:hAnsi="Times New Roman" w:cs="Times New Roman"/>
          <w:bCs/>
          <w:color w:val="000000"/>
          <w:sz w:val="28"/>
          <w:szCs w:val="28"/>
        </w:rPr>
        <w:t>ИКТ-компетентности</w:t>
      </w:r>
      <w:proofErr w:type="spellEnd"/>
      <w:r w:rsidRPr="00A366FE">
        <w:rPr>
          <w:rFonts w:ascii="Times New Roman" w:hAnsi="Times New Roman" w:cs="Times New Roman"/>
          <w:bCs/>
          <w:color w:val="000000"/>
          <w:sz w:val="28"/>
          <w:szCs w:val="28"/>
        </w:rPr>
        <w:t xml:space="preserve"> обучающихся» в рамках реализации Основной образовательной программы </w:t>
      </w:r>
      <w:r w:rsidR="008C4D70">
        <w:rPr>
          <w:rFonts w:ascii="Times New Roman" w:hAnsi="Times New Roman" w:cs="Times New Roman"/>
          <w:bCs/>
          <w:sz w:val="28"/>
          <w:szCs w:val="28"/>
        </w:rPr>
        <w:t>МБОУ</w:t>
      </w:r>
      <w:r w:rsidRPr="00A366FE">
        <w:rPr>
          <w:rFonts w:ascii="Times New Roman" w:hAnsi="Times New Roman" w:cs="Times New Roman"/>
          <w:bCs/>
          <w:sz w:val="28"/>
          <w:szCs w:val="28"/>
        </w:rPr>
        <w:t xml:space="preserve"> СОШ</w:t>
      </w:r>
      <w:r w:rsidR="008C4D70">
        <w:rPr>
          <w:rFonts w:ascii="Times New Roman" w:hAnsi="Times New Roman" w:cs="Times New Roman"/>
          <w:bCs/>
          <w:sz w:val="28"/>
          <w:szCs w:val="28"/>
        </w:rPr>
        <w:t xml:space="preserve"> с. К</w:t>
      </w:r>
      <w:r w:rsidR="00C12761">
        <w:rPr>
          <w:rFonts w:ascii="Times New Roman" w:hAnsi="Times New Roman" w:cs="Times New Roman"/>
          <w:bCs/>
          <w:sz w:val="28"/>
          <w:szCs w:val="28"/>
        </w:rPr>
        <w:t>расный Восход</w:t>
      </w:r>
      <w:r w:rsidRPr="00A366FE">
        <w:rPr>
          <w:rFonts w:ascii="Times New Roman" w:hAnsi="Times New Roman" w:cs="Times New Roman"/>
          <w:bCs/>
          <w:color w:val="000000"/>
          <w:sz w:val="28"/>
          <w:szCs w:val="28"/>
        </w:rPr>
        <w:t xml:space="preserve"> лежит </w:t>
      </w:r>
      <w:proofErr w:type="spellStart"/>
      <w:r w:rsidRPr="00A366FE">
        <w:rPr>
          <w:rFonts w:ascii="Times New Roman" w:hAnsi="Times New Roman" w:cs="Times New Roman"/>
          <w:bCs/>
          <w:color w:val="000000"/>
          <w:sz w:val="28"/>
          <w:szCs w:val="28"/>
        </w:rPr>
        <w:t>системно-деятельностный</w:t>
      </w:r>
      <w:proofErr w:type="spellEnd"/>
      <w:r w:rsidRPr="00A366FE">
        <w:rPr>
          <w:rFonts w:ascii="Times New Roman" w:hAnsi="Times New Roman" w:cs="Times New Roman"/>
          <w:bCs/>
          <w:color w:val="000000"/>
          <w:sz w:val="28"/>
          <w:szCs w:val="28"/>
        </w:rPr>
        <w:t xml:space="preserve"> подход, который обеспечивает:</w:t>
      </w:r>
      <w:proofErr w:type="gramEnd"/>
    </w:p>
    <w:p w:rsidR="004E07DA" w:rsidRPr="00A366FE" w:rsidRDefault="004E07DA" w:rsidP="001C3B35">
      <w:pPr>
        <w:pStyle w:val="dash041e005f0431005f044b005f0447005f043d005f044b005f0439"/>
        <w:numPr>
          <w:ilvl w:val="0"/>
          <w:numId w:val="68"/>
        </w:numPr>
        <w:jc w:val="both"/>
        <w:rPr>
          <w:rStyle w:val="dash041e005f0431005f044b005f0447005f043d005f044b005f0439005f005fchar1char1"/>
          <w:rFonts w:eastAsia="OpenSymbol"/>
          <w:sz w:val="28"/>
          <w:szCs w:val="28"/>
        </w:rPr>
      </w:pPr>
      <w:r w:rsidRPr="00A366FE">
        <w:rPr>
          <w:rStyle w:val="dash041e005f0431005f044b005f0447005f043d005f044b005f0439005f005fchar1char1"/>
          <w:rFonts w:eastAsia="OpenSymbol"/>
          <w:sz w:val="28"/>
          <w:szCs w:val="28"/>
        </w:rPr>
        <w:t xml:space="preserve">формирование готовности к саморазвитию и непрерывному образованию; </w:t>
      </w:r>
    </w:p>
    <w:p w:rsidR="004E07DA" w:rsidRPr="00A366FE" w:rsidRDefault="004E07DA" w:rsidP="001C3B35">
      <w:pPr>
        <w:pStyle w:val="dash041e005f0431005f044b005f0447005f043d005f044b005f0439"/>
        <w:numPr>
          <w:ilvl w:val="0"/>
          <w:numId w:val="68"/>
        </w:numPr>
        <w:jc w:val="both"/>
        <w:rPr>
          <w:sz w:val="28"/>
          <w:szCs w:val="28"/>
        </w:rPr>
      </w:pPr>
      <w:r w:rsidRPr="00A366FE">
        <w:rPr>
          <w:rStyle w:val="dash041e005f0431005f044b005f0447005f043d005f044b005f0439005f005fchar1char1"/>
          <w:rFonts w:eastAsia="OpenSymbol"/>
          <w:sz w:val="28"/>
          <w:szCs w:val="28"/>
        </w:rPr>
        <w:t xml:space="preserve">проектирование и конструирование социальной среды развития </w:t>
      </w:r>
      <w:proofErr w:type="gramStart"/>
      <w:r w:rsidRPr="00A366FE">
        <w:rPr>
          <w:rStyle w:val="dash041e005f0431005f044b005f0447005f043d005f044b005f0439005f005fchar1char1"/>
          <w:rFonts w:eastAsia="OpenSymbol"/>
          <w:sz w:val="28"/>
          <w:szCs w:val="28"/>
        </w:rPr>
        <w:t>обучающихся</w:t>
      </w:r>
      <w:proofErr w:type="gramEnd"/>
      <w:r w:rsidRPr="00A366FE">
        <w:rPr>
          <w:rStyle w:val="dash041e005f0431005f044b005f0447005f043d005f044b005f0439005f005fchar1char1"/>
          <w:rFonts w:eastAsia="OpenSymbol"/>
          <w:sz w:val="28"/>
          <w:szCs w:val="28"/>
        </w:rPr>
        <w:t xml:space="preserve"> в системе образования; </w:t>
      </w:r>
    </w:p>
    <w:p w:rsidR="004E07DA" w:rsidRPr="00A366FE" w:rsidRDefault="004E07DA" w:rsidP="001C3B35">
      <w:pPr>
        <w:pStyle w:val="dash041e005f0431005f044b005f0447005f043d005f044b005f0439"/>
        <w:numPr>
          <w:ilvl w:val="0"/>
          <w:numId w:val="68"/>
        </w:numPr>
        <w:jc w:val="both"/>
        <w:rPr>
          <w:sz w:val="28"/>
          <w:szCs w:val="28"/>
        </w:rPr>
      </w:pPr>
      <w:r w:rsidRPr="00A366FE">
        <w:rPr>
          <w:rStyle w:val="dash041e005f0431005f044b005f0447005f043d005f044b005f0439005f005fchar1char1"/>
          <w:rFonts w:eastAsia="OpenSymbol"/>
          <w:sz w:val="28"/>
          <w:szCs w:val="28"/>
        </w:rPr>
        <w:t xml:space="preserve">активную учебно-познавательную деятельность </w:t>
      </w:r>
      <w:proofErr w:type="gramStart"/>
      <w:r w:rsidRPr="00A366FE">
        <w:rPr>
          <w:rStyle w:val="dash041e005f0431005f044b005f0447005f043d005f044b005f0439005f005fchar1char1"/>
          <w:rFonts w:eastAsia="OpenSymbol"/>
          <w:sz w:val="28"/>
          <w:szCs w:val="28"/>
        </w:rPr>
        <w:t>обучающихся</w:t>
      </w:r>
      <w:proofErr w:type="gramEnd"/>
      <w:r w:rsidRPr="00A366FE">
        <w:rPr>
          <w:rStyle w:val="dash041e005f0431005f044b005f0447005f043d005f044b005f0439005f005fchar1char1"/>
          <w:rFonts w:eastAsia="OpenSymbol"/>
          <w:sz w:val="28"/>
          <w:szCs w:val="28"/>
        </w:rPr>
        <w:t xml:space="preserve">; </w:t>
      </w:r>
    </w:p>
    <w:p w:rsidR="004E07DA" w:rsidRPr="00A366FE" w:rsidRDefault="004E07DA" w:rsidP="001C3B35">
      <w:pPr>
        <w:pStyle w:val="dash041e005f0431005f044b005f0447005f043d005f044b005f0439"/>
        <w:numPr>
          <w:ilvl w:val="0"/>
          <w:numId w:val="68"/>
        </w:numPr>
        <w:jc w:val="both"/>
        <w:rPr>
          <w:sz w:val="28"/>
          <w:szCs w:val="28"/>
        </w:rPr>
      </w:pPr>
      <w:r w:rsidRPr="00A366FE">
        <w:rPr>
          <w:rStyle w:val="dash041e005f0431005f044b005f0447005f043d005f044b005f0439005f005fchar1char1"/>
          <w:rFonts w:eastAsia="OpenSymbol"/>
          <w:sz w:val="28"/>
          <w:szCs w:val="28"/>
        </w:rPr>
        <w:t xml:space="preserve">построение образовательной деятельности с учётом индивидуальных возрастных, психологических и физиологических особенностей обучающихся. </w:t>
      </w:r>
    </w:p>
    <w:p w:rsidR="004E07DA" w:rsidRPr="00A366FE" w:rsidRDefault="004E07DA" w:rsidP="004E07DA">
      <w:pPr>
        <w:ind w:firstLine="567"/>
        <w:jc w:val="both"/>
        <w:rPr>
          <w:rFonts w:ascii="Times New Roman" w:hAnsi="Times New Roman" w:cs="Times New Roman"/>
          <w:bCs/>
          <w:color w:val="000000"/>
          <w:sz w:val="28"/>
          <w:szCs w:val="28"/>
        </w:rPr>
      </w:pPr>
      <w:r w:rsidRPr="00A366FE">
        <w:rPr>
          <w:rFonts w:ascii="Times New Roman" w:hAnsi="Times New Roman" w:cs="Times New Roman"/>
          <w:bCs/>
          <w:color w:val="000000"/>
          <w:sz w:val="28"/>
          <w:szCs w:val="28"/>
        </w:rPr>
        <w:t xml:space="preserve">Исходя из этого, в </w:t>
      </w:r>
      <w:r w:rsidR="008C4D70">
        <w:rPr>
          <w:rFonts w:ascii="Times New Roman" w:hAnsi="Times New Roman" w:cs="Times New Roman"/>
          <w:bCs/>
          <w:sz w:val="28"/>
          <w:szCs w:val="28"/>
        </w:rPr>
        <w:t>МБОУ</w:t>
      </w:r>
      <w:r w:rsidRPr="00A366FE">
        <w:rPr>
          <w:rFonts w:ascii="Times New Roman" w:hAnsi="Times New Roman" w:cs="Times New Roman"/>
          <w:bCs/>
          <w:sz w:val="28"/>
          <w:szCs w:val="28"/>
        </w:rPr>
        <w:t xml:space="preserve"> СОШ </w:t>
      </w:r>
      <w:r w:rsidR="008C4D70">
        <w:rPr>
          <w:rFonts w:ascii="Times New Roman" w:hAnsi="Times New Roman" w:cs="Times New Roman"/>
          <w:bCs/>
          <w:sz w:val="28"/>
          <w:szCs w:val="28"/>
        </w:rPr>
        <w:t>с. К</w:t>
      </w:r>
      <w:r w:rsidR="00C12761">
        <w:rPr>
          <w:rFonts w:ascii="Times New Roman" w:hAnsi="Times New Roman" w:cs="Times New Roman"/>
          <w:bCs/>
          <w:sz w:val="28"/>
          <w:szCs w:val="28"/>
        </w:rPr>
        <w:t>расный Восход</w:t>
      </w:r>
      <w:r w:rsidRPr="00A366FE">
        <w:rPr>
          <w:rFonts w:ascii="Times New Roman" w:hAnsi="Times New Roman" w:cs="Times New Roman"/>
          <w:bCs/>
          <w:color w:val="000000"/>
          <w:sz w:val="28"/>
          <w:szCs w:val="28"/>
        </w:rPr>
        <w:t xml:space="preserve"> для реализации данной междисциплинарной программы были отобраны те образовательные технологии, которые отвечают требованиям </w:t>
      </w:r>
      <w:proofErr w:type="spellStart"/>
      <w:r w:rsidRPr="00A366FE">
        <w:rPr>
          <w:rFonts w:ascii="Times New Roman" w:hAnsi="Times New Roman" w:cs="Times New Roman"/>
          <w:bCs/>
          <w:color w:val="000000"/>
          <w:sz w:val="28"/>
          <w:szCs w:val="28"/>
        </w:rPr>
        <w:t>системно-деятельностного</w:t>
      </w:r>
      <w:proofErr w:type="spellEnd"/>
      <w:r w:rsidRPr="00A366FE">
        <w:rPr>
          <w:rFonts w:ascii="Times New Roman" w:hAnsi="Times New Roman" w:cs="Times New Roman"/>
          <w:bCs/>
          <w:color w:val="000000"/>
          <w:sz w:val="28"/>
          <w:szCs w:val="28"/>
        </w:rPr>
        <w:t xml:space="preserve"> подхода. Перечень образовательных технологий с краткой характеристикой и выделенными планируемыми результатами представлен в таблице</w:t>
      </w:r>
    </w:p>
    <w:p w:rsidR="004E07DA" w:rsidRPr="00A366FE" w:rsidRDefault="004E07DA" w:rsidP="004E07DA">
      <w:pPr>
        <w:jc w:val="both"/>
        <w:rPr>
          <w:rFonts w:ascii="Times New Roman" w:hAnsi="Times New Roman" w:cs="Times New Roman"/>
          <w:sz w:val="28"/>
          <w:szCs w:val="28"/>
        </w:rPr>
      </w:pPr>
    </w:p>
    <w:p w:rsidR="004E07DA" w:rsidRPr="00A366FE" w:rsidRDefault="004E07DA" w:rsidP="004E07DA">
      <w:pPr>
        <w:pStyle w:val="aff9"/>
        <w:snapToGrid w:val="0"/>
        <w:spacing w:line="276" w:lineRule="auto"/>
        <w:jc w:val="center"/>
        <w:rPr>
          <w:sz w:val="28"/>
          <w:szCs w:val="28"/>
        </w:rPr>
      </w:pPr>
      <w:r w:rsidRPr="00A366FE">
        <w:rPr>
          <w:sz w:val="28"/>
          <w:szCs w:val="28"/>
        </w:rPr>
        <w:t>1. Информационно-коммуникационные технологии: Дистанционная технология</w:t>
      </w:r>
    </w:p>
    <w:p w:rsidR="004E07DA" w:rsidRPr="00A366FE" w:rsidRDefault="004E07DA" w:rsidP="004E07DA">
      <w:pPr>
        <w:jc w:val="both"/>
        <w:rPr>
          <w:rFonts w:ascii="Times New Roman" w:hAnsi="Times New Roman" w:cs="Times New Roman"/>
          <w:sz w:val="28"/>
          <w:szCs w:val="28"/>
        </w:rPr>
      </w:pP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5701"/>
      </w:tblGrid>
      <w:tr w:rsidR="004E07DA" w:rsidRPr="00A366FE" w:rsidTr="004E07DA">
        <w:tc>
          <w:tcPr>
            <w:tcW w:w="1998" w:type="pct"/>
            <w:shd w:val="clear" w:color="auto" w:fill="auto"/>
          </w:tcPr>
          <w:p w:rsidR="004E07DA" w:rsidRPr="00A366FE" w:rsidRDefault="004E07DA" w:rsidP="004E07DA">
            <w:pPr>
              <w:pStyle w:val="aff9"/>
              <w:snapToGrid w:val="0"/>
              <w:spacing w:line="276" w:lineRule="auto"/>
              <w:jc w:val="center"/>
              <w:rPr>
                <w:sz w:val="28"/>
                <w:szCs w:val="28"/>
              </w:rPr>
            </w:pPr>
            <w:r w:rsidRPr="00A366FE">
              <w:rPr>
                <w:sz w:val="28"/>
                <w:szCs w:val="28"/>
              </w:rPr>
              <w:t>Краткая характеристика. Этапы работы. Система оценивания. Использование элементов технологии. Методы, виды деятельности.</w:t>
            </w:r>
          </w:p>
        </w:tc>
        <w:tc>
          <w:tcPr>
            <w:tcW w:w="3002" w:type="pct"/>
            <w:shd w:val="clear" w:color="auto" w:fill="auto"/>
          </w:tcPr>
          <w:p w:rsidR="004E07DA" w:rsidRPr="00A366FE" w:rsidRDefault="004E07DA" w:rsidP="004E07DA">
            <w:pPr>
              <w:pStyle w:val="aff9"/>
              <w:snapToGrid w:val="0"/>
              <w:spacing w:line="276" w:lineRule="auto"/>
              <w:jc w:val="center"/>
              <w:rPr>
                <w:sz w:val="28"/>
                <w:szCs w:val="28"/>
              </w:rPr>
            </w:pPr>
            <w:r w:rsidRPr="00A366FE">
              <w:rPr>
                <w:sz w:val="28"/>
                <w:szCs w:val="28"/>
              </w:rPr>
              <w:t>Планируемые результаты</w:t>
            </w:r>
          </w:p>
        </w:tc>
      </w:tr>
      <w:tr w:rsidR="004E07DA" w:rsidRPr="00A366FE" w:rsidTr="004E07DA">
        <w:tc>
          <w:tcPr>
            <w:tcW w:w="1998" w:type="pct"/>
            <w:vMerge w:val="restart"/>
            <w:shd w:val="clear" w:color="auto" w:fill="auto"/>
          </w:tcPr>
          <w:p w:rsidR="004E07DA" w:rsidRPr="00A366FE" w:rsidRDefault="004E07DA" w:rsidP="004E07DA">
            <w:pPr>
              <w:pStyle w:val="aff9"/>
              <w:snapToGrid w:val="0"/>
              <w:spacing w:line="276" w:lineRule="auto"/>
              <w:jc w:val="both"/>
              <w:rPr>
                <w:sz w:val="28"/>
                <w:szCs w:val="28"/>
              </w:rPr>
            </w:pPr>
            <w:r w:rsidRPr="00A366FE">
              <w:rPr>
                <w:sz w:val="28"/>
                <w:szCs w:val="28"/>
              </w:rPr>
              <w:t xml:space="preserve"> Дистанционная образовательная технология (ДОТ) — образовательная технология, реализуемая в основном с применением средств информатизации и телекоммуникации, при опосредованном или не полностью опосредованном </w:t>
            </w:r>
            <w:r w:rsidRPr="00A366FE">
              <w:rPr>
                <w:sz w:val="28"/>
                <w:szCs w:val="28"/>
              </w:rPr>
              <w:lastRenderedPageBreak/>
              <w:t>взаимодействии (на расстоянии) обучающегося и учителя.</w:t>
            </w:r>
          </w:p>
          <w:p w:rsidR="004E07DA" w:rsidRPr="00A366FE" w:rsidRDefault="004E07DA" w:rsidP="004E07DA">
            <w:pPr>
              <w:pStyle w:val="aff9"/>
              <w:snapToGrid w:val="0"/>
              <w:spacing w:line="276" w:lineRule="auto"/>
              <w:jc w:val="both"/>
              <w:rPr>
                <w:sz w:val="28"/>
                <w:szCs w:val="28"/>
              </w:rPr>
            </w:pPr>
            <w:r w:rsidRPr="00A366FE">
              <w:rPr>
                <w:sz w:val="28"/>
                <w:szCs w:val="28"/>
              </w:rPr>
              <w:t xml:space="preserve">При реализации дистанционной образовательной технологии играют первостепенную роль </w:t>
            </w:r>
            <w:proofErr w:type="spellStart"/>
            <w:proofErr w:type="gramStart"/>
            <w:r w:rsidRPr="00A366FE">
              <w:rPr>
                <w:sz w:val="28"/>
                <w:szCs w:val="28"/>
              </w:rPr>
              <w:t>Интернет-технологии</w:t>
            </w:r>
            <w:proofErr w:type="spellEnd"/>
            <w:proofErr w:type="gramEnd"/>
            <w:r w:rsidRPr="00A366FE">
              <w:rPr>
                <w:sz w:val="28"/>
                <w:szCs w:val="28"/>
              </w:rPr>
              <w:t xml:space="preserve"> и телекоммуникационные технологии.</w:t>
            </w:r>
          </w:p>
          <w:p w:rsidR="004E07DA" w:rsidRPr="00A366FE" w:rsidRDefault="004E07DA" w:rsidP="004E07DA">
            <w:pPr>
              <w:pStyle w:val="aff9"/>
              <w:snapToGrid w:val="0"/>
              <w:spacing w:line="276" w:lineRule="auto"/>
              <w:jc w:val="both"/>
              <w:rPr>
                <w:sz w:val="28"/>
                <w:szCs w:val="28"/>
              </w:rPr>
            </w:pPr>
            <w:r w:rsidRPr="00A366FE">
              <w:rPr>
                <w:sz w:val="28"/>
                <w:szCs w:val="28"/>
              </w:rPr>
              <w:t xml:space="preserve"> Важным видом дистанционных образовательных технологий является </w:t>
            </w:r>
            <w:proofErr w:type="spellStart"/>
            <w:r w:rsidRPr="00A366FE">
              <w:rPr>
                <w:sz w:val="28"/>
                <w:szCs w:val="28"/>
              </w:rPr>
              <w:t>кейс-технологии</w:t>
            </w:r>
            <w:proofErr w:type="spellEnd"/>
            <w:r w:rsidRPr="00A366FE">
              <w:rPr>
                <w:sz w:val="28"/>
                <w:szCs w:val="28"/>
              </w:rPr>
              <w:t xml:space="preserve">, которые основаны на самостоятельном изучении печатных и </w:t>
            </w:r>
            <w:proofErr w:type="spellStart"/>
            <w:r w:rsidRPr="00A366FE">
              <w:rPr>
                <w:sz w:val="28"/>
                <w:szCs w:val="28"/>
              </w:rPr>
              <w:t>мультимедийных</w:t>
            </w:r>
            <w:proofErr w:type="spellEnd"/>
            <w:r w:rsidRPr="00A366FE">
              <w:rPr>
                <w:sz w:val="28"/>
                <w:szCs w:val="28"/>
              </w:rPr>
              <w:t xml:space="preserve"> учебно-методических материалов, предоставляемых </w:t>
            </w:r>
            <w:proofErr w:type="gramStart"/>
            <w:r w:rsidRPr="00A366FE">
              <w:rPr>
                <w:sz w:val="28"/>
                <w:szCs w:val="28"/>
              </w:rPr>
              <w:t>обучаемому</w:t>
            </w:r>
            <w:proofErr w:type="gramEnd"/>
            <w:r w:rsidRPr="00A366FE">
              <w:rPr>
                <w:sz w:val="28"/>
                <w:szCs w:val="28"/>
              </w:rPr>
              <w:t xml:space="preserve"> в форме кейса.   </w:t>
            </w:r>
          </w:p>
          <w:p w:rsidR="004E07DA" w:rsidRPr="00A366FE" w:rsidRDefault="004E07DA" w:rsidP="004E07DA">
            <w:pPr>
              <w:pStyle w:val="aff9"/>
              <w:snapToGrid w:val="0"/>
              <w:spacing w:line="276" w:lineRule="auto"/>
              <w:jc w:val="both"/>
              <w:rPr>
                <w:sz w:val="28"/>
                <w:szCs w:val="28"/>
              </w:rPr>
            </w:pPr>
            <w:r w:rsidRPr="00A366FE">
              <w:rPr>
                <w:sz w:val="28"/>
                <w:szCs w:val="28"/>
              </w:rPr>
              <w:t xml:space="preserve"> </w:t>
            </w:r>
            <w:proofErr w:type="gramStart"/>
            <w:r w:rsidRPr="00A366FE">
              <w:rPr>
                <w:sz w:val="28"/>
                <w:szCs w:val="28"/>
              </w:rPr>
              <w:t xml:space="preserve">В образовательной деятельности используются следующие средства обучения: книги (в бумажной и электронной форме), сетевые учебные материалы, компьютерные обучающие системы в обычном и </w:t>
            </w:r>
            <w:proofErr w:type="spellStart"/>
            <w:r w:rsidRPr="00A366FE">
              <w:rPr>
                <w:sz w:val="28"/>
                <w:szCs w:val="28"/>
              </w:rPr>
              <w:t>мультимедийном</w:t>
            </w:r>
            <w:proofErr w:type="spellEnd"/>
            <w:r w:rsidRPr="00A366FE">
              <w:rPr>
                <w:sz w:val="28"/>
                <w:szCs w:val="28"/>
              </w:rPr>
              <w:t xml:space="preserve"> вариантах, аудио учебно-информационные материалы, видео учебно-информационные материалы, лабораторные дистанционные практикумы, тренажеры, базы данных и знаний с удаленным доступом, электронные библиотеки с удаленным доступом, дидактические </w:t>
            </w:r>
            <w:r w:rsidRPr="00A366FE">
              <w:rPr>
                <w:sz w:val="28"/>
                <w:szCs w:val="28"/>
              </w:rPr>
              <w:lastRenderedPageBreak/>
              <w:t xml:space="preserve">материалы на основе экспертных обучающих систем, дидактические материалы на основе </w:t>
            </w:r>
            <w:proofErr w:type="spellStart"/>
            <w:r w:rsidRPr="00A366FE">
              <w:rPr>
                <w:sz w:val="28"/>
                <w:szCs w:val="28"/>
              </w:rPr>
              <w:t>геоинформационных</w:t>
            </w:r>
            <w:proofErr w:type="spellEnd"/>
            <w:r w:rsidRPr="00A366FE">
              <w:rPr>
                <w:sz w:val="28"/>
                <w:szCs w:val="28"/>
              </w:rPr>
              <w:t xml:space="preserve"> систем. </w:t>
            </w:r>
            <w:proofErr w:type="gramEnd"/>
          </w:p>
          <w:p w:rsidR="004E07DA" w:rsidRPr="00A366FE" w:rsidRDefault="004E07DA" w:rsidP="004E07DA">
            <w:pPr>
              <w:pStyle w:val="aff9"/>
              <w:snapToGrid w:val="0"/>
              <w:spacing w:line="276" w:lineRule="auto"/>
              <w:jc w:val="both"/>
              <w:rPr>
                <w:sz w:val="28"/>
                <w:szCs w:val="28"/>
              </w:rPr>
            </w:pPr>
            <w:proofErr w:type="gramStart"/>
            <w:r w:rsidRPr="00A366FE">
              <w:rPr>
                <w:sz w:val="28"/>
                <w:szCs w:val="28"/>
              </w:rPr>
              <w:t>Для ДО</w:t>
            </w:r>
            <w:r w:rsidR="00B45CD7">
              <w:rPr>
                <w:sz w:val="28"/>
                <w:szCs w:val="28"/>
              </w:rPr>
              <w:t>Т</w:t>
            </w:r>
            <w:r w:rsidRPr="00A366FE">
              <w:rPr>
                <w:sz w:val="28"/>
                <w:szCs w:val="28"/>
              </w:rPr>
              <w:t xml:space="preserve"> могут быть рекомендованы </w:t>
            </w:r>
            <w:r w:rsidRPr="00A366FE">
              <w:rPr>
                <w:bCs/>
                <w:iCs/>
                <w:sz w:val="28"/>
                <w:szCs w:val="28"/>
              </w:rPr>
              <w:t>методы обучения:</w:t>
            </w:r>
            <w:r w:rsidRPr="00A366FE">
              <w:rPr>
                <w:sz w:val="28"/>
                <w:szCs w:val="28"/>
              </w:rPr>
              <w:t xml:space="preserve"> демонстрация, иллюстрация, объяснение, рассказ, беседа, упражнение, решение задач, письменные работы,  повторение. </w:t>
            </w:r>
            <w:proofErr w:type="gramEnd"/>
          </w:p>
        </w:tc>
        <w:tc>
          <w:tcPr>
            <w:tcW w:w="3002" w:type="pct"/>
            <w:shd w:val="clear" w:color="auto" w:fill="auto"/>
          </w:tcPr>
          <w:p w:rsidR="004E07DA" w:rsidRPr="00A366FE" w:rsidRDefault="004E07DA" w:rsidP="004E07DA">
            <w:pPr>
              <w:pStyle w:val="aff9"/>
              <w:snapToGrid w:val="0"/>
              <w:spacing w:line="276" w:lineRule="auto"/>
              <w:jc w:val="both"/>
              <w:rPr>
                <w:sz w:val="28"/>
                <w:szCs w:val="28"/>
              </w:rPr>
            </w:pPr>
            <w:r w:rsidRPr="00A366FE">
              <w:rPr>
                <w:sz w:val="28"/>
                <w:szCs w:val="28"/>
              </w:rPr>
              <w:lastRenderedPageBreak/>
              <w:t xml:space="preserve">5 класс: </w:t>
            </w:r>
          </w:p>
          <w:p w:rsidR="004E07DA" w:rsidRPr="00A366FE" w:rsidRDefault="004E07DA" w:rsidP="001C3B35">
            <w:pPr>
              <w:pStyle w:val="aff9"/>
              <w:numPr>
                <w:ilvl w:val="0"/>
                <w:numId w:val="77"/>
              </w:numPr>
              <w:snapToGrid w:val="0"/>
              <w:spacing w:line="276" w:lineRule="auto"/>
              <w:rPr>
                <w:sz w:val="28"/>
                <w:szCs w:val="28"/>
              </w:rPr>
            </w:pPr>
            <w:r w:rsidRPr="00A366FE">
              <w:rPr>
                <w:sz w:val="28"/>
                <w:szCs w:val="28"/>
              </w:rPr>
              <w:t>Создавать информационное сообщение, отправлять его нескольким пользователем, отвечать на сообщения.</w:t>
            </w:r>
          </w:p>
          <w:p w:rsidR="004E07DA" w:rsidRPr="00A366FE" w:rsidRDefault="004E07DA" w:rsidP="001C3B35">
            <w:pPr>
              <w:pStyle w:val="aff9"/>
              <w:numPr>
                <w:ilvl w:val="0"/>
                <w:numId w:val="77"/>
              </w:numPr>
              <w:snapToGrid w:val="0"/>
              <w:spacing w:line="276" w:lineRule="auto"/>
              <w:ind w:left="368"/>
              <w:rPr>
                <w:sz w:val="28"/>
                <w:szCs w:val="28"/>
              </w:rPr>
            </w:pPr>
            <w:r w:rsidRPr="00A366FE">
              <w:rPr>
                <w:sz w:val="28"/>
                <w:szCs w:val="28"/>
              </w:rPr>
              <w:t xml:space="preserve">Использовать возможности электронной почты для информационного обмена в условиях образовательной деятельности с разными участниками образовательных  отношений: одноклассниками, </w:t>
            </w:r>
            <w:r w:rsidRPr="00A366FE">
              <w:rPr>
                <w:sz w:val="28"/>
                <w:szCs w:val="28"/>
              </w:rPr>
              <w:lastRenderedPageBreak/>
              <w:t xml:space="preserve">родителями учителями, </w:t>
            </w:r>
          </w:p>
          <w:p w:rsidR="004E07DA" w:rsidRPr="00A366FE" w:rsidRDefault="004E07DA" w:rsidP="001C3B35">
            <w:pPr>
              <w:pStyle w:val="aff9"/>
              <w:numPr>
                <w:ilvl w:val="0"/>
                <w:numId w:val="77"/>
              </w:numPr>
              <w:snapToGrid w:val="0"/>
              <w:spacing w:line="276" w:lineRule="auto"/>
              <w:ind w:left="368"/>
              <w:rPr>
                <w:sz w:val="28"/>
                <w:szCs w:val="28"/>
              </w:rPr>
            </w:pPr>
            <w:r w:rsidRPr="00A366FE">
              <w:rPr>
                <w:sz w:val="28"/>
                <w:szCs w:val="28"/>
              </w:rPr>
              <w:t>Создание, редактирование, сохранение, передача сообщения по локальной и глобальной сети, формирование запроса и ответа на сообщение.</w:t>
            </w:r>
          </w:p>
        </w:tc>
      </w:tr>
      <w:tr w:rsidR="004E07DA" w:rsidRPr="00A366FE" w:rsidTr="004E07DA">
        <w:tc>
          <w:tcPr>
            <w:tcW w:w="1998" w:type="pct"/>
            <w:vMerge/>
            <w:shd w:val="clear" w:color="auto" w:fill="auto"/>
          </w:tcPr>
          <w:p w:rsidR="004E07DA" w:rsidRPr="00A366FE" w:rsidRDefault="004E07DA" w:rsidP="004E07DA">
            <w:pPr>
              <w:pStyle w:val="aff9"/>
              <w:snapToGrid w:val="0"/>
              <w:spacing w:line="276" w:lineRule="auto"/>
              <w:jc w:val="both"/>
              <w:rPr>
                <w:sz w:val="28"/>
                <w:szCs w:val="28"/>
              </w:rPr>
            </w:pPr>
          </w:p>
        </w:tc>
        <w:tc>
          <w:tcPr>
            <w:tcW w:w="3002" w:type="pct"/>
            <w:shd w:val="clear" w:color="auto" w:fill="auto"/>
          </w:tcPr>
          <w:p w:rsidR="004E07DA" w:rsidRPr="00A366FE" w:rsidRDefault="004E07DA" w:rsidP="004E07DA">
            <w:pPr>
              <w:pStyle w:val="aff9"/>
              <w:snapToGrid w:val="0"/>
              <w:spacing w:line="276" w:lineRule="auto"/>
              <w:jc w:val="both"/>
              <w:rPr>
                <w:sz w:val="28"/>
                <w:szCs w:val="28"/>
              </w:rPr>
            </w:pPr>
            <w:r w:rsidRPr="00A366FE">
              <w:rPr>
                <w:sz w:val="28"/>
                <w:szCs w:val="28"/>
              </w:rPr>
              <w:t xml:space="preserve">6 класс: </w:t>
            </w:r>
          </w:p>
          <w:p w:rsidR="004E07DA" w:rsidRPr="00A366FE" w:rsidRDefault="004E07DA" w:rsidP="001C3B35">
            <w:pPr>
              <w:pStyle w:val="aff9"/>
              <w:numPr>
                <w:ilvl w:val="0"/>
                <w:numId w:val="63"/>
              </w:numPr>
              <w:tabs>
                <w:tab w:val="clear" w:pos="720"/>
              </w:tabs>
              <w:snapToGrid w:val="0"/>
              <w:spacing w:line="276" w:lineRule="auto"/>
              <w:ind w:left="276" w:hanging="276"/>
              <w:rPr>
                <w:sz w:val="28"/>
                <w:szCs w:val="28"/>
              </w:rPr>
            </w:pPr>
            <w:r w:rsidRPr="00A366FE">
              <w:rPr>
                <w:sz w:val="28"/>
                <w:szCs w:val="28"/>
              </w:rPr>
              <w:t>Использовать систематический обмен информации средствами дистанционного общения.</w:t>
            </w:r>
          </w:p>
          <w:p w:rsidR="004E07DA" w:rsidRPr="00A366FE" w:rsidRDefault="004E07DA" w:rsidP="001C3B35">
            <w:pPr>
              <w:pStyle w:val="aff9"/>
              <w:numPr>
                <w:ilvl w:val="0"/>
                <w:numId w:val="63"/>
              </w:numPr>
              <w:tabs>
                <w:tab w:val="clear" w:pos="720"/>
              </w:tabs>
              <w:snapToGrid w:val="0"/>
              <w:spacing w:line="276" w:lineRule="auto"/>
              <w:ind w:left="276" w:hanging="276"/>
              <w:rPr>
                <w:sz w:val="28"/>
                <w:szCs w:val="28"/>
              </w:rPr>
            </w:pPr>
            <w:r w:rsidRPr="00A366FE">
              <w:rPr>
                <w:sz w:val="28"/>
                <w:szCs w:val="28"/>
              </w:rPr>
              <w:t>Использовать систему рассылок в электронной почте.</w:t>
            </w:r>
          </w:p>
          <w:p w:rsidR="004E07DA" w:rsidRPr="00A366FE" w:rsidRDefault="004E07DA" w:rsidP="001C3B35">
            <w:pPr>
              <w:pStyle w:val="aff9"/>
              <w:numPr>
                <w:ilvl w:val="0"/>
                <w:numId w:val="63"/>
              </w:numPr>
              <w:tabs>
                <w:tab w:val="clear" w:pos="720"/>
              </w:tabs>
              <w:snapToGrid w:val="0"/>
              <w:spacing w:line="276" w:lineRule="auto"/>
              <w:ind w:left="276" w:hanging="276"/>
              <w:rPr>
                <w:sz w:val="28"/>
                <w:szCs w:val="28"/>
              </w:rPr>
            </w:pPr>
            <w:r w:rsidRPr="00A366FE">
              <w:rPr>
                <w:sz w:val="28"/>
                <w:szCs w:val="28"/>
              </w:rPr>
              <w:t>Использовать гипермедиа сообщения для информационного обмена в образовательной деятельности.</w:t>
            </w:r>
          </w:p>
        </w:tc>
      </w:tr>
      <w:tr w:rsidR="004E07DA" w:rsidRPr="00A366FE" w:rsidTr="004E07DA">
        <w:tc>
          <w:tcPr>
            <w:tcW w:w="1998" w:type="pct"/>
            <w:vMerge/>
            <w:shd w:val="clear" w:color="auto" w:fill="auto"/>
          </w:tcPr>
          <w:p w:rsidR="004E07DA" w:rsidRPr="00A366FE" w:rsidRDefault="004E07DA" w:rsidP="004E07DA">
            <w:pPr>
              <w:pStyle w:val="aff9"/>
              <w:snapToGrid w:val="0"/>
              <w:spacing w:line="276" w:lineRule="auto"/>
              <w:jc w:val="both"/>
              <w:rPr>
                <w:sz w:val="28"/>
                <w:szCs w:val="28"/>
              </w:rPr>
            </w:pPr>
          </w:p>
        </w:tc>
        <w:tc>
          <w:tcPr>
            <w:tcW w:w="3002" w:type="pct"/>
            <w:shd w:val="clear" w:color="auto" w:fill="auto"/>
          </w:tcPr>
          <w:p w:rsidR="004E07DA" w:rsidRPr="00A366FE" w:rsidRDefault="004E07DA" w:rsidP="004E07DA">
            <w:pPr>
              <w:pStyle w:val="aff9"/>
              <w:snapToGrid w:val="0"/>
              <w:spacing w:line="276" w:lineRule="auto"/>
              <w:jc w:val="both"/>
              <w:rPr>
                <w:sz w:val="28"/>
                <w:szCs w:val="28"/>
              </w:rPr>
            </w:pPr>
            <w:r w:rsidRPr="00A366FE">
              <w:rPr>
                <w:sz w:val="28"/>
                <w:szCs w:val="28"/>
              </w:rPr>
              <w:t xml:space="preserve">7 класс: </w:t>
            </w:r>
          </w:p>
          <w:p w:rsidR="004E07DA" w:rsidRPr="00A366FE" w:rsidRDefault="004E07DA" w:rsidP="001C3B35">
            <w:pPr>
              <w:pStyle w:val="aff9"/>
              <w:numPr>
                <w:ilvl w:val="0"/>
                <w:numId w:val="64"/>
              </w:numPr>
              <w:tabs>
                <w:tab w:val="clear" w:pos="720"/>
              </w:tabs>
              <w:snapToGrid w:val="0"/>
              <w:spacing w:line="276" w:lineRule="auto"/>
              <w:ind w:left="417"/>
              <w:jc w:val="both"/>
              <w:rPr>
                <w:sz w:val="28"/>
                <w:szCs w:val="28"/>
              </w:rPr>
            </w:pPr>
            <w:r w:rsidRPr="00A366FE">
              <w:rPr>
                <w:sz w:val="28"/>
                <w:szCs w:val="28"/>
              </w:rPr>
              <w:t>Использовать ауди</w:t>
            </w:r>
            <w:proofErr w:type="gramStart"/>
            <w:r w:rsidRPr="00A366FE">
              <w:rPr>
                <w:sz w:val="28"/>
                <w:szCs w:val="28"/>
              </w:rPr>
              <w:t>о-</w:t>
            </w:r>
            <w:proofErr w:type="gramEnd"/>
            <w:r w:rsidRPr="00A366FE">
              <w:rPr>
                <w:sz w:val="28"/>
                <w:szCs w:val="28"/>
              </w:rPr>
              <w:t xml:space="preserve">  и видео материалы в своих выступлениях для большой аудитории.</w:t>
            </w:r>
          </w:p>
          <w:p w:rsidR="004E07DA" w:rsidRPr="00A366FE" w:rsidRDefault="004E07DA" w:rsidP="001C3B35">
            <w:pPr>
              <w:pStyle w:val="aff9"/>
              <w:numPr>
                <w:ilvl w:val="0"/>
                <w:numId w:val="64"/>
              </w:numPr>
              <w:tabs>
                <w:tab w:val="clear" w:pos="720"/>
              </w:tabs>
              <w:snapToGrid w:val="0"/>
              <w:spacing w:line="276" w:lineRule="auto"/>
              <w:ind w:left="417"/>
              <w:rPr>
                <w:sz w:val="28"/>
                <w:szCs w:val="28"/>
              </w:rPr>
            </w:pPr>
            <w:r w:rsidRPr="00A366FE">
              <w:rPr>
                <w:sz w:val="28"/>
                <w:szCs w:val="28"/>
              </w:rPr>
              <w:t xml:space="preserve">Использовать возможности электронной почты для дистанционного обучения – получать задания, дополнительную информацию по предмету (использование элементов </w:t>
            </w:r>
            <w:proofErr w:type="spellStart"/>
            <w:proofErr w:type="gramStart"/>
            <w:r w:rsidRPr="00A366FE">
              <w:rPr>
                <w:sz w:val="28"/>
                <w:szCs w:val="28"/>
              </w:rPr>
              <w:t>кейс-технологии</w:t>
            </w:r>
            <w:proofErr w:type="spellEnd"/>
            <w:proofErr w:type="gramEnd"/>
            <w:r w:rsidRPr="00A366FE">
              <w:rPr>
                <w:sz w:val="28"/>
                <w:szCs w:val="28"/>
              </w:rPr>
              <w:t>).</w:t>
            </w:r>
          </w:p>
        </w:tc>
      </w:tr>
      <w:tr w:rsidR="004E07DA" w:rsidRPr="00A366FE" w:rsidTr="004E07DA">
        <w:tc>
          <w:tcPr>
            <w:tcW w:w="1998" w:type="pct"/>
            <w:vMerge/>
            <w:shd w:val="clear" w:color="auto" w:fill="auto"/>
          </w:tcPr>
          <w:p w:rsidR="004E07DA" w:rsidRPr="00A366FE" w:rsidRDefault="004E07DA" w:rsidP="004E07DA">
            <w:pPr>
              <w:pStyle w:val="aff9"/>
              <w:snapToGrid w:val="0"/>
              <w:spacing w:line="276" w:lineRule="auto"/>
              <w:jc w:val="both"/>
              <w:rPr>
                <w:sz w:val="28"/>
                <w:szCs w:val="28"/>
              </w:rPr>
            </w:pPr>
          </w:p>
        </w:tc>
        <w:tc>
          <w:tcPr>
            <w:tcW w:w="3002" w:type="pct"/>
            <w:shd w:val="clear" w:color="auto" w:fill="auto"/>
          </w:tcPr>
          <w:p w:rsidR="004E07DA" w:rsidRPr="00A366FE" w:rsidRDefault="004E07DA" w:rsidP="004E07DA">
            <w:pPr>
              <w:pStyle w:val="aff9"/>
              <w:snapToGrid w:val="0"/>
              <w:spacing w:line="276" w:lineRule="auto"/>
              <w:jc w:val="both"/>
              <w:rPr>
                <w:sz w:val="28"/>
                <w:szCs w:val="28"/>
              </w:rPr>
            </w:pPr>
            <w:r w:rsidRPr="00A366FE">
              <w:rPr>
                <w:sz w:val="28"/>
                <w:szCs w:val="28"/>
              </w:rPr>
              <w:t xml:space="preserve">8 класс: </w:t>
            </w:r>
          </w:p>
          <w:p w:rsidR="004E07DA" w:rsidRPr="00A366FE" w:rsidRDefault="004E07DA" w:rsidP="001C3B35">
            <w:pPr>
              <w:pStyle w:val="aff9"/>
              <w:numPr>
                <w:ilvl w:val="0"/>
                <w:numId w:val="65"/>
              </w:numPr>
              <w:tabs>
                <w:tab w:val="clear" w:pos="720"/>
              </w:tabs>
              <w:snapToGrid w:val="0"/>
              <w:spacing w:line="276" w:lineRule="auto"/>
              <w:ind w:left="417"/>
              <w:rPr>
                <w:sz w:val="28"/>
                <w:szCs w:val="28"/>
              </w:rPr>
            </w:pPr>
            <w:r w:rsidRPr="00A366FE">
              <w:rPr>
                <w:sz w:val="28"/>
                <w:szCs w:val="28"/>
              </w:rPr>
              <w:t>Использовать элементы аудио-видео-поддержки для представления презентации.</w:t>
            </w:r>
          </w:p>
          <w:p w:rsidR="004E07DA" w:rsidRPr="00A366FE" w:rsidRDefault="004E07DA" w:rsidP="001C3B35">
            <w:pPr>
              <w:pStyle w:val="aff9"/>
              <w:numPr>
                <w:ilvl w:val="0"/>
                <w:numId w:val="65"/>
              </w:numPr>
              <w:tabs>
                <w:tab w:val="clear" w:pos="720"/>
              </w:tabs>
              <w:snapToGrid w:val="0"/>
              <w:spacing w:line="276" w:lineRule="auto"/>
              <w:ind w:left="417"/>
              <w:rPr>
                <w:sz w:val="28"/>
                <w:szCs w:val="28"/>
              </w:rPr>
            </w:pPr>
            <w:r w:rsidRPr="00A366FE">
              <w:rPr>
                <w:sz w:val="28"/>
                <w:szCs w:val="28"/>
              </w:rPr>
              <w:t>Использовать возможности электронной почты для активного взаимодействия в образовательной деятельности.</w:t>
            </w:r>
          </w:p>
        </w:tc>
      </w:tr>
      <w:tr w:rsidR="004E07DA" w:rsidRPr="00A366FE" w:rsidTr="004E07DA">
        <w:tc>
          <w:tcPr>
            <w:tcW w:w="1998" w:type="pct"/>
            <w:vMerge/>
            <w:shd w:val="clear" w:color="auto" w:fill="auto"/>
          </w:tcPr>
          <w:p w:rsidR="004E07DA" w:rsidRPr="00A366FE" w:rsidRDefault="004E07DA" w:rsidP="004E07DA">
            <w:pPr>
              <w:pStyle w:val="aff9"/>
              <w:snapToGrid w:val="0"/>
              <w:spacing w:line="276" w:lineRule="auto"/>
              <w:jc w:val="both"/>
              <w:rPr>
                <w:sz w:val="28"/>
                <w:szCs w:val="28"/>
              </w:rPr>
            </w:pPr>
          </w:p>
        </w:tc>
        <w:tc>
          <w:tcPr>
            <w:tcW w:w="3002" w:type="pct"/>
            <w:shd w:val="clear" w:color="auto" w:fill="auto"/>
          </w:tcPr>
          <w:p w:rsidR="004E07DA" w:rsidRPr="00A366FE" w:rsidRDefault="004E07DA" w:rsidP="004E07DA">
            <w:pPr>
              <w:pStyle w:val="aff9"/>
              <w:snapToGrid w:val="0"/>
              <w:spacing w:line="276" w:lineRule="auto"/>
              <w:rPr>
                <w:sz w:val="28"/>
                <w:szCs w:val="28"/>
              </w:rPr>
            </w:pPr>
            <w:r w:rsidRPr="00A366FE">
              <w:rPr>
                <w:sz w:val="28"/>
                <w:szCs w:val="28"/>
              </w:rPr>
              <w:t xml:space="preserve">9 класс: </w:t>
            </w:r>
          </w:p>
          <w:p w:rsidR="004E07DA" w:rsidRPr="00A366FE" w:rsidRDefault="004E07DA" w:rsidP="004E07DA">
            <w:pPr>
              <w:pStyle w:val="aff9"/>
              <w:snapToGrid w:val="0"/>
              <w:spacing w:line="276" w:lineRule="auto"/>
              <w:ind w:left="360"/>
              <w:rPr>
                <w:sz w:val="28"/>
                <w:szCs w:val="28"/>
              </w:rPr>
            </w:pPr>
            <w:r w:rsidRPr="00A366FE">
              <w:rPr>
                <w:sz w:val="28"/>
                <w:szCs w:val="28"/>
              </w:rPr>
              <w:t>Выступать с аудио-видео-поддержкой, включая выступление перед дистанционной аудиторией;</w:t>
            </w:r>
          </w:p>
          <w:p w:rsidR="004E07DA" w:rsidRPr="00A366FE" w:rsidRDefault="004E07DA" w:rsidP="004E07DA">
            <w:pPr>
              <w:pStyle w:val="aff9"/>
              <w:snapToGrid w:val="0"/>
              <w:spacing w:line="276" w:lineRule="auto"/>
              <w:ind w:left="360"/>
              <w:rPr>
                <w:sz w:val="28"/>
                <w:szCs w:val="28"/>
              </w:rPr>
            </w:pPr>
            <w:r w:rsidRPr="00A366FE">
              <w:rPr>
                <w:sz w:val="28"/>
                <w:szCs w:val="28"/>
              </w:rPr>
              <w:t>участвовать в обсуждении (аудио-видео-форум, текстовый форум) с использованием возможностей Интернета;</w:t>
            </w:r>
          </w:p>
          <w:p w:rsidR="004E07DA" w:rsidRPr="00A366FE" w:rsidRDefault="004E07DA" w:rsidP="004E07DA">
            <w:pPr>
              <w:ind w:left="360"/>
              <w:rPr>
                <w:rFonts w:ascii="Times New Roman" w:hAnsi="Times New Roman" w:cs="Times New Roman"/>
                <w:sz w:val="28"/>
                <w:szCs w:val="28"/>
              </w:rPr>
            </w:pPr>
            <w:r w:rsidRPr="00A366FE">
              <w:rPr>
                <w:rFonts w:ascii="Times New Roman" w:hAnsi="Times New Roman" w:cs="Times New Roman"/>
                <w:sz w:val="28"/>
                <w:szCs w:val="28"/>
              </w:rPr>
              <w:t xml:space="preserve">осуществлять образовательное взаимодействие в информационном пространстве образовательного учреждения (получение и выполнение </w:t>
            </w:r>
            <w:r w:rsidRPr="00A366FE">
              <w:rPr>
                <w:rFonts w:ascii="Times New Roman" w:hAnsi="Times New Roman" w:cs="Times New Roman"/>
                <w:sz w:val="28"/>
                <w:szCs w:val="28"/>
              </w:rPr>
              <w:lastRenderedPageBreak/>
              <w:t xml:space="preserve">заданий, получение комментариев, совершенствование своей работы, формирование </w:t>
            </w:r>
            <w:proofErr w:type="spellStart"/>
            <w:r w:rsidRPr="00A366FE">
              <w:rPr>
                <w:rFonts w:ascii="Times New Roman" w:hAnsi="Times New Roman" w:cs="Times New Roman"/>
                <w:sz w:val="28"/>
                <w:szCs w:val="28"/>
              </w:rPr>
              <w:t>портфолио</w:t>
            </w:r>
            <w:proofErr w:type="spellEnd"/>
            <w:r w:rsidRPr="00A366FE">
              <w:rPr>
                <w:rFonts w:ascii="Times New Roman" w:hAnsi="Times New Roman" w:cs="Times New Roman"/>
                <w:sz w:val="28"/>
                <w:szCs w:val="28"/>
              </w:rPr>
              <w:t>);</w:t>
            </w:r>
          </w:p>
          <w:p w:rsidR="004E07DA" w:rsidRPr="00A366FE" w:rsidRDefault="004E07DA" w:rsidP="004E07DA">
            <w:pPr>
              <w:snapToGrid w:val="0"/>
              <w:ind w:left="360"/>
              <w:rPr>
                <w:rFonts w:ascii="Times New Roman" w:hAnsi="Times New Roman" w:cs="Times New Roman"/>
                <w:sz w:val="28"/>
                <w:szCs w:val="28"/>
              </w:rPr>
            </w:pPr>
            <w:r w:rsidRPr="00A366FE">
              <w:rPr>
                <w:rFonts w:ascii="Times New Roman" w:hAnsi="Times New Roman" w:cs="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tc>
      </w:tr>
    </w:tbl>
    <w:p w:rsidR="004E07DA" w:rsidRPr="00A366FE" w:rsidRDefault="004E07DA" w:rsidP="004E07DA">
      <w:pPr>
        <w:rPr>
          <w:rFonts w:ascii="Times New Roman" w:hAnsi="Times New Roman" w:cs="Times New Roman"/>
          <w:sz w:val="28"/>
          <w:szCs w:val="28"/>
        </w:rPr>
      </w:pPr>
    </w:p>
    <w:p w:rsidR="004E07DA" w:rsidRPr="00A366FE" w:rsidRDefault="004E07DA" w:rsidP="004E07DA">
      <w:pPr>
        <w:pageBreakBefore/>
        <w:jc w:val="center"/>
        <w:rPr>
          <w:rFonts w:ascii="Times New Roman" w:hAnsi="Times New Roman" w:cs="Times New Roman"/>
          <w:sz w:val="28"/>
          <w:szCs w:val="28"/>
        </w:rPr>
      </w:pPr>
      <w:r w:rsidRPr="00A366FE">
        <w:rPr>
          <w:rFonts w:ascii="Times New Roman" w:hAnsi="Times New Roman" w:cs="Times New Roman"/>
          <w:sz w:val="28"/>
          <w:szCs w:val="28"/>
        </w:rPr>
        <w:lastRenderedPageBreak/>
        <w:t xml:space="preserve">Технологии:  1. портфель ученика </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5748"/>
      </w:tblGrid>
      <w:tr w:rsidR="004E07DA" w:rsidRPr="00A366FE" w:rsidTr="004E07DA">
        <w:tc>
          <w:tcPr>
            <w:tcW w:w="1988"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Краткая характеристика. Этапы работы. Система оценивания. Использование элементов технологии. Методы, виды деятельности.</w:t>
            </w:r>
          </w:p>
        </w:tc>
        <w:tc>
          <w:tcPr>
            <w:tcW w:w="3012"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Планируемые результаты</w:t>
            </w:r>
          </w:p>
        </w:tc>
      </w:tr>
      <w:tr w:rsidR="004E07DA" w:rsidRPr="00A366FE" w:rsidTr="004E07DA">
        <w:trPr>
          <w:trHeight w:val="1768"/>
        </w:trPr>
        <w:tc>
          <w:tcPr>
            <w:tcW w:w="1988" w:type="pct"/>
            <w:vMerge w:val="restart"/>
            <w:shd w:val="clear" w:color="auto" w:fill="auto"/>
          </w:tcPr>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"Портфель ученика" - инструмент самооценки собственного познавательного, творческого труда ученика, рефлексии его собственной деятельности. Это - комплект документов, самостоятельных работ ученика. </w:t>
            </w:r>
          </w:p>
          <w:p w:rsidR="004E07DA" w:rsidRPr="00A366FE" w:rsidRDefault="004E07DA" w:rsidP="004E07DA">
            <w:pPr>
              <w:snapToGrid w:val="0"/>
              <w:jc w:val="both"/>
              <w:rPr>
                <w:rFonts w:ascii="Times New Roman" w:eastAsia="Times New Roman" w:hAnsi="Times New Roman" w:cs="Times New Roman"/>
                <w:color w:val="000000"/>
                <w:sz w:val="28"/>
                <w:szCs w:val="28"/>
              </w:rPr>
            </w:pPr>
            <w:r w:rsidRPr="00A366FE">
              <w:rPr>
                <w:rFonts w:ascii="Times New Roman" w:eastAsia="Times New Roman" w:hAnsi="Times New Roman" w:cs="Times New Roman"/>
                <w:color w:val="000000"/>
                <w:sz w:val="28"/>
                <w:szCs w:val="28"/>
              </w:rPr>
              <w:t>Главный принцип в данной технологии — субъект — субъектные отношения.</w:t>
            </w:r>
          </w:p>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eastAsia="Times New Roman" w:hAnsi="Times New Roman" w:cs="Times New Roman"/>
                <w:color w:val="000000"/>
                <w:sz w:val="28"/>
                <w:szCs w:val="28"/>
              </w:rPr>
              <w:t>«Портфель ученика» - это технология (точнее – пакет технологий) личностно-ориентированного обучения, направленных на формирование у учеников навыков рефлексии процесса и результатов собственного учебного труда</w:t>
            </w:r>
            <w:r w:rsidRPr="00A366FE">
              <w:rPr>
                <w:rFonts w:ascii="Times New Roman" w:hAnsi="Times New Roman" w:cs="Times New Roman"/>
                <w:color w:val="000000"/>
                <w:sz w:val="28"/>
                <w:szCs w:val="28"/>
              </w:rPr>
              <w:t>:</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задания ученику по отбору материала в "</w:t>
            </w:r>
            <w:proofErr w:type="spellStart"/>
            <w:r w:rsidRPr="00A366FE">
              <w:rPr>
                <w:rFonts w:ascii="Times New Roman" w:hAnsi="Times New Roman" w:cs="Times New Roman"/>
                <w:color w:val="000000"/>
                <w:sz w:val="28"/>
                <w:szCs w:val="28"/>
              </w:rPr>
              <w:t>Портфолио</w:t>
            </w:r>
            <w:proofErr w:type="spellEnd"/>
            <w:r w:rsidRPr="00A366FE">
              <w:rPr>
                <w:rFonts w:ascii="Times New Roman" w:hAnsi="Times New Roman" w:cs="Times New Roman"/>
                <w:color w:val="000000"/>
                <w:sz w:val="28"/>
                <w:szCs w:val="28"/>
              </w:rPr>
              <w:t>" (имеется в виду не конкретное указание, какой материал следует отбирать, а по каким параметрам следует отбирать);</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 анкеты для родителей, заполнение которых предполагает внимательное </w:t>
            </w:r>
            <w:r w:rsidRPr="00A366FE">
              <w:rPr>
                <w:rFonts w:ascii="Times New Roman" w:hAnsi="Times New Roman" w:cs="Times New Roman"/>
                <w:color w:val="000000"/>
                <w:sz w:val="28"/>
                <w:szCs w:val="28"/>
              </w:rPr>
              <w:lastRenderedPageBreak/>
              <w:t>ознакомление с работами ученика; параметры и критерии оценки вложенных в портфель работ;</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анкеты для экспертной группы на презентации для объективной оценки представленного "</w:t>
            </w:r>
            <w:proofErr w:type="spellStart"/>
            <w:r w:rsidRPr="00A366FE">
              <w:rPr>
                <w:rFonts w:ascii="Times New Roman" w:hAnsi="Times New Roman" w:cs="Times New Roman"/>
                <w:color w:val="000000"/>
                <w:sz w:val="28"/>
                <w:szCs w:val="28"/>
              </w:rPr>
              <w:t>Портфолио</w:t>
            </w:r>
            <w:proofErr w:type="spellEnd"/>
            <w:r w:rsidRPr="00A366FE">
              <w:rPr>
                <w:rFonts w:ascii="Times New Roman" w:hAnsi="Times New Roman" w:cs="Times New Roman"/>
                <w:color w:val="000000"/>
                <w:sz w:val="28"/>
                <w:szCs w:val="28"/>
              </w:rPr>
              <w:t>".</w:t>
            </w:r>
          </w:p>
          <w:p w:rsidR="004E07DA" w:rsidRPr="00A366FE" w:rsidRDefault="004E07DA" w:rsidP="004E07DA">
            <w:pPr>
              <w:snapToGrid w:val="0"/>
              <w:ind w:firstLine="280"/>
              <w:jc w:val="both"/>
              <w:rPr>
                <w:rFonts w:ascii="Times New Roman" w:hAnsi="Times New Roman" w:cs="Times New Roman"/>
                <w:color w:val="000000"/>
                <w:sz w:val="28"/>
                <w:szCs w:val="28"/>
              </w:rPr>
            </w:pPr>
          </w:p>
          <w:p w:rsidR="004E07DA" w:rsidRPr="00A366FE" w:rsidRDefault="004E07DA" w:rsidP="004E07DA">
            <w:pPr>
              <w:snapToGrid w:val="0"/>
              <w:ind w:firstLine="280"/>
              <w:jc w:val="both"/>
              <w:rPr>
                <w:rFonts w:ascii="Times New Roman" w:eastAsia="Times New Roman" w:hAnsi="Times New Roman" w:cs="Times New Roman"/>
                <w:color w:val="000000"/>
                <w:sz w:val="28"/>
                <w:szCs w:val="28"/>
              </w:rPr>
            </w:pPr>
            <w:r w:rsidRPr="00A366FE">
              <w:rPr>
                <w:rFonts w:ascii="Times New Roman" w:eastAsia="Times New Roman" w:hAnsi="Times New Roman" w:cs="Times New Roman"/>
                <w:color w:val="000000"/>
                <w:sz w:val="28"/>
                <w:szCs w:val="28"/>
              </w:rPr>
              <w:t xml:space="preserve">Методы обучения: беседа, лекция, объяснение; </w:t>
            </w:r>
            <w:r w:rsidRPr="00A366FE">
              <w:rPr>
                <w:rFonts w:ascii="Times New Roman" w:eastAsia="Times New Roman" w:hAnsi="Times New Roman" w:cs="Times New Roman"/>
                <w:iCs/>
                <w:color w:val="000000"/>
                <w:sz w:val="28"/>
                <w:szCs w:val="28"/>
              </w:rPr>
              <w:t>практические методы</w:t>
            </w:r>
            <w:r w:rsidRPr="00A366FE">
              <w:rPr>
                <w:rFonts w:ascii="Times New Roman" w:eastAsia="Times New Roman" w:hAnsi="Times New Roman" w:cs="Times New Roman"/>
                <w:color w:val="000000"/>
                <w:sz w:val="28"/>
                <w:szCs w:val="28"/>
              </w:rPr>
              <w:t>: конспектирование.</w:t>
            </w:r>
          </w:p>
          <w:p w:rsidR="004E07DA" w:rsidRPr="00A366FE" w:rsidRDefault="004E07DA" w:rsidP="004E07DA">
            <w:pPr>
              <w:snapToGrid w:val="0"/>
              <w:jc w:val="both"/>
              <w:rPr>
                <w:rFonts w:ascii="Times New Roman" w:eastAsia="Times New Roman" w:hAnsi="Times New Roman" w:cs="Times New Roman"/>
                <w:color w:val="000000"/>
                <w:sz w:val="28"/>
                <w:szCs w:val="28"/>
              </w:rPr>
            </w:pPr>
            <w:r w:rsidRPr="00A366FE">
              <w:rPr>
                <w:rFonts w:ascii="Times New Roman" w:eastAsia="Times New Roman" w:hAnsi="Times New Roman" w:cs="Times New Roman"/>
                <w:color w:val="000000"/>
                <w:sz w:val="28"/>
                <w:szCs w:val="28"/>
              </w:rPr>
              <w:t xml:space="preserve"> </w:t>
            </w:r>
          </w:p>
        </w:tc>
        <w:tc>
          <w:tcPr>
            <w:tcW w:w="3012"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lastRenderedPageBreak/>
              <w:t>5 класс:</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1. Набирать текст на родном языке в соответствии со своими возрастными особенностями.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2. Осуществлять комплексное редактирование текста: изменять шрифт, начертание, размер кегля; использовать функции заливки.</w:t>
            </w:r>
          </w:p>
        </w:tc>
      </w:tr>
      <w:tr w:rsidR="004E07DA" w:rsidRPr="00A366FE" w:rsidTr="004E07DA">
        <w:tc>
          <w:tcPr>
            <w:tcW w:w="1988" w:type="pct"/>
            <w:vMerge/>
            <w:shd w:val="clear" w:color="auto" w:fill="auto"/>
          </w:tcPr>
          <w:p w:rsidR="004E07DA" w:rsidRPr="00A366FE" w:rsidRDefault="004E07DA" w:rsidP="004E07DA">
            <w:pPr>
              <w:pStyle w:val="aff9"/>
              <w:snapToGrid w:val="0"/>
              <w:spacing w:line="276" w:lineRule="auto"/>
              <w:rPr>
                <w:color w:val="000000"/>
                <w:sz w:val="28"/>
                <w:szCs w:val="28"/>
              </w:rPr>
            </w:pPr>
          </w:p>
        </w:tc>
        <w:tc>
          <w:tcPr>
            <w:tcW w:w="3012"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6 класс:</w:t>
            </w:r>
          </w:p>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1. Набирать текст на родном языке в соответствии со своими возрастными особенностями.</w:t>
            </w:r>
          </w:p>
        </w:tc>
      </w:tr>
      <w:tr w:rsidR="004E07DA" w:rsidRPr="00A366FE" w:rsidTr="004E07DA">
        <w:tc>
          <w:tcPr>
            <w:tcW w:w="1988" w:type="pct"/>
            <w:vMerge/>
            <w:shd w:val="clear" w:color="auto" w:fill="auto"/>
          </w:tcPr>
          <w:p w:rsidR="004E07DA" w:rsidRPr="00A366FE" w:rsidRDefault="004E07DA" w:rsidP="004E07DA">
            <w:pPr>
              <w:pStyle w:val="aff9"/>
              <w:snapToGrid w:val="0"/>
              <w:spacing w:line="276" w:lineRule="auto"/>
              <w:rPr>
                <w:color w:val="000000"/>
                <w:sz w:val="28"/>
                <w:szCs w:val="28"/>
              </w:rPr>
            </w:pPr>
          </w:p>
        </w:tc>
        <w:tc>
          <w:tcPr>
            <w:tcW w:w="3012" w:type="pct"/>
            <w:shd w:val="clear" w:color="auto" w:fill="auto"/>
          </w:tcPr>
          <w:p w:rsidR="004E07DA" w:rsidRPr="00A366FE" w:rsidRDefault="004E07DA" w:rsidP="004E07DA">
            <w:pPr>
              <w:pStyle w:val="aff9"/>
              <w:snapToGrid w:val="0"/>
              <w:spacing w:line="276" w:lineRule="auto"/>
              <w:ind w:left="306" w:hanging="306"/>
              <w:rPr>
                <w:color w:val="000000"/>
                <w:sz w:val="28"/>
                <w:szCs w:val="28"/>
              </w:rPr>
            </w:pPr>
            <w:r w:rsidRPr="00A366FE">
              <w:rPr>
                <w:color w:val="000000"/>
                <w:sz w:val="28"/>
                <w:szCs w:val="28"/>
              </w:rPr>
              <w:t>7 класс:</w:t>
            </w:r>
          </w:p>
          <w:p w:rsidR="004E07DA" w:rsidRPr="00A366FE" w:rsidRDefault="004E07DA" w:rsidP="001C3B35">
            <w:pPr>
              <w:pStyle w:val="aff9"/>
              <w:numPr>
                <w:ilvl w:val="0"/>
                <w:numId w:val="66"/>
              </w:numPr>
              <w:tabs>
                <w:tab w:val="clear" w:pos="720"/>
              </w:tabs>
              <w:snapToGrid w:val="0"/>
              <w:spacing w:line="276" w:lineRule="auto"/>
              <w:ind w:left="306" w:hanging="306"/>
              <w:rPr>
                <w:color w:val="000000"/>
                <w:sz w:val="28"/>
                <w:szCs w:val="28"/>
              </w:rPr>
            </w:pPr>
            <w:r w:rsidRPr="00A366FE">
              <w:rPr>
                <w:color w:val="000000"/>
                <w:sz w:val="28"/>
                <w:szCs w:val="28"/>
              </w:rPr>
              <w:t>Использовать ауди</w:t>
            </w:r>
            <w:proofErr w:type="gramStart"/>
            <w:r w:rsidRPr="00A366FE">
              <w:rPr>
                <w:color w:val="000000"/>
                <w:sz w:val="28"/>
                <w:szCs w:val="28"/>
              </w:rPr>
              <w:t>о-</w:t>
            </w:r>
            <w:proofErr w:type="gramEnd"/>
            <w:r w:rsidRPr="00A366FE">
              <w:rPr>
                <w:color w:val="000000"/>
                <w:sz w:val="28"/>
                <w:szCs w:val="28"/>
              </w:rPr>
              <w:t xml:space="preserve">  и видео материалы в своих выступлениях для большой аудитории.</w:t>
            </w:r>
          </w:p>
          <w:p w:rsidR="004E07DA" w:rsidRPr="00A366FE" w:rsidRDefault="004E07DA" w:rsidP="001C3B35">
            <w:pPr>
              <w:pStyle w:val="aff9"/>
              <w:numPr>
                <w:ilvl w:val="0"/>
                <w:numId w:val="66"/>
              </w:numPr>
              <w:tabs>
                <w:tab w:val="clear" w:pos="720"/>
              </w:tabs>
              <w:snapToGrid w:val="0"/>
              <w:spacing w:line="276" w:lineRule="auto"/>
              <w:ind w:left="306" w:hanging="306"/>
              <w:rPr>
                <w:color w:val="000000"/>
                <w:sz w:val="28"/>
                <w:szCs w:val="28"/>
              </w:rPr>
            </w:pPr>
            <w:r w:rsidRPr="00A366FE">
              <w:rPr>
                <w:color w:val="000000"/>
                <w:sz w:val="28"/>
                <w:szCs w:val="28"/>
              </w:rPr>
              <w:t>Составлять развернутый план презентации.</w:t>
            </w:r>
          </w:p>
          <w:p w:rsidR="004E07DA" w:rsidRPr="00A366FE" w:rsidRDefault="004E07DA" w:rsidP="001C3B35">
            <w:pPr>
              <w:pStyle w:val="aff9"/>
              <w:numPr>
                <w:ilvl w:val="0"/>
                <w:numId w:val="66"/>
              </w:numPr>
              <w:tabs>
                <w:tab w:val="clear" w:pos="720"/>
              </w:tabs>
              <w:snapToGrid w:val="0"/>
              <w:spacing w:line="276" w:lineRule="auto"/>
              <w:ind w:left="306" w:hanging="306"/>
              <w:rPr>
                <w:color w:val="000000"/>
                <w:sz w:val="28"/>
                <w:szCs w:val="28"/>
              </w:rPr>
            </w:pPr>
            <w:r w:rsidRPr="00A366FE">
              <w:rPr>
                <w:color w:val="000000"/>
                <w:sz w:val="28"/>
                <w:szCs w:val="28"/>
              </w:rPr>
              <w:t>Создавать системы папок для тематической информации различных видов, заполнять их в процессе учебной деятельности.</w:t>
            </w:r>
          </w:p>
          <w:p w:rsidR="004E07DA" w:rsidRPr="00A366FE" w:rsidRDefault="004E07DA" w:rsidP="001C3B35">
            <w:pPr>
              <w:numPr>
                <w:ilvl w:val="0"/>
                <w:numId w:val="66"/>
              </w:numPr>
              <w:tabs>
                <w:tab w:val="clear" w:pos="720"/>
              </w:tabs>
              <w:autoSpaceDE w:val="0"/>
              <w:snapToGrid w:val="0"/>
              <w:spacing w:after="0"/>
              <w:ind w:left="306" w:hanging="306"/>
              <w:rPr>
                <w:rFonts w:ascii="Times New Roman" w:hAnsi="Times New Roman" w:cs="Times New Roman"/>
                <w:color w:val="000000"/>
                <w:sz w:val="28"/>
                <w:szCs w:val="28"/>
              </w:rPr>
            </w:pPr>
            <w:r w:rsidRPr="00A366FE">
              <w:rPr>
                <w:rFonts w:ascii="Times New Roman" w:eastAsia="Times New Roman" w:hAnsi="Times New Roman" w:cs="Times New Roman"/>
                <w:color w:val="000000"/>
                <w:sz w:val="28"/>
                <w:szCs w:val="28"/>
              </w:rPr>
              <w:t xml:space="preserve">Вводить текст с элементами десятипальцевого метода печати. </w:t>
            </w:r>
          </w:p>
        </w:tc>
      </w:tr>
      <w:tr w:rsidR="004E07DA" w:rsidRPr="00A366FE" w:rsidTr="004E07DA">
        <w:tc>
          <w:tcPr>
            <w:tcW w:w="1988" w:type="pct"/>
            <w:vMerge/>
            <w:shd w:val="clear" w:color="auto" w:fill="auto"/>
          </w:tcPr>
          <w:p w:rsidR="004E07DA" w:rsidRPr="00A366FE" w:rsidRDefault="004E07DA" w:rsidP="004E07DA">
            <w:pPr>
              <w:pStyle w:val="aff9"/>
              <w:snapToGrid w:val="0"/>
              <w:spacing w:line="276" w:lineRule="auto"/>
              <w:rPr>
                <w:color w:val="000000"/>
                <w:sz w:val="28"/>
                <w:szCs w:val="28"/>
              </w:rPr>
            </w:pPr>
          </w:p>
        </w:tc>
        <w:tc>
          <w:tcPr>
            <w:tcW w:w="3012"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p w:rsidR="004E07DA" w:rsidRPr="00A366FE" w:rsidRDefault="004E07DA" w:rsidP="001C3B35">
            <w:pPr>
              <w:pStyle w:val="aff9"/>
              <w:numPr>
                <w:ilvl w:val="0"/>
                <w:numId w:val="67"/>
              </w:numPr>
              <w:tabs>
                <w:tab w:val="clear" w:pos="720"/>
              </w:tabs>
              <w:snapToGrid w:val="0"/>
              <w:spacing w:line="276" w:lineRule="auto"/>
              <w:ind w:left="306"/>
              <w:rPr>
                <w:color w:val="000000"/>
                <w:sz w:val="28"/>
                <w:szCs w:val="28"/>
              </w:rPr>
            </w:pPr>
            <w:r w:rsidRPr="00A366FE">
              <w:rPr>
                <w:color w:val="000000"/>
                <w:sz w:val="28"/>
                <w:szCs w:val="28"/>
              </w:rPr>
              <w:t xml:space="preserve">Представлять наработанный материал форме </w:t>
            </w:r>
            <w:proofErr w:type="gramStart"/>
            <w:r w:rsidRPr="00A366FE">
              <w:rPr>
                <w:color w:val="000000"/>
                <w:sz w:val="28"/>
                <w:szCs w:val="28"/>
              </w:rPr>
              <w:t>цифрового</w:t>
            </w:r>
            <w:proofErr w:type="gramEnd"/>
            <w:r w:rsidRPr="00A366FE">
              <w:rPr>
                <w:color w:val="000000"/>
                <w:sz w:val="28"/>
                <w:szCs w:val="28"/>
              </w:rPr>
              <w:t xml:space="preserve"> </w:t>
            </w:r>
            <w:proofErr w:type="spellStart"/>
            <w:r w:rsidRPr="00A366FE">
              <w:rPr>
                <w:color w:val="000000"/>
                <w:sz w:val="28"/>
                <w:szCs w:val="28"/>
              </w:rPr>
              <w:t>портфолио</w:t>
            </w:r>
            <w:proofErr w:type="spellEnd"/>
            <w:r w:rsidRPr="00A366FE">
              <w:rPr>
                <w:color w:val="000000"/>
                <w:sz w:val="28"/>
                <w:szCs w:val="28"/>
              </w:rPr>
              <w:t xml:space="preserve"> достижений.</w:t>
            </w:r>
          </w:p>
          <w:p w:rsidR="004E07DA" w:rsidRPr="00A366FE" w:rsidRDefault="004E07DA" w:rsidP="001C3B35">
            <w:pPr>
              <w:pStyle w:val="aff9"/>
              <w:numPr>
                <w:ilvl w:val="0"/>
                <w:numId w:val="67"/>
              </w:numPr>
              <w:tabs>
                <w:tab w:val="clear" w:pos="720"/>
              </w:tabs>
              <w:snapToGrid w:val="0"/>
              <w:spacing w:line="276" w:lineRule="auto"/>
              <w:ind w:left="306"/>
              <w:rPr>
                <w:color w:val="000000"/>
                <w:sz w:val="28"/>
                <w:szCs w:val="28"/>
              </w:rPr>
            </w:pPr>
            <w:r w:rsidRPr="00A366FE">
              <w:rPr>
                <w:color w:val="000000"/>
                <w:sz w:val="28"/>
                <w:szCs w:val="28"/>
              </w:rPr>
              <w:t>Осуществлять промежуточную рефлексию своей деятельности, обсуждать результаты своей деятельности.</w:t>
            </w:r>
          </w:p>
          <w:p w:rsidR="004E07DA" w:rsidRPr="00A366FE" w:rsidRDefault="004E07DA" w:rsidP="001C3B35">
            <w:pPr>
              <w:numPr>
                <w:ilvl w:val="0"/>
                <w:numId w:val="67"/>
              </w:numPr>
              <w:tabs>
                <w:tab w:val="clear" w:pos="720"/>
              </w:tabs>
              <w:autoSpaceDE w:val="0"/>
              <w:snapToGrid w:val="0"/>
              <w:spacing w:after="0"/>
              <w:ind w:left="306"/>
              <w:rPr>
                <w:rFonts w:ascii="Times New Roman" w:hAnsi="Times New Roman" w:cs="Times New Roman"/>
                <w:color w:val="000000"/>
                <w:sz w:val="28"/>
                <w:szCs w:val="28"/>
              </w:rPr>
            </w:pPr>
            <w:r w:rsidRPr="00A366FE">
              <w:rPr>
                <w:rFonts w:ascii="Times New Roman" w:eastAsia="Times New Roman" w:hAnsi="Times New Roman" w:cs="Times New Roman"/>
                <w:color w:val="000000"/>
                <w:sz w:val="28"/>
                <w:szCs w:val="28"/>
              </w:rPr>
              <w:t>Печатать текст с помощью  десятипальцевого метода печати с использованием слепого метода, повышение скорости работы с текстом (120-140 символов в минуту).</w:t>
            </w:r>
          </w:p>
        </w:tc>
      </w:tr>
      <w:tr w:rsidR="004E07DA" w:rsidRPr="00A366FE" w:rsidTr="004E07DA">
        <w:tc>
          <w:tcPr>
            <w:tcW w:w="1988" w:type="pct"/>
            <w:vMerge/>
            <w:shd w:val="clear" w:color="auto" w:fill="auto"/>
          </w:tcPr>
          <w:p w:rsidR="004E07DA" w:rsidRPr="00A366FE" w:rsidRDefault="004E07DA" w:rsidP="004E07DA">
            <w:pPr>
              <w:pStyle w:val="aff9"/>
              <w:snapToGrid w:val="0"/>
              <w:spacing w:line="276" w:lineRule="auto"/>
              <w:rPr>
                <w:color w:val="000000"/>
                <w:sz w:val="28"/>
                <w:szCs w:val="28"/>
              </w:rPr>
            </w:pPr>
          </w:p>
        </w:tc>
        <w:tc>
          <w:tcPr>
            <w:tcW w:w="3012"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9 класс: </w:t>
            </w:r>
          </w:p>
          <w:p w:rsidR="004E07DA" w:rsidRPr="00A366FE" w:rsidRDefault="004E07DA" w:rsidP="004E07DA">
            <w:pPr>
              <w:pStyle w:val="aff9"/>
              <w:snapToGrid w:val="0"/>
              <w:spacing w:line="276" w:lineRule="auto"/>
              <w:ind w:left="360"/>
              <w:rPr>
                <w:color w:val="000000"/>
                <w:sz w:val="28"/>
                <w:szCs w:val="28"/>
              </w:rPr>
            </w:pPr>
            <w:r w:rsidRPr="00A366FE">
              <w:rPr>
                <w:color w:val="000000"/>
                <w:sz w:val="28"/>
                <w:szCs w:val="28"/>
              </w:rPr>
              <w:t xml:space="preserve">Осуществлять образовательное </w:t>
            </w:r>
            <w:r w:rsidRPr="00A366FE">
              <w:rPr>
                <w:color w:val="000000"/>
                <w:sz w:val="28"/>
                <w:szCs w:val="28"/>
              </w:rPr>
              <w:lastRenderedPageBreak/>
              <w:t xml:space="preserve">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sidRPr="00A366FE">
              <w:rPr>
                <w:color w:val="000000"/>
                <w:sz w:val="28"/>
                <w:szCs w:val="28"/>
              </w:rPr>
              <w:t>портфолио</w:t>
            </w:r>
            <w:proofErr w:type="spellEnd"/>
            <w:r w:rsidRPr="00A366FE">
              <w:rPr>
                <w:color w:val="000000"/>
                <w:sz w:val="28"/>
                <w:szCs w:val="28"/>
              </w:rPr>
              <w:t>);</w:t>
            </w:r>
          </w:p>
          <w:p w:rsidR="004E07DA" w:rsidRPr="00A366FE" w:rsidRDefault="004E07DA" w:rsidP="004E07DA">
            <w:pPr>
              <w:pStyle w:val="aff9"/>
              <w:snapToGrid w:val="0"/>
              <w:spacing w:line="276" w:lineRule="auto"/>
              <w:ind w:left="360"/>
              <w:rPr>
                <w:color w:val="000000"/>
                <w:sz w:val="28"/>
                <w:szCs w:val="28"/>
              </w:rPr>
            </w:pPr>
            <w:r w:rsidRPr="00A366FE">
              <w:rPr>
                <w:color w:val="000000"/>
                <w:sz w:val="28"/>
                <w:szCs w:val="28"/>
              </w:rPr>
              <w:t>взаимодействовать с партнёрами с использованием возможностей Интернета (игровое и театральное взаимодействие);</w:t>
            </w:r>
          </w:p>
          <w:p w:rsidR="004E07DA" w:rsidRPr="00A366FE" w:rsidRDefault="004E07DA" w:rsidP="004E07DA">
            <w:pPr>
              <w:pStyle w:val="aff9"/>
              <w:snapToGrid w:val="0"/>
              <w:spacing w:line="276" w:lineRule="auto"/>
              <w:ind w:left="360"/>
              <w:rPr>
                <w:color w:val="000000"/>
                <w:sz w:val="28"/>
                <w:szCs w:val="28"/>
              </w:rPr>
            </w:pPr>
            <w:r w:rsidRPr="00A366FE">
              <w:rPr>
                <w:color w:val="000000"/>
                <w:sz w:val="28"/>
                <w:szCs w:val="28"/>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4E07DA" w:rsidRPr="00A366FE" w:rsidRDefault="004E07DA" w:rsidP="004E07DA">
            <w:pPr>
              <w:pStyle w:val="aff9"/>
              <w:snapToGrid w:val="0"/>
              <w:spacing w:line="276" w:lineRule="auto"/>
              <w:ind w:left="360"/>
              <w:rPr>
                <w:color w:val="000000"/>
                <w:sz w:val="28"/>
                <w:szCs w:val="28"/>
              </w:rPr>
            </w:pPr>
            <w:r w:rsidRPr="00A366FE">
              <w:rPr>
                <w:color w:val="000000"/>
                <w:sz w:val="28"/>
                <w:szCs w:val="28"/>
              </w:rPr>
              <w:t>анализировать результаты своей деятельности и затрачиваемых ресурсов;</w:t>
            </w:r>
          </w:p>
          <w:p w:rsidR="004E07DA" w:rsidRPr="00A366FE" w:rsidRDefault="004E07DA" w:rsidP="004E07DA">
            <w:pPr>
              <w:snapToGrid w:val="0"/>
              <w:ind w:left="36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создавать текст на русском языке с использованием слепого десятипальцевого клавиатурного письма.</w:t>
            </w:r>
          </w:p>
        </w:tc>
      </w:tr>
    </w:tbl>
    <w:p w:rsidR="004E07DA" w:rsidRPr="00A366FE" w:rsidRDefault="004E07DA" w:rsidP="004E07DA">
      <w:pPr>
        <w:jc w:val="center"/>
        <w:rPr>
          <w:rFonts w:ascii="Times New Roman" w:hAnsi="Times New Roman" w:cs="Times New Roman"/>
          <w:sz w:val="28"/>
          <w:szCs w:val="28"/>
        </w:rPr>
      </w:pPr>
    </w:p>
    <w:p w:rsidR="004E07DA" w:rsidRPr="00A366FE" w:rsidRDefault="004E07DA" w:rsidP="004E07DA">
      <w:pPr>
        <w:jc w:val="center"/>
        <w:rPr>
          <w:rFonts w:ascii="Times New Roman" w:hAnsi="Times New Roman" w:cs="Times New Roman"/>
          <w:sz w:val="28"/>
          <w:szCs w:val="28"/>
        </w:rPr>
      </w:pPr>
      <w:r w:rsidRPr="00A366FE">
        <w:rPr>
          <w:rFonts w:ascii="Times New Roman" w:hAnsi="Times New Roman" w:cs="Times New Roman"/>
          <w:sz w:val="28"/>
          <w:szCs w:val="28"/>
        </w:rPr>
        <w:t>Проектирование</w:t>
      </w:r>
    </w:p>
    <w:p w:rsidR="004E07DA" w:rsidRPr="00A366FE" w:rsidRDefault="004E07DA" w:rsidP="004E07DA">
      <w:pPr>
        <w:rPr>
          <w:rFonts w:ascii="Times New Roman" w:hAnsi="Times New Roman" w:cs="Times New Roman"/>
          <w:sz w:val="28"/>
          <w:szCs w:val="28"/>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5748"/>
      </w:tblGrid>
      <w:tr w:rsidR="004E07DA" w:rsidRPr="00A366FE" w:rsidTr="004E07DA">
        <w:tc>
          <w:tcPr>
            <w:tcW w:w="1988"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Краткая характеристика. Этапы работы. Система оценивания. Использование элементов технологии. Методы, виды деятельности.</w:t>
            </w:r>
          </w:p>
        </w:tc>
        <w:tc>
          <w:tcPr>
            <w:tcW w:w="3012"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Планируемые результаты</w:t>
            </w:r>
          </w:p>
        </w:tc>
      </w:tr>
      <w:tr w:rsidR="004E07DA" w:rsidRPr="00A366FE" w:rsidTr="004E07DA">
        <w:trPr>
          <w:trHeight w:val="4100"/>
        </w:trPr>
        <w:tc>
          <w:tcPr>
            <w:tcW w:w="1988" w:type="pct"/>
            <w:shd w:val="clear" w:color="auto" w:fill="auto"/>
          </w:tcPr>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Метод проектов — это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(проф. Е. С. </w:t>
            </w:r>
            <w:proofErr w:type="spellStart"/>
            <w:r w:rsidRPr="00A366FE">
              <w:rPr>
                <w:rFonts w:ascii="Times New Roman" w:hAnsi="Times New Roman" w:cs="Times New Roman"/>
                <w:color w:val="000000"/>
                <w:sz w:val="28"/>
                <w:szCs w:val="28"/>
              </w:rPr>
              <w:t>Полат</w:t>
            </w:r>
            <w:proofErr w:type="spellEnd"/>
            <w:r w:rsidRPr="00A366FE">
              <w:rPr>
                <w:rFonts w:ascii="Times New Roman" w:hAnsi="Times New Roman" w:cs="Times New Roman"/>
                <w:color w:val="000000"/>
                <w:sz w:val="28"/>
                <w:szCs w:val="28"/>
              </w:rPr>
              <w:t xml:space="preserve">); </w:t>
            </w:r>
          </w:p>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это совокупность приёмов, </w:t>
            </w:r>
            <w:r w:rsidRPr="00A366FE">
              <w:rPr>
                <w:rFonts w:ascii="Times New Roman" w:hAnsi="Times New Roman" w:cs="Times New Roman"/>
                <w:color w:val="000000"/>
                <w:sz w:val="28"/>
                <w:szCs w:val="28"/>
              </w:rPr>
              <w:lastRenderedPageBreak/>
              <w:t xml:space="preserve">действий учащихся в их определённой последовательности для достижения поставленной задачи — решения </w:t>
            </w:r>
            <w:r w:rsidRPr="00A366FE">
              <w:rPr>
                <w:rStyle w:val="afa"/>
                <w:rFonts w:ascii="Times New Roman" w:hAnsi="Times New Roman" w:cs="Times New Roman"/>
                <w:sz w:val="28"/>
                <w:szCs w:val="28"/>
              </w:rPr>
              <w:t xml:space="preserve"> </w:t>
            </w:r>
            <w:r w:rsidRPr="00A366FE">
              <w:rPr>
                <w:rStyle w:val="afa"/>
                <w:rFonts w:ascii="Times New Roman" w:hAnsi="Times New Roman" w:cs="Times New Roman"/>
                <w:color w:val="000000"/>
                <w:sz w:val="28"/>
                <w:szCs w:val="28"/>
              </w:rPr>
              <w:t>проблемы</w:t>
            </w:r>
            <w:r w:rsidRPr="00A366FE">
              <w:rPr>
                <w:rFonts w:ascii="Times New Roman" w:hAnsi="Times New Roman" w:cs="Times New Roman"/>
                <w:color w:val="000000"/>
                <w:sz w:val="28"/>
                <w:szCs w:val="28"/>
              </w:rPr>
              <w:t xml:space="preserve">, лично значимой для учащихся и оформленной в виде некоего конечного продукта. </w:t>
            </w:r>
          </w:p>
          <w:p w:rsidR="004E07DA" w:rsidRPr="00A366FE" w:rsidRDefault="004E07DA" w:rsidP="004E07DA">
            <w:pPr>
              <w:pStyle w:val="af4"/>
              <w:snapToGrid w:val="0"/>
              <w:spacing w:after="0" w:line="276" w:lineRule="auto"/>
              <w:rPr>
                <w:color w:val="000000"/>
                <w:sz w:val="28"/>
                <w:szCs w:val="28"/>
              </w:rPr>
            </w:pPr>
            <w:r w:rsidRPr="00A366FE">
              <w:rPr>
                <w:color w:val="000000"/>
                <w:sz w:val="28"/>
                <w:szCs w:val="28"/>
              </w:rPr>
              <w:t>В проектной деятельности необходимо использование исследовательских методов, предусматривающих определенную последовательность действий:</w:t>
            </w:r>
          </w:p>
          <w:p w:rsidR="004E07DA" w:rsidRPr="00A366FE" w:rsidRDefault="004E07DA" w:rsidP="001C3B35">
            <w:pPr>
              <w:pStyle w:val="af4"/>
              <w:widowControl w:val="0"/>
              <w:numPr>
                <w:ilvl w:val="0"/>
                <w:numId w:val="61"/>
              </w:numPr>
              <w:tabs>
                <w:tab w:val="clear" w:pos="1144"/>
              </w:tabs>
              <w:suppressAutoHyphens/>
              <w:spacing w:after="0" w:line="276" w:lineRule="auto"/>
              <w:ind w:left="426"/>
              <w:jc w:val="left"/>
              <w:rPr>
                <w:color w:val="000000"/>
                <w:sz w:val="28"/>
                <w:szCs w:val="28"/>
              </w:rPr>
            </w:pPr>
            <w:r w:rsidRPr="00A366FE">
              <w:rPr>
                <w:color w:val="000000"/>
                <w:sz w:val="28"/>
                <w:szCs w:val="28"/>
              </w:rPr>
              <w:t xml:space="preserve">определение проблемы и вытекающих из нее задач исследования (использование в ходе совместного исследования метода "мозговой атаки", "круглого стола"); </w:t>
            </w:r>
          </w:p>
          <w:p w:rsidR="004E07DA" w:rsidRPr="00A366FE" w:rsidRDefault="004E07DA" w:rsidP="001C3B35">
            <w:pPr>
              <w:pStyle w:val="af4"/>
              <w:widowControl w:val="0"/>
              <w:numPr>
                <w:ilvl w:val="0"/>
                <w:numId w:val="61"/>
              </w:numPr>
              <w:tabs>
                <w:tab w:val="clear" w:pos="1144"/>
              </w:tabs>
              <w:suppressAutoHyphens/>
              <w:spacing w:after="0" w:line="276" w:lineRule="auto"/>
              <w:ind w:left="426"/>
              <w:jc w:val="left"/>
              <w:rPr>
                <w:color w:val="000000"/>
                <w:sz w:val="28"/>
                <w:szCs w:val="28"/>
              </w:rPr>
            </w:pPr>
            <w:r w:rsidRPr="00A366FE">
              <w:rPr>
                <w:color w:val="000000"/>
                <w:sz w:val="28"/>
                <w:szCs w:val="28"/>
              </w:rPr>
              <w:t xml:space="preserve">выдвижение гипотез их решения; </w:t>
            </w:r>
          </w:p>
          <w:p w:rsidR="004E07DA" w:rsidRPr="00A366FE" w:rsidRDefault="004E07DA" w:rsidP="001C3B35">
            <w:pPr>
              <w:pStyle w:val="af4"/>
              <w:widowControl w:val="0"/>
              <w:numPr>
                <w:ilvl w:val="0"/>
                <w:numId w:val="61"/>
              </w:numPr>
              <w:tabs>
                <w:tab w:val="clear" w:pos="1144"/>
              </w:tabs>
              <w:suppressAutoHyphens/>
              <w:spacing w:after="0" w:line="276" w:lineRule="auto"/>
              <w:ind w:left="426"/>
              <w:jc w:val="left"/>
              <w:rPr>
                <w:color w:val="000000"/>
                <w:sz w:val="28"/>
                <w:szCs w:val="28"/>
              </w:rPr>
            </w:pPr>
            <w:r w:rsidRPr="00A366FE">
              <w:rPr>
                <w:color w:val="000000"/>
                <w:sz w:val="28"/>
                <w:szCs w:val="28"/>
              </w:rPr>
              <w:t xml:space="preserve">обсуждение методов исследования (статистических методов, экспериментальных, наблюдений, пр.); </w:t>
            </w:r>
          </w:p>
          <w:p w:rsidR="004E07DA" w:rsidRPr="00A366FE" w:rsidRDefault="004E07DA" w:rsidP="001C3B35">
            <w:pPr>
              <w:pStyle w:val="af4"/>
              <w:widowControl w:val="0"/>
              <w:numPr>
                <w:ilvl w:val="0"/>
                <w:numId w:val="61"/>
              </w:numPr>
              <w:tabs>
                <w:tab w:val="clear" w:pos="1144"/>
              </w:tabs>
              <w:suppressAutoHyphens/>
              <w:spacing w:after="0" w:line="276" w:lineRule="auto"/>
              <w:ind w:left="426"/>
              <w:jc w:val="left"/>
              <w:rPr>
                <w:color w:val="000000"/>
                <w:sz w:val="28"/>
                <w:szCs w:val="28"/>
              </w:rPr>
            </w:pPr>
            <w:r w:rsidRPr="00A366FE">
              <w:rPr>
                <w:color w:val="000000"/>
                <w:sz w:val="28"/>
                <w:szCs w:val="28"/>
              </w:rPr>
              <w:t xml:space="preserve">обсуждение способов оформление конечных результатов (презентаций, защиты, творческих отчетов, просмотров, пр.). </w:t>
            </w:r>
          </w:p>
          <w:p w:rsidR="004E07DA" w:rsidRPr="00A366FE" w:rsidRDefault="004E07DA" w:rsidP="001C3B35">
            <w:pPr>
              <w:pStyle w:val="af4"/>
              <w:widowControl w:val="0"/>
              <w:numPr>
                <w:ilvl w:val="0"/>
                <w:numId w:val="61"/>
              </w:numPr>
              <w:tabs>
                <w:tab w:val="clear" w:pos="1144"/>
              </w:tabs>
              <w:suppressAutoHyphens/>
              <w:spacing w:after="0" w:line="276" w:lineRule="auto"/>
              <w:ind w:left="426"/>
              <w:jc w:val="left"/>
              <w:rPr>
                <w:color w:val="000000"/>
                <w:sz w:val="28"/>
                <w:szCs w:val="28"/>
              </w:rPr>
            </w:pPr>
            <w:r w:rsidRPr="00A366FE">
              <w:rPr>
                <w:color w:val="000000"/>
                <w:sz w:val="28"/>
                <w:szCs w:val="28"/>
              </w:rPr>
              <w:t xml:space="preserve">сбор, систематизация и анализ полученных данных; </w:t>
            </w:r>
          </w:p>
          <w:p w:rsidR="004E07DA" w:rsidRPr="00A366FE" w:rsidRDefault="004E07DA" w:rsidP="001C3B35">
            <w:pPr>
              <w:pStyle w:val="af4"/>
              <w:widowControl w:val="0"/>
              <w:numPr>
                <w:ilvl w:val="0"/>
                <w:numId w:val="61"/>
              </w:numPr>
              <w:tabs>
                <w:tab w:val="clear" w:pos="1144"/>
              </w:tabs>
              <w:suppressAutoHyphens/>
              <w:spacing w:after="0" w:line="276" w:lineRule="auto"/>
              <w:ind w:left="426"/>
              <w:jc w:val="left"/>
              <w:rPr>
                <w:color w:val="000000"/>
                <w:sz w:val="28"/>
                <w:szCs w:val="28"/>
              </w:rPr>
            </w:pPr>
            <w:r w:rsidRPr="00A366FE">
              <w:rPr>
                <w:color w:val="000000"/>
                <w:sz w:val="28"/>
                <w:szCs w:val="28"/>
              </w:rPr>
              <w:t xml:space="preserve">подведение итогов, </w:t>
            </w:r>
            <w:r w:rsidRPr="00A366FE">
              <w:rPr>
                <w:color w:val="000000"/>
                <w:sz w:val="28"/>
                <w:szCs w:val="28"/>
              </w:rPr>
              <w:lastRenderedPageBreak/>
              <w:t xml:space="preserve">оформление результатов, их презентация; </w:t>
            </w:r>
          </w:p>
          <w:p w:rsidR="004E07DA" w:rsidRPr="00A366FE" w:rsidRDefault="004E07DA" w:rsidP="001C3B35">
            <w:pPr>
              <w:pStyle w:val="af4"/>
              <w:widowControl w:val="0"/>
              <w:numPr>
                <w:ilvl w:val="0"/>
                <w:numId w:val="61"/>
              </w:numPr>
              <w:tabs>
                <w:tab w:val="clear" w:pos="1144"/>
              </w:tabs>
              <w:suppressAutoHyphens/>
              <w:spacing w:after="0" w:line="276" w:lineRule="auto"/>
              <w:ind w:left="426"/>
              <w:jc w:val="left"/>
              <w:rPr>
                <w:color w:val="000000"/>
                <w:sz w:val="28"/>
                <w:szCs w:val="28"/>
              </w:rPr>
            </w:pPr>
            <w:r w:rsidRPr="00A366FE">
              <w:rPr>
                <w:color w:val="000000"/>
                <w:sz w:val="28"/>
                <w:szCs w:val="28"/>
              </w:rPr>
              <w:t>выводы, выдвижение новых проблем исследования.</w:t>
            </w:r>
          </w:p>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Методы: проблемный, частично-поисковый, исследовательский.</w:t>
            </w:r>
          </w:p>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Формы работы: индивидуальная, групповая, фронтальная.</w:t>
            </w:r>
          </w:p>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В рамках работы </w:t>
            </w:r>
            <w:proofErr w:type="spellStart"/>
            <w:proofErr w:type="gramStart"/>
            <w:r w:rsidRPr="00A366FE">
              <w:rPr>
                <w:rFonts w:ascii="Times New Roman" w:hAnsi="Times New Roman" w:cs="Times New Roman"/>
                <w:color w:val="000000"/>
                <w:sz w:val="28"/>
                <w:szCs w:val="28"/>
              </w:rPr>
              <w:t>работы</w:t>
            </w:r>
            <w:proofErr w:type="spellEnd"/>
            <w:proofErr w:type="gramEnd"/>
            <w:r w:rsidRPr="00A366FE">
              <w:rPr>
                <w:rFonts w:ascii="Times New Roman" w:hAnsi="Times New Roman" w:cs="Times New Roman"/>
                <w:color w:val="000000"/>
                <w:sz w:val="28"/>
                <w:szCs w:val="28"/>
              </w:rPr>
              <w:t xml:space="preserve"> по формированию </w:t>
            </w:r>
            <w:proofErr w:type="spellStart"/>
            <w:r w:rsidRPr="00A366FE">
              <w:rPr>
                <w:rFonts w:ascii="Times New Roman" w:hAnsi="Times New Roman" w:cs="Times New Roman"/>
                <w:color w:val="000000"/>
                <w:sz w:val="28"/>
                <w:szCs w:val="28"/>
              </w:rPr>
              <w:t>ИКТ-компетентности</w:t>
            </w:r>
            <w:proofErr w:type="spellEnd"/>
            <w:r w:rsidRPr="00A366FE">
              <w:rPr>
                <w:rFonts w:ascii="Times New Roman" w:hAnsi="Times New Roman" w:cs="Times New Roman"/>
                <w:color w:val="000000"/>
                <w:sz w:val="28"/>
                <w:szCs w:val="28"/>
              </w:rPr>
              <w:t xml:space="preserve"> обучающегося возможна реализация телекоммуникационного проекта и </w:t>
            </w:r>
            <w:proofErr w:type="spellStart"/>
            <w:r w:rsidRPr="00A366FE">
              <w:rPr>
                <w:rFonts w:ascii="Times New Roman" w:hAnsi="Times New Roman" w:cs="Times New Roman"/>
                <w:color w:val="000000"/>
                <w:sz w:val="28"/>
                <w:szCs w:val="28"/>
              </w:rPr>
              <w:t>Интернет-проекта</w:t>
            </w:r>
            <w:proofErr w:type="spellEnd"/>
            <w:r w:rsidRPr="00A366FE">
              <w:rPr>
                <w:rFonts w:ascii="Times New Roman" w:hAnsi="Times New Roman" w:cs="Times New Roman"/>
                <w:color w:val="000000"/>
                <w:sz w:val="28"/>
                <w:szCs w:val="28"/>
              </w:rPr>
              <w:t xml:space="preserve">. </w:t>
            </w:r>
          </w:p>
        </w:tc>
        <w:tc>
          <w:tcPr>
            <w:tcW w:w="3012"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lastRenderedPageBreak/>
              <w:t>5 класс:</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1. Осуществлять фотосъемку изображений с помощью учителя в ходе учебного эксперимента.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2. Осуществлять фиксацию звуков  с помощью учителя.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3. Создавать диаграммы различных видов с помощью компьютерных средств, задавать параметры диаграмм, изменять параметры диаграммы.</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4. Составлять систему папок на индивидуальном ПК в соответствии с </w:t>
            </w:r>
            <w:r w:rsidRPr="00A366FE">
              <w:rPr>
                <w:color w:val="000000"/>
                <w:sz w:val="28"/>
                <w:szCs w:val="28"/>
              </w:rPr>
              <w:lastRenderedPageBreak/>
              <w:t>полученной деятельностью, структурировать свою деятельность.</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Составлять </w:t>
            </w:r>
            <w:proofErr w:type="gramStart"/>
            <w:r w:rsidRPr="00A366FE">
              <w:rPr>
                <w:color w:val="000000"/>
                <w:sz w:val="28"/>
                <w:szCs w:val="28"/>
              </w:rPr>
              <w:t>развернутый</w:t>
            </w:r>
            <w:proofErr w:type="gramEnd"/>
            <w:r w:rsidRPr="00A366FE">
              <w:rPr>
                <w:color w:val="000000"/>
                <w:sz w:val="28"/>
                <w:szCs w:val="28"/>
              </w:rPr>
              <w:t xml:space="preserve"> плана презентации, выступать перед аудиторией с презентацией индивидуального или группового проекта.</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6. Искать информацию в соответствующих по возрасту цифровых словарях и справочниках. Избирательно относится к информации.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Искать </w:t>
            </w:r>
            <w:proofErr w:type="gramStart"/>
            <w:r w:rsidRPr="00A366FE">
              <w:rPr>
                <w:color w:val="000000"/>
                <w:sz w:val="28"/>
                <w:szCs w:val="28"/>
              </w:rPr>
              <w:t>небольшую</w:t>
            </w:r>
            <w:proofErr w:type="gramEnd"/>
            <w:r w:rsidRPr="00A366FE">
              <w:rPr>
                <w:color w:val="000000"/>
                <w:sz w:val="28"/>
                <w:szCs w:val="28"/>
              </w:rPr>
              <w:t xml:space="preserve">  информации в соответствующих по возрасту электронных библиотеках в контролируемом Интернете.</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8. Использовать методы поиска информации в небольших базах данных.</w:t>
            </w:r>
          </w:p>
        </w:tc>
      </w:tr>
      <w:tr w:rsidR="004E07DA" w:rsidRPr="00A366FE" w:rsidTr="004E07DA">
        <w:tc>
          <w:tcPr>
            <w:tcW w:w="1988" w:type="pct"/>
            <w:shd w:val="clear" w:color="auto" w:fill="auto"/>
          </w:tcPr>
          <w:p w:rsidR="004E07DA" w:rsidRPr="00A366FE" w:rsidRDefault="004E07DA" w:rsidP="004E07DA">
            <w:pPr>
              <w:pStyle w:val="aff9"/>
              <w:snapToGrid w:val="0"/>
              <w:spacing w:line="276" w:lineRule="auto"/>
              <w:rPr>
                <w:color w:val="000000"/>
                <w:sz w:val="28"/>
                <w:szCs w:val="28"/>
              </w:rPr>
            </w:pPr>
          </w:p>
        </w:tc>
        <w:tc>
          <w:tcPr>
            <w:tcW w:w="3012"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1. Использовать микрофоны во время выступления с помощью учителя.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2. Использовать фиксацию изображений и звуков в ходе проведения эксперимента.</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3. Использовать различные компьютерные инструменты для обработки цифровых фотографий.</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4. Создание графических объектов геометрических форм в текстовом редакторе с помощью </w:t>
            </w:r>
            <w:proofErr w:type="spellStart"/>
            <w:r w:rsidRPr="00A366FE">
              <w:rPr>
                <w:color w:val="000000"/>
                <w:sz w:val="28"/>
                <w:szCs w:val="28"/>
              </w:rPr>
              <w:t>автофигур</w:t>
            </w:r>
            <w:proofErr w:type="spellEnd"/>
            <w:r w:rsidRPr="00A366FE">
              <w:rPr>
                <w:color w:val="000000"/>
                <w:sz w:val="28"/>
                <w:szCs w:val="28"/>
              </w:rPr>
              <w:t>.</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5.  Создавать диаграмму, иллюстрирующую единичный  процесс, явление и т.д.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6. Осуществлять систему смены слайдов из готовых аппликаций.</w:t>
            </w:r>
          </w:p>
        </w:tc>
      </w:tr>
      <w:tr w:rsidR="004E07DA" w:rsidRPr="00A366FE" w:rsidTr="004E07DA">
        <w:tc>
          <w:tcPr>
            <w:tcW w:w="1988" w:type="pct"/>
            <w:shd w:val="clear" w:color="auto" w:fill="auto"/>
          </w:tcPr>
          <w:p w:rsidR="004E07DA" w:rsidRPr="00A366FE" w:rsidRDefault="004E07DA" w:rsidP="004E07DA">
            <w:pPr>
              <w:pStyle w:val="aff9"/>
              <w:snapToGrid w:val="0"/>
              <w:spacing w:line="276" w:lineRule="auto"/>
              <w:rPr>
                <w:color w:val="000000"/>
                <w:sz w:val="28"/>
                <w:szCs w:val="28"/>
              </w:rPr>
            </w:pPr>
          </w:p>
        </w:tc>
        <w:tc>
          <w:tcPr>
            <w:tcW w:w="3012"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7 класс:</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1. Использовать кинетические и клавишные синтезаторы  в рамках представления творческой презентации по предмету.</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2. Использовать ауди</w:t>
            </w:r>
            <w:proofErr w:type="gramStart"/>
            <w:r w:rsidRPr="00A366FE">
              <w:rPr>
                <w:color w:val="000000"/>
                <w:sz w:val="28"/>
                <w:szCs w:val="28"/>
              </w:rPr>
              <w:t>о-</w:t>
            </w:r>
            <w:proofErr w:type="gramEnd"/>
            <w:r w:rsidRPr="00A366FE">
              <w:rPr>
                <w:color w:val="000000"/>
                <w:sz w:val="28"/>
                <w:szCs w:val="28"/>
              </w:rPr>
              <w:t xml:space="preserve">  и видео материалы в своих выступлениях для большой аудитории.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lastRenderedPageBreak/>
              <w:t>3. Проектировать, организовывать и представлять  свою деятельность с помощью средств визуализации: диаграмм, карт, таблиц, блок-схем, сделанных с помощью инструментов ИКТ.</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4. Организовывать  групповую деятельность с использованием ИКТ (групповые проекты, </w:t>
            </w:r>
            <w:proofErr w:type="gramStart"/>
            <w:r w:rsidRPr="00A366FE">
              <w:rPr>
                <w:color w:val="000000"/>
                <w:sz w:val="28"/>
                <w:szCs w:val="28"/>
              </w:rPr>
              <w:t>цифровое</w:t>
            </w:r>
            <w:proofErr w:type="gramEnd"/>
            <w:r w:rsidRPr="00A366FE">
              <w:rPr>
                <w:color w:val="000000"/>
                <w:sz w:val="28"/>
                <w:szCs w:val="28"/>
              </w:rPr>
              <w:t xml:space="preserve"> </w:t>
            </w:r>
            <w:proofErr w:type="spellStart"/>
            <w:r w:rsidRPr="00A366FE">
              <w:rPr>
                <w:color w:val="000000"/>
                <w:sz w:val="28"/>
                <w:szCs w:val="28"/>
              </w:rPr>
              <w:t>портфолио</w:t>
            </w:r>
            <w:proofErr w:type="spellEnd"/>
            <w:r w:rsidRPr="00A366FE">
              <w:rPr>
                <w:color w:val="000000"/>
                <w:sz w:val="28"/>
                <w:szCs w:val="28"/>
              </w:rPr>
              <w:t xml:space="preserve"> группы учеников и т.д.).</w:t>
            </w:r>
          </w:p>
          <w:p w:rsidR="004E07DA" w:rsidRPr="00A366FE" w:rsidRDefault="004E07DA" w:rsidP="004E07DA">
            <w:pPr>
              <w:pStyle w:val="aff9"/>
              <w:snapToGrid w:val="0"/>
              <w:spacing w:line="276" w:lineRule="auto"/>
              <w:rPr>
                <w:color w:val="000000"/>
                <w:sz w:val="28"/>
                <w:szCs w:val="28"/>
              </w:rPr>
            </w:pPr>
          </w:p>
        </w:tc>
      </w:tr>
      <w:tr w:rsidR="004E07DA" w:rsidRPr="00A366FE" w:rsidTr="004E07DA">
        <w:tc>
          <w:tcPr>
            <w:tcW w:w="1988" w:type="pct"/>
            <w:shd w:val="clear" w:color="auto" w:fill="auto"/>
          </w:tcPr>
          <w:p w:rsidR="004E07DA" w:rsidRPr="00A366FE" w:rsidRDefault="004E07DA" w:rsidP="004E07DA">
            <w:pPr>
              <w:pStyle w:val="aff9"/>
              <w:snapToGrid w:val="0"/>
              <w:spacing w:line="276" w:lineRule="auto"/>
              <w:rPr>
                <w:color w:val="000000"/>
                <w:sz w:val="28"/>
                <w:szCs w:val="28"/>
              </w:rPr>
            </w:pPr>
          </w:p>
        </w:tc>
        <w:tc>
          <w:tcPr>
            <w:tcW w:w="3012"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8 класс: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1. Производить отработку звуковой информации с помощью звуковых и музыкальных редакторов.</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2. Работать в группе над дизайном сообщения-Вики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Использовать элементы аудио-видео-поддержки для представления презентации.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3. Оценивать потребность в дополнительной информации с помощью средств и ресурсов ИКТ для решения познавательных задач.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4. Использовать инструменты ИКТ для создания виде</w:t>
            </w:r>
            <w:proofErr w:type="gramStart"/>
            <w:r w:rsidRPr="00A366FE">
              <w:rPr>
                <w:color w:val="000000"/>
                <w:sz w:val="28"/>
                <w:szCs w:val="28"/>
              </w:rPr>
              <w:t>о-</w:t>
            </w:r>
            <w:proofErr w:type="gramEnd"/>
            <w:r w:rsidRPr="00A366FE">
              <w:rPr>
                <w:color w:val="000000"/>
                <w:sz w:val="28"/>
                <w:szCs w:val="28"/>
              </w:rPr>
              <w:t xml:space="preserve">  и звукового ряда.</w:t>
            </w:r>
          </w:p>
          <w:p w:rsidR="004E07DA" w:rsidRPr="00A366FE" w:rsidRDefault="004E07DA" w:rsidP="004E07DA">
            <w:pPr>
              <w:pStyle w:val="aff9"/>
              <w:snapToGrid w:val="0"/>
              <w:spacing w:line="276" w:lineRule="auto"/>
              <w:rPr>
                <w:color w:val="000000"/>
                <w:sz w:val="28"/>
                <w:szCs w:val="28"/>
              </w:rPr>
            </w:pPr>
          </w:p>
        </w:tc>
      </w:tr>
      <w:tr w:rsidR="004E07DA" w:rsidRPr="00A366FE" w:rsidTr="004E07DA">
        <w:tc>
          <w:tcPr>
            <w:tcW w:w="1988" w:type="pct"/>
            <w:shd w:val="clear" w:color="auto" w:fill="auto"/>
          </w:tcPr>
          <w:p w:rsidR="004E07DA" w:rsidRPr="00A366FE" w:rsidRDefault="004E07DA" w:rsidP="004E07DA">
            <w:pPr>
              <w:pStyle w:val="aff9"/>
              <w:snapToGrid w:val="0"/>
              <w:spacing w:line="276" w:lineRule="auto"/>
              <w:rPr>
                <w:color w:val="000000"/>
                <w:sz w:val="28"/>
                <w:szCs w:val="28"/>
              </w:rPr>
            </w:pPr>
          </w:p>
        </w:tc>
        <w:tc>
          <w:tcPr>
            <w:tcW w:w="3012"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9 класс:</w:t>
            </w:r>
          </w:p>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1.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2. Выбирать технические средства ИКТ для фиксации изображений и звуков в соответствии с поставленной целью.</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3.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4E07DA" w:rsidRPr="00A366FE" w:rsidRDefault="004E07DA" w:rsidP="004E07DA">
            <w:pPr>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4. Проводить обработку цифровых звукозаписей с использованием </w:t>
            </w:r>
            <w:r w:rsidRPr="00A366FE">
              <w:rPr>
                <w:rFonts w:ascii="Times New Roman" w:hAnsi="Times New Roman" w:cs="Times New Roman"/>
                <w:color w:val="000000"/>
                <w:sz w:val="28"/>
                <w:szCs w:val="28"/>
              </w:rPr>
              <w:lastRenderedPageBreak/>
              <w:t>возможностей специальных компьютерных инструментов, проводить транскрибирование цифровых звукозаписей.</w:t>
            </w:r>
          </w:p>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5. Осуществлять видеосъёмку и проводить монтаж отснятого материала с использованием возможностей специальных компьютерных инструментов.</w:t>
            </w:r>
          </w:p>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6. Создавать специализированные карты и диаграммы: географические, хронологические.</w:t>
            </w:r>
          </w:p>
          <w:p w:rsidR="004E07DA" w:rsidRPr="00A366FE" w:rsidRDefault="004E07DA" w:rsidP="004E07DA">
            <w:pPr>
              <w:snapToGrid w:val="0"/>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7. Создавать мультипликационные фильмы.</w:t>
            </w:r>
          </w:p>
        </w:tc>
      </w:tr>
    </w:tbl>
    <w:p w:rsidR="004E07DA" w:rsidRPr="00A366FE" w:rsidRDefault="004E07DA" w:rsidP="004E07DA">
      <w:pPr>
        <w:pageBreakBefore/>
        <w:jc w:val="center"/>
        <w:rPr>
          <w:rFonts w:ascii="Times New Roman" w:hAnsi="Times New Roman" w:cs="Times New Roman"/>
          <w:sz w:val="28"/>
          <w:szCs w:val="28"/>
        </w:rPr>
      </w:pPr>
      <w:r w:rsidRPr="00A366FE">
        <w:rPr>
          <w:rFonts w:ascii="Times New Roman" w:hAnsi="Times New Roman" w:cs="Times New Roman"/>
          <w:sz w:val="28"/>
          <w:szCs w:val="28"/>
        </w:rPr>
        <w:lastRenderedPageBreak/>
        <w:t>Проектно-исследовательская деятельность</w:t>
      </w:r>
    </w:p>
    <w:p w:rsidR="004E07DA" w:rsidRPr="00A366FE" w:rsidRDefault="004E07DA" w:rsidP="004E07DA">
      <w:pPr>
        <w:jc w:val="both"/>
        <w:rPr>
          <w:rFonts w:ascii="Times New Roman" w:hAnsi="Times New Roman" w:cs="Times New Roman"/>
          <w:sz w:val="28"/>
          <w:szCs w:val="28"/>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7"/>
        <w:gridCol w:w="5305"/>
      </w:tblGrid>
      <w:tr w:rsidR="004E07DA" w:rsidRPr="00A366FE" w:rsidTr="004E07DA">
        <w:tc>
          <w:tcPr>
            <w:tcW w:w="2220"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Краткая характеристика. Этапы работы. Система оценивания. Использование элементов технологии. Методы, виды деятельности.</w:t>
            </w:r>
          </w:p>
        </w:tc>
        <w:tc>
          <w:tcPr>
            <w:tcW w:w="2780" w:type="pct"/>
            <w:shd w:val="clear" w:color="auto" w:fill="auto"/>
          </w:tcPr>
          <w:p w:rsidR="004E07DA" w:rsidRPr="00A366FE" w:rsidRDefault="004E07DA" w:rsidP="004E07DA">
            <w:pPr>
              <w:pStyle w:val="aff9"/>
              <w:snapToGrid w:val="0"/>
              <w:spacing w:line="276" w:lineRule="auto"/>
              <w:jc w:val="center"/>
              <w:rPr>
                <w:color w:val="000000"/>
                <w:sz w:val="28"/>
                <w:szCs w:val="28"/>
              </w:rPr>
            </w:pPr>
            <w:r w:rsidRPr="00A366FE">
              <w:rPr>
                <w:color w:val="000000"/>
                <w:sz w:val="28"/>
                <w:szCs w:val="28"/>
              </w:rPr>
              <w:t>Планируемые результаты</w:t>
            </w:r>
          </w:p>
        </w:tc>
      </w:tr>
      <w:tr w:rsidR="004E07DA" w:rsidRPr="00A366FE" w:rsidTr="004E07DA">
        <w:tc>
          <w:tcPr>
            <w:tcW w:w="2220" w:type="pct"/>
            <w:vMerge w:val="restart"/>
            <w:shd w:val="clear" w:color="auto" w:fill="auto"/>
          </w:tcPr>
          <w:p w:rsidR="004E07DA" w:rsidRPr="00A366FE" w:rsidRDefault="004E07DA" w:rsidP="004E07DA">
            <w:pPr>
              <w:pStyle w:val="af4"/>
              <w:snapToGrid w:val="0"/>
              <w:spacing w:after="0" w:line="276" w:lineRule="auto"/>
              <w:rPr>
                <w:color w:val="000000"/>
                <w:sz w:val="28"/>
                <w:szCs w:val="28"/>
              </w:rPr>
            </w:pPr>
            <w:r w:rsidRPr="00A366FE">
              <w:rPr>
                <w:color w:val="000000"/>
                <w:sz w:val="28"/>
                <w:szCs w:val="28"/>
              </w:rPr>
              <w:t>Исследовательская деятельность подразделяется на два вида: учебная исследовательская и научно-исследовательская.</w:t>
            </w:r>
          </w:p>
          <w:p w:rsidR="004E07DA" w:rsidRPr="00A366FE" w:rsidRDefault="004E07DA" w:rsidP="004E07DA">
            <w:pPr>
              <w:pStyle w:val="af4"/>
              <w:snapToGrid w:val="0"/>
              <w:spacing w:after="0" w:line="276" w:lineRule="auto"/>
              <w:rPr>
                <w:color w:val="000000"/>
                <w:sz w:val="28"/>
                <w:szCs w:val="28"/>
              </w:rPr>
            </w:pPr>
            <w:r w:rsidRPr="00A366FE">
              <w:rPr>
                <w:color w:val="000000"/>
                <w:sz w:val="28"/>
                <w:szCs w:val="28"/>
              </w:rPr>
              <w:t>В результате исследовательской деятельности решаются следующие задачи:</w:t>
            </w:r>
          </w:p>
          <w:p w:rsidR="004E07DA" w:rsidRPr="00A366FE" w:rsidRDefault="004E07DA" w:rsidP="004E07DA">
            <w:pPr>
              <w:pStyle w:val="af4"/>
              <w:spacing w:after="0" w:line="276" w:lineRule="auto"/>
              <w:ind w:firstLine="284"/>
              <w:rPr>
                <w:color w:val="000000"/>
                <w:sz w:val="28"/>
                <w:szCs w:val="28"/>
              </w:rPr>
            </w:pPr>
            <w:r w:rsidRPr="00A366FE">
              <w:rPr>
                <w:color w:val="000000"/>
                <w:sz w:val="28"/>
                <w:szCs w:val="28"/>
              </w:rPr>
              <w:t>- активизация и актуализация полученных школьниками знаний;</w:t>
            </w:r>
          </w:p>
          <w:p w:rsidR="004E07DA" w:rsidRPr="00A366FE" w:rsidRDefault="004E07DA" w:rsidP="004E07DA">
            <w:pPr>
              <w:pStyle w:val="af4"/>
              <w:spacing w:after="0" w:line="276" w:lineRule="auto"/>
              <w:ind w:firstLine="284"/>
              <w:rPr>
                <w:color w:val="000000"/>
                <w:sz w:val="28"/>
                <w:szCs w:val="28"/>
              </w:rPr>
            </w:pPr>
            <w:r w:rsidRPr="00A366FE">
              <w:rPr>
                <w:color w:val="000000"/>
                <w:sz w:val="28"/>
                <w:szCs w:val="28"/>
              </w:rPr>
              <w:t>- систематизация знаний;</w:t>
            </w:r>
          </w:p>
          <w:p w:rsidR="004E07DA" w:rsidRPr="00A366FE" w:rsidRDefault="004E07DA" w:rsidP="004E07DA">
            <w:pPr>
              <w:pStyle w:val="af4"/>
              <w:spacing w:after="0" w:line="276" w:lineRule="auto"/>
              <w:ind w:firstLine="284"/>
              <w:rPr>
                <w:color w:val="000000"/>
                <w:sz w:val="28"/>
                <w:szCs w:val="28"/>
              </w:rPr>
            </w:pPr>
            <w:r w:rsidRPr="00A366FE">
              <w:rPr>
                <w:color w:val="000000"/>
                <w:sz w:val="28"/>
                <w:szCs w:val="28"/>
              </w:rPr>
              <w:t>- знакомство с комплексом материалов, выходящих за пределы школьной программы;</w:t>
            </w:r>
          </w:p>
          <w:p w:rsidR="004E07DA" w:rsidRPr="00A366FE" w:rsidRDefault="004E07DA" w:rsidP="004E07DA">
            <w:pPr>
              <w:pStyle w:val="af4"/>
              <w:spacing w:after="0" w:line="276" w:lineRule="auto"/>
              <w:ind w:firstLine="284"/>
              <w:rPr>
                <w:color w:val="000000"/>
                <w:sz w:val="28"/>
                <w:szCs w:val="28"/>
              </w:rPr>
            </w:pPr>
            <w:r w:rsidRPr="00A366FE">
              <w:rPr>
                <w:color w:val="000000"/>
                <w:sz w:val="28"/>
                <w:szCs w:val="28"/>
              </w:rPr>
              <w:t>- развитие умения размышлять в контексте изучаемой темы;</w:t>
            </w:r>
          </w:p>
          <w:p w:rsidR="004E07DA" w:rsidRPr="00A366FE" w:rsidRDefault="004E07DA" w:rsidP="004E07DA">
            <w:pPr>
              <w:pStyle w:val="af4"/>
              <w:spacing w:after="0" w:line="276" w:lineRule="auto"/>
              <w:ind w:firstLine="284"/>
              <w:rPr>
                <w:color w:val="000000"/>
                <w:sz w:val="28"/>
                <w:szCs w:val="28"/>
              </w:rPr>
            </w:pPr>
            <w:r w:rsidRPr="00A366FE">
              <w:rPr>
                <w:color w:val="000000"/>
                <w:sz w:val="28"/>
                <w:szCs w:val="28"/>
              </w:rPr>
              <w:t>- анализировать, сравнивать, делать собственные выводы;</w:t>
            </w:r>
          </w:p>
          <w:p w:rsidR="004E07DA" w:rsidRPr="00A366FE" w:rsidRDefault="004E07DA" w:rsidP="004E07DA">
            <w:pPr>
              <w:pStyle w:val="af4"/>
              <w:spacing w:after="0" w:line="276" w:lineRule="auto"/>
              <w:ind w:firstLine="284"/>
              <w:rPr>
                <w:color w:val="000000"/>
                <w:sz w:val="28"/>
                <w:szCs w:val="28"/>
              </w:rPr>
            </w:pPr>
            <w:r w:rsidRPr="00A366FE">
              <w:rPr>
                <w:color w:val="000000"/>
                <w:sz w:val="28"/>
                <w:szCs w:val="28"/>
              </w:rPr>
              <w:t>- отбирать и систематизировать материал;</w:t>
            </w:r>
          </w:p>
          <w:p w:rsidR="004E07DA" w:rsidRPr="00A366FE" w:rsidRDefault="004E07DA" w:rsidP="004E07DA">
            <w:pPr>
              <w:pStyle w:val="af4"/>
              <w:spacing w:after="0" w:line="276" w:lineRule="auto"/>
              <w:ind w:firstLine="284"/>
              <w:rPr>
                <w:color w:val="000000"/>
                <w:sz w:val="28"/>
                <w:szCs w:val="28"/>
              </w:rPr>
            </w:pPr>
            <w:r w:rsidRPr="00A366FE">
              <w:rPr>
                <w:color w:val="000000"/>
                <w:sz w:val="28"/>
                <w:szCs w:val="28"/>
              </w:rPr>
              <w:t>- использовать ИКТ при оформлении результатов проведенного исследования;</w:t>
            </w:r>
          </w:p>
          <w:p w:rsidR="004E07DA" w:rsidRPr="00A366FE" w:rsidRDefault="004E07DA" w:rsidP="004E07DA">
            <w:pPr>
              <w:pStyle w:val="af4"/>
              <w:spacing w:after="0" w:line="276" w:lineRule="auto"/>
              <w:ind w:firstLine="284"/>
              <w:rPr>
                <w:color w:val="000000"/>
                <w:sz w:val="28"/>
                <w:szCs w:val="28"/>
              </w:rPr>
            </w:pPr>
            <w:r w:rsidRPr="00A366FE">
              <w:rPr>
                <w:color w:val="000000"/>
                <w:sz w:val="28"/>
                <w:szCs w:val="28"/>
              </w:rPr>
              <w:t>- публично представлять результаты исследования;</w:t>
            </w:r>
          </w:p>
          <w:p w:rsidR="004E07DA" w:rsidRPr="00A366FE" w:rsidRDefault="004E07DA" w:rsidP="004E07DA">
            <w:pPr>
              <w:pStyle w:val="af4"/>
              <w:spacing w:after="0" w:line="276" w:lineRule="auto"/>
              <w:ind w:firstLine="284"/>
              <w:rPr>
                <w:color w:val="000000"/>
                <w:sz w:val="28"/>
                <w:szCs w:val="28"/>
              </w:rPr>
            </w:pPr>
            <w:r w:rsidRPr="00A366FE">
              <w:rPr>
                <w:color w:val="000000"/>
                <w:sz w:val="28"/>
                <w:szCs w:val="28"/>
              </w:rPr>
              <w:t>- создавать продукт, востребованный другими.</w:t>
            </w:r>
          </w:p>
          <w:p w:rsidR="004E07DA" w:rsidRPr="00A366FE" w:rsidRDefault="004E07DA" w:rsidP="004E07DA">
            <w:pPr>
              <w:pStyle w:val="af4"/>
              <w:spacing w:after="0" w:line="276" w:lineRule="auto"/>
              <w:ind w:firstLine="567"/>
              <w:rPr>
                <w:color w:val="000000"/>
                <w:sz w:val="28"/>
                <w:szCs w:val="28"/>
              </w:rPr>
            </w:pPr>
            <w:r w:rsidRPr="00A366FE">
              <w:rPr>
                <w:color w:val="000000"/>
                <w:sz w:val="28"/>
                <w:szCs w:val="28"/>
              </w:rPr>
              <w:t xml:space="preserve">В соответствии с поставленными целями и задачами педагогической деятельности используются разнообразные формы, методы и средства учебно-воспитательной </w:t>
            </w:r>
            <w:r w:rsidRPr="00A366FE">
              <w:rPr>
                <w:color w:val="000000"/>
                <w:sz w:val="28"/>
                <w:szCs w:val="28"/>
              </w:rPr>
              <w:lastRenderedPageBreak/>
              <w:t>работы.</w:t>
            </w:r>
          </w:p>
          <w:p w:rsidR="004E07DA" w:rsidRPr="00A366FE" w:rsidRDefault="004E07DA" w:rsidP="004E07DA">
            <w:pPr>
              <w:pStyle w:val="af4"/>
              <w:spacing w:after="0" w:line="276" w:lineRule="auto"/>
              <w:ind w:firstLine="567"/>
              <w:rPr>
                <w:color w:val="000000"/>
                <w:sz w:val="28"/>
                <w:szCs w:val="28"/>
              </w:rPr>
            </w:pPr>
            <w:proofErr w:type="gramStart"/>
            <w:r w:rsidRPr="00A366FE">
              <w:rPr>
                <w:color w:val="000000"/>
                <w:sz w:val="28"/>
                <w:szCs w:val="28"/>
              </w:rPr>
              <w:t>Занятия, предусмотренные технологией, проходят в основном в классно-урочной форме; другие формы:  исследовательская экскурсия, консультирование учащихся, научно-исследовательская конференция, семинары, мастерские – во внеурочное время.</w:t>
            </w:r>
            <w:proofErr w:type="gramEnd"/>
          </w:p>
          <w:p w:rsidR="004E07DA" w:rsidRPr="00A366FE" w:rsidRDefault="004E07DA" w:rsidP="004E07DA">
            <w:pPr>
              <w:pStyle w:val="af4"/>
              <w:spacing w:after="0" w:line="276" w:lineRule="auto"/>
              <w:ind w:firstLine="567"/>
              <w:rPr>
                <w:color w:val="000000"/>
                <w:sz w:val="28"/>
                <w:szCs w:val="28"/>
              </w:rPr>
            </w:pPr>
            <w:r w:rsidRPr="00A366FE">
              <w:rPr>
                <w:color w:val="000000"/>
                <w:sz w:val="28"/>
                <w:szCs w:val="28"/>
              </w:rPr>
              <w:t>В процессе исследовательской деятельности учащиеся используют следующие методы и приемы работы:</w:t>
            </w:r>
          </w:p>
          <w:p w:rsidR="004E07DA" w:rsidRPr="00A366FE" w:rsidRDefault="004E07DA" w:rsidP="004E07DA">
            <w:pPr>
              <w:pStyle w:val="af4"/>
              <w:spacing w:after="0" w:line="276" w:lineRule="auto"/>
              <w:ind w:hanging="360"/>
              <w:rPr>
                <w:color w:val="000000"/>
                <w:sz w:val="28"/>
                <w:szCs w:val="28"/>
              </w:rPr>
            </w:pPr>
            <w:r w:rsidRPr="00A366FE">
              <w:rPr>
                <w:color w:val="000000"/>
                <w:sz w:val="28"/>
                <w:szCs w:val="28"/>
              </w:rPr>
              <w:t></w:t>
            </w:r>
            <w:r w:rsidRPr="00A366FE">
              <w:rPr>
                <w:color w:val="000000"/>
                <w:sz w:val="28"/>
                <w:szCs w:val="28"/>
              </w:rPr>
              <w:t>изучение теоретических источников;</w:t>
            </w:r>
          </w:p>
          <w:p w:rsidR="004E07DA" w:rsidRPr="00A366FE" w:rsidRDefault="004E07DA" w:rsidP="004E07DA">
            <w:pPr>
              <w:pStyle w:val="af4"/>
              <w:spacing w:after="0" w:line="276" w:lineRule="auto"/>
              <w:ind w:hanging="360"/>
              <w:rPr>
                <w:color w:val="000000"/>
                <w:sz w:val="28"/>
                <w:szCs w:val="28"/>
              </w:rPr>
            </w:pPr>
            <w:r w:rsidRPr="00A366FE">
              <w:rPr>
                <w:color w:val="000000"/>
                <w:sz w:val="28"/>
                <w:szCs w:val="28"/>
              </w:rPr>
              <w:t></w:t>
            </w:r>
            <w:r w:rsidRPr="00A366FE">
              <w:rPr>
                <w:color w:val="000000"/>
                <w:sz w:val="28"/>
                <w:szCs w:val="28"/>
              </w:rPr>
              <w:t>наблюдение;</w:t>
            </w:r>
          </w:p>
          <w:p w:rsidR="004E07DA" w:rsidRPr="00A366FE" w:rsidRDefault="004E07DA" w:rsidP="004E07DA">
            <w:pPr>
              <w:pStyle w:val="af4"/>
              <w:spacing w:after="0" w:line="276" w:lineRule="auto"/>
              <w:ind w:hanging="360"/>
              <w:rPr>
                <w:color w:val="000000"/>
                <w:sz w:val="28"/>
                <w:szCs w:val="28"/>
              </w:rPr>
            </w:pPr>
            <w:r w:rsidRPr="00A366FE">
              <w:rPr>
                <w:color w:val="000000"/>
                <w:sz w:val="28"/>
                <w:szCs w:val="28"/>
              </w:rPr>
              <w:t></w:t>
            </w:r>
            <w:r w:rsidRPr="00A366FE">
              <w:rPr>
                <w:color w:val="000000"/>
                <w:sz w:val="28"/>
                <w:szCs w:val="28"/>
              </w:rPr>
              <w:t>поисковый эксперимент;</w:t>
            </w:r>
          </w:p>
          <w:p w:rsidR="004E07DA" w:rsidRPr="00A366FE" w:rsidRDefault="004E07DA" w:rsidP="004E07DA">
            <w:pPr>
              <w:pStyle w:val="af4"/>
              <w:spacing w:after="0" w:line="276" w:lineRule="auto"/>
              <w:ind w:hanging="360"/>
              <w:rPr>
                <w:color w:val="000000"/>
                <w:sz w:val="28"/>
                <w:szCs w:val="28"/>
              </w:rPr>
            </w:pPr>
            <w:r w:rsidRPr="00A366FE">
              <w:rPr>
                <w:color w:val="000000"/>
                <w:sz w:val="28"/>
                <w:szCs w:val="28"/>
              </w:rPr>
              <w:t xml:space="preserve">       описание;</w:t>
            </w:r>
          </w:p>
          <w:p w:rsidR="004E07DA" w:rsidRPr="00A366FE" w:rsidRDefault="004E07DA" w:rsidP="004E07DA">
            <w:pPr>
              <w:pStyle w:val="af4"/>
              <w:spacing w:after="0" w:line="276" w:lineRule="auto"/>
              <w:ind w:hanging="360"/>
              <w:rPr>
                <w:color w:val="000000"/>
                <w:sz w:val="28"/>
                <w:szCs w:val="28"/>
              </w:rPr>
            </w:pPr>
            <w:r w:rsidRPr="00A366FE">
              <w:rPr>
                <w:color w:val="000000"/>
                <w:sz w:val="28"/>
                <w:szCs w:val="28"/>
              </w:rPr>
              <w:t></w:t>
            </w:r>
            <w:r w:rsidRPr="00A366FE">
              <w:rPr>
                <w:color w:val="000000"/>
                <w:sz w:val="28"/>
                <w:szCs w:val="28"/>
              </w:rPr>
              <w:t>анкетирование;</w:t>
            </w:r>
          </w:p>
          <w:p w:rsidR="004E07DA" w:rsidRPr="00A366FE" w:rsidRDefault="004E07DA" w:rsidP="004E07DA">
            <w:pPr>
              <w:pStyle w:val="af4"/>
              <w:spacing w:after="0" w:line="276" w:lineRule="auto"/>
              <w:ind w:hanging="360"/>
              <w:rPr>
                <w:color w:val="000000"/>
                <w:sz w:val="28"/>
                <w:szCs w:val="28"/>
              </w:rPr>
            </w:pPr>
            <w:r w:rsidRPr="00A366FE">
              <w:rPr>
                <w:color w:val="000000"/>
                <w:sz w:val="28"/>
                <w:szCs w:val="28"/>
              </w:rPr>
              <w:t></w:t>
            </w:r>
            <w:r w:rsidRPr="00A366FE">
              <w:rPr>
                <w:color w:val="000000"/>
                <w:sz w:val="28"/>
                <w:szCs w:val="28"/>
              </w:rPr>
              <w:t>интервьюирование (встреча со специалистами);</w:t>
            </w:r>
          </w:p>
          <w:p w:rsidR="004E07DA" w:rsidRPr="00A366FE" w:rsidRDefault="004E07DA" w:rsidP="004E07DA">
            <w:pPr>
              <w:pStyle w:val="af4"/>
              <w:snapToGrid w:val="0"/>
              <w:spacing w:after="0" w:line="276" w:lineRule="auto"/>
              <w:rPr>
                <w:color w:val="000000"/>
                <w:sz w:val="28"/>
                <w:szCs w:val="28"/>
              </w:rPr>
            </w:pPr>
            <w:r w:rsidRPr="00A366FE">
              <w:rPr>
                <w:color w:val="000000"/>
                <w:sz w:val="28"/>
                <w:szCs w:val="28"/>
              </w:rPr>
              <w:t>Этапы работы:</w:t>
            </w:r>
          </w:p>
          <w:p w:rsidR="004E07DA" w:rsidRPr="00A366FE" w:rsidRDefault="004E07DA" w:rsidP="001C3B35">
            <w:pPr>
              <w:pStyle w:val="af4"/>
              <w:widowControl w:val="0"/>
              <w:numPr>
                <w:ilvl w:val="0"/>
                <w:numId w:val="59"/>
              </w:numPr>
              <w:tabs>
                <w:tab w:val="left" w:pos="707"/>
              </w:tabs>
              <w:suppressAutoHyphens/>
              <w:spacing w:after="0" w:line="276" w:lineRule="auto"/>
              <w:ind w:left="0" w:hanging="283"/>
              <w:jc w:val="left"/>
              <w:rPr>
                <w:color w:val="000000"/>
                <w:sz w:val="28"/>
                <w:szCs w:val="28"/>
              </w:rPr>
            </w:pPr>
            <w:r w:rsidRPr="00A366FE">
              <w:rPr>
                <w:color w:val="000000"/>
                <w:sz w:val="28"/>
                <w:szCs w:val="28"/>
              </w:rPr>
              <w:t>выявление проблемы исследования;</w:t>
            </w:r>
          </w:p>
          <w:p w:rsidR="004E07DA" w:rsidRPr="00A366FE" w:rsidRDefault="004E07DA" w:rsidP="001C3B35">
            <w:pPr>
              <w:pStyle w:val="af4"/>
              <w:widowControl w:val="0"/>
              <w:numPr>
                <w:ilvl w:val="0"/>
                <w:numId w:val="59"/>
              </w:numPr>
              <w:tabs>
                <w:tab w:val="left" w:pos="707"/>
              </w:tabs>
              <w:suppressAutoHyphens/>
              <w:spacing w:after="0" w:line="276" w:lineRule="auto"/>
              <w:ind w:left="0" w:hanging="283"/>
              <w:jc w:val="left"/>
              <w:rPr>
                <w:color w:val="000000"/>
                <w:sz w:val="28"/>
                <w:szCs w:val="28"/>
              </w:rPr>
            </w:pPr>
            <w:r w:rsidRPr="00A366FE">
              <w:rPr>
                <w:color w:val="000000"/>
                <w:sz w:val="28"/>
                <w:szCs w:val="28"/>
              </w:rPr>
              <w:t>постановка цели и задач, определение объекта и предмета исследования;</w:t>
            </w:r>
          </w:p>
          <w:p w:rsidR="004E07DA" w:rsidRPr="00A366FE" w:rsidRDefault="004E07DA" w:rsidP="001C3B35">
            <w:pPr>
              <w:pStyle w:val="af4"/>
              <w:widowControl w:val="0"/>
              <w:numPr>
                <w:ilvl w:val="0"/>
                <w:numId w:val="59"/>
              </w:numPr>
              <w:tabs>
                <w:tab w:val="left" w:pos="707"/>
              </w:tabs>
              <w:suppressAutoHyphens/>
              <w:spacing w:after="0" w:line="276" w:lineRule="auto"/>
              <w:ind w:left="0" w:hanging="283"/>
              <w:jc w:val="left"/>
              <w:rPr>
                <w:color w:val="000000"/>
                <w:sz w:val="28"/>
                <w:szCs w:val="28"/>
              </w:rPr>
            </w:pPr>
            <w:r w:rsidRPr="00A366FE">
              <w:rPr>
                <w:color w:val="000000"/>
                <w:sz w:val="28"/>
                <w:szCs w:val="28"/>
              </w:rPr>
              <w:t>правильный выбор методики исследования, проведение эксперимента;</w:t>
            </w:r>
          </w:p>
          <w:p w:rsidR="004E07DA" w:rsidRPr="00A366FE" w:rsidRDefault="004E07DA" w:rsidP="001C3B35">
            <w:pPr>
              <w:pStyle w:val="af4"/>
              <w:widowControl w:val="0"/>
              <w:numPr>
                <w:ilvl w:val="0"/>
                <w:numId w:val="59"/>
              </w:numPr>
              <w:tabs>
                <w:tab w:val="left" w:pos="707"/>
              </w:tabs>
              <w:suppressAutoHyphens/>
              <w:spacing w:after="0" w:line="276" w:lineRule="auto"/>
              <w:ind w:left="0" w:hanging="283"/>
              <w:jc w:val="left"/>
              <w:rPr>
                <w:color w:val="000000"/>
                <w:sz w:val="28"/>
                <w:szCs w:val="28"/>
              </w:rPr>
            </w:pPr>
            <w:r w:rsidRPr="00A366FE">
              <w:rPr>
                <w:color w:val="000000"/>
                <w:sz w:val="28"/>
                <w:szCs w:val="28"/>
              </w:rPr>
              <w:t>отбор и структурирование материала;</w:t>
            </w:r>
          </w:p>
          <w:p w:rsidR="004E07DA" w:rsidRPr="00A366FE" w:rsidRDefault="004E07DA" w:rsidP="001C3B35">
            <w:pPr>
              <w:pStyle w:val="af4"/>
              <w:widowControl w:val="0"/>
              <w:numPr>
                <w:ilvl w:val="0"/>
                <w:numId w:val="59"/>
              </w:numPr>
              <w:tabs>
                <w:tab w:val="left" w:pos="707"/>
              </w:tabs>
              <w:suppressAutoHyphens/>
              <w:spacing w:after="0" w:line="276" w:lineRule="auto"/>
              <w:ind w:left="0" w:hanging="283"/>
              <w:jc w:val="left"/>
              <w:rPr>
                <w:color w:val="000000"/>
                <w:sz w:val="28"/>
                <w:szCs w:val="28"/>
              </w:rPr>
            </w:pPr>
            <w:r w:rsidRPr="00A366FE">
              <w:rPr>
                <w:color w:val="000000"/>
                <w:sz w:val="28"/>
                <w:szCs w:val="28"/>
              </w:rPr>
              <w:t>соответствие собранного материала теме и целям исследования.</w:t>
            </w:r>
          </w:p>
          <w:p w:rsidR="004E07DA" w:rsidRPr="00A366FE" w:rsidRDefault="004E07DA" w:rsidP="004E07DA">
            <w:pPr>
              <w:pStyle w:val="af4"/>
              <w:spacing w:after="0" w:line="276" w:lineRule="auto"/>
              <w:rPr>
                <w:color w:val="000000"/>
                <w:sz w:val="28"/>
                <w:szCs w:val="28"/>
              </w:rPr>
            </w:pPr>
            <w:r w:rsidRPr="00A366FE">
              <w:rPr>
                <w:color w:val="000000"/>
                <w:sz w:val="28"/>
                <w:szCs w:val="28"/>
              </w:rPr>
              <w:t xml:space="preserve">Смысл технологии учебного исследования заключается в том, чтобы помочь ученику пройти </w:t>
            </w:r>
            <w:r w:rsidRPr="00A366FE">
              <w:rPr>
                <w:color w:val="000000"/>
                <w:sz w:val="28"/>
                <w:szCs w:val="28"/>
              </w:rPr>
              <w:lastRenderedPageBreak/>
              <w:t>путем научного познания, усвоить его алгоритм.</w:t>
            </w:r>
          </w:p>
          <w:p w:rsidR="004E07DA" w:rsidRPr="00A366FE" w:rsidRDefault="004E07DA" w:rsidP="004E07DA">
            <w:pPr>
              <w:pStyle w:val="af4"/>
              <w:spacing w:after="0" w:line="276" w:lineRule="auto"/>
              <w:rPr>
                <w:color w:val="000000"/>
                <w:sz w:val="28"/>
                <w:szCs w:val="28"/>
              </w:rPr>
            </w:pPr>
            <w:proofErr w:type="gramStart"/>
            <w:r w:rsidRPr="00A366FE">
              <w:rPr>
                <w:color w:val="000000"/>
                <w:sz w:val="28"/>
                <w:szCs w:val="28"/>
              </w:rPr>
              <w:t>Исследовательские проекты представляются авторами в разной форме, в зависимости от целей и содержания: это может быть полный текст учебного исследования; научная статья (описание хода работы); план исследования, тезисы, доклад (т.е. текст для устного выступления), стендовый доклад (оформление наглядного материала, текста и иллюстраций); реферат проблемного характера, компьютерная программа, прибор с описанием его действия, видео- и аудиоматериалы.</w:t>
            </w:r>
            <w:proofErr w:type="gramEnd"/>
          </w:p>
          <w:p w:rsidR="004E07DA" w:rsidRPr="00A366FE" w:rsidRDefault="004E07DA" w:rsidP="004E07DA">
            <w:pPr>
              <w:pStyle w:val="af4"/>
              <w:spacing w:after="0" w:line="276" w:lineRule="auto"/>
              <w:rPr>
                <w:color w:val="000000"/>
                <w:sz w:val="28"/>
                <w:szCs w:val="28"/>
              </w:rPr>
            </w:pPr>
            <w:r w:rsidRPr="00A366FE">
              <w:rPr>
                <w:color w:val="000000"/>
                <w:sz w:val="28"/>
                <w:szCs w:val="28"/>
              </w:rPr>
              <w:t>Методы: исследовательский, проблемный.</w:t>
            </w:r>
          </w:p>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Формы работы: индивидуальные, групповые.</w:t>
            </w:r>
          </w:p>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Учебная исследовательская деятельность в рамках реализации подпрограммы ИКТ-компетентность обучающихся может осуществляться с помощью разных средств и видов деятельности:</w:t>
            </w:r>
          </w:p>
          <w:p w:rsidR="004E07DA" w:rsidRPr="00A366FE" w:rsidRDefault="004E07DA" w:rsidP="001C3B35">
            <w:pPr>
              <w:widowControl w:val="0"/>
              <w:numPr>
                <w:ilvl w:val="0"/>
                <w:numId w:val="60"/>
              </w:numPr>
              <w:tabs>
                <w:tab w:val="clear" w:pos="360"/>
              </w:tabs>
              <w:suppressAutoHyphens/>
              <w:snapToGrid w:val="0"/>
              <w:spacing w:after="0"/>
              <w:ind w:left="284"/>
              <w:rPr>
                <w:rFonts w:ascii="Times New Roman" w:hAnsi="Times New Roman" w:cs="Times New Roman"/>
                <w:color w:val="000000"/>
                <w:sz w:val="28"/>
                <w:szCs w:val="28"/>
              </w:rPr>
            </w:pPr>
            <w:r w:rsidRPr="00A366FE">
              <w:rPr>
                <w:rFonts w:ascii="Times New Roman" w:hAnsi="Times New Roman" w:cs="Times New Roman"/>
                <w:color w:val="000000"/>
                <w:sz w:val="28"/>
                <w:szCs w:val="28"/>
              </w:rPr>
              <w:t>построение баз данных с помощью компьютерных средствами</w:t>
            </w:r>
          </w:p>
          <w:p w:rsidR="004E07DA" w:rsidRPr="00A366FE" w:rsidRDefault="004E07DA" w:rsidP="001C3B35">
            <w:pPr>
              <w:widowControl w:val="0"/>
              <w:numPr>
                <w:ilvl w:val="0"/>
                <w:numId w:val="60"/>
              </w:numPr>
              <w:tabs>
                <w:tab w:val="clear" w:pos="360"/>
              </w:tabs>
              <w:suppressAutoHyphens/>
              <w:snapToGrid w:val="0"/>
              <w:spacing w:after="0"/>
              <w:ind w:left="284"/>
              <w:rPr>
                <w:rFonts w:ascii="Times New Roman" w:hAnsi="Times New Roman" w:cs="Times New Roman"/>
                <w:color w:val="000000"/>
                <w:sz w:val="28"/>
                <w:szCs w:val="28"/>
              </w:rPr>
            </w:pPr>
            <w:r w:rsidRPr="00A366FE">
              <w:rPr>
                <w:rFonts w:ascii="Times New Roman" w:hAnsi="Times New Roman" w:cs="Times New Roman"/>
                <w:color w:val="000000"/>
                <w:sz w:val="28"/>
                <w:szCs w:val="28"/>
              </w:rPr>
              <w:t>поиск информации в электронных базах данных</w:t>
            </w:r>
          </w:p>
          <w:p w:rsidR="004E07DA" w:rsidRPr="00A366FE" w:rsidRDefault="004E07DA" w:rsidP="001C3B35">
            <w:pPr>
              <w:widowControl w:val="0"/>
              <w:numPr>
                <w:ilvl w:val="0"/>
                <w:numId w:val="60"/>
              </w:numPr>
              <w:tabs>
                <w:tab w:val="clear" w:pos="360"/>
              </w:tabs>
              <w:suppressAutoHyphens/>
              <w:snapToGrid w:val="0"/>
              <w:spacing w:after="0"/>
              <w:ind w:left="284"/>
              <w:rPr>
                <w:rFonts w:ascii="Times New Roman" w:hAnsi="Times New Roman" w:cs="Times New Roman"/>
                <w:color w:val="000000"/>
                <w:sz w:val="28"/>
                <w:szCs w:val="28"/>
              </w:rPr>
            </w:pPr>
            <w:r w:rsidRPr="00A366FE">
              <w:rPr>
                <w:rFonts w:ascii="Times New Roman" w:hAnsi="Times New Roman" w:cs="Times New Roman"/>
                <w:color w:val="000000"/>
                <w:sz w:val="28"/>
                <w:szCs w:val="28"/>
              </w:rPr>
              <w:t>построение математических и виртуальных моделей</w:t>
            </w:r>
          </w:p>
          <w:p w:rsidR="004E07DA" w:rsidRPr="00A366FE" w:rsidRDefault="004E07DA" w:rsidP="001C3B35">
            <w:pPr>
              <w:widowControl w:val="0"/>
              <w:numPr>
                <w:ilvl w:val="0"/>
                <w:numId w:val="60"/>
              </w:numPr>
              <w:tabs>
                <w:tab w:val="clear" w:pos="360"/>
              </w:tabs>
              <w:suppressAutoHyphens/>
              <w:snapToGrid w:val="0"/>
              <w:spacing w:after="0"/>
              <w:ind w:left="284"/>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работа в виртуальных лабораториях </w:t>
            </w:r>
          </w:p>
          <w:p w:rsidR="004E07DA" w:rsidRPr="00A366FE" w:rsidRDefault="004E07DA" w:rsidP="001C3B35">
            <w:pPr>
              <w:widowControl w:val="0"/>
              <w:numPr>
                <w:ilvl w:val="0"/>
                <w:numId w:val="60"/>
              </w:numPr>
              <w:tabs>
                <w:tab w:val="clear" w:pos="360"/>
              </w:tabs>
              <w:suppressAutoHyphens/>
              <w:snapToGrid w:val="0"/>
              <w:spacing w:after="0"/>
              <w:ind w:left="284"/>
              <w:rPr>
                <w:rFonts w:ascii="Times New Roman" w:hAnsi="Times New Roman" w:cs="Times New Roman"/>
                <w:color w:val="000000"/>
                <w:sz w:val="28"/>
                <w:szCs w:val="28"/>
              </w:rPr>
            </w:pPr>
            <w:r w:rsidRPr="00A366FE">
              <w:rPr>
                <w:rFonts w:ascii="Times New Roman" w:hAnsi="Times New Roman" w:cs="Times New Roman"/>
                <w:color w:val="000000"/>
                <w:sz w:val="28"/>
                <w:szCs w:val="28"/>
              </w:rPr>
              <w:lastRenderedPageBreak/>
              <w:t>построение диаграмм на основе статистических данных в ходе исследования</w:t>
            </w:r>
          </w:p>
          <w:p w:rsidR="004E07DA" w:rsidRPr="00A366FE" w:rsidRDefault="004E07DA" w:rsidP="001C3B35">
            <w:pPr>
              <w:widowControl w:val="0"/>
              <w:numPr>
                <w:ilvl w:val="0"/>
                <w:numId w:val="60"/>
              </w:numPr>
              <w:tabs>
                <w:tab w:val="clear" w:pos="360"/>
              </w:tabs>
              <w:suppressAutoHyphens/>
              <w:snapToGrid w:val="0"/>
              <w:spacing w:after="0"/>
              <w:ind w:left="284"/>
              <w:rPr>
                <w:rFonts w:ascii="Times New Roman" w:hAnsi="Times New Roman" w:cs="Times New Roman"/>
                <w:color w:val="000000"/>
                <w:sz w:val="28"/>
                <w:szCs w:val="28"/>
              </w:rPr>
            </w:pPr>
            <w:r w:rsidRPr="00A366FE">
              <w:rPr>
                <w:rFonts w:ascii="Times New Roman" w:hAnsi="Times New Roman" w:cs="Times New Roman"/>
                <w:color w:val="000000"/>
                <w:sz w:val="28"/>
                <w:szCs w:val="28"/>
              </w:rPr>
              <w:t>использование  системы глобального позиционирования</w:t>
            </w:r>
          </w:p>
          <w:p w:rsidR="004E07DA" w:rsidRPr="00A366FE" w:rsidRDefault="004E07DA" w:rsidP="001C3B35">
            <w:pPr>
              <w:widowControl w:val="0"/>
              <w:numPr>
                <w:ilvl w:val="0"/>
                <w:numId w:val="60"/>
              </w:numPr>
              <w:tabs>
                <w:tab w:val="clear" w:pos="360"/>
              </w:tabs>
              <w:suppressAutoHyphens/>
              <w:snapToGrid w:val="0"/>
              <w:spacing w:after="0"/>
              <w:ind w:left="284"/>
              <w:rPr>
                <w:rFonts w:ascii="Times New Roman" w:hAnsi="Times New Roman" w:cs="Times New Roman"/>
                <w:color w:val="000000"/>
                <w:sz w:val="28"/>
                <w:szCs w:val="28"/>
              </w:rPr>
            </w:pPr>
            <w:r w:rsidRPr="00A366FE">
              <w:rPr>
                <w:rFonts w:ascii="Times New Roman" w:hAnsi="Times New Roman" w:cs="Times New Roman"/>
                <w:color w:val="000000"/>
                <w:sz w:val="28"/>
                <w:szCs w:val="28"/>
              </w:rPr>
              <w:t>работа со спутниковыми фотографиями</w:t>
            </w:r>
          </w:p>
          <w:p w:rsidR="004E07DA" w:rsidRPr="00A366FE" w:rsidRDefault="004E07DA" w:rsidP="001C3B35">
            <w:pPr>
              <w:widowControl w:val="0"/>
              <w:numPr>
                <w:ilvl w:val="0"/>
                <w:numId w:val="60"/>
              </w:numPr>
              <w:tabs>
                <w:tab w:val="clear" w:pos="360"/>
              </w:tabs>
              <w:suppressAutoHyphens/>
              <w:snapToGrid w:val="0"/>
              <w:spacing w:after="0"/>
              <w:ind w:left="284"/>
              <w:rPr>
                <w:rFonts w:ascii="Times New Roman" w:hAnsi="Times New Roman" w:cs="Times New Roman"/>
                <w:color w:val="000000"/>
                <w:sz w:val="28"/>
                <w:szCs w:val="28"/>
              </w:rPr>
            </w:pPr>
            <w:r w:rsidRPr="00A366FE">
              <w:rPr>
                <w:rFonts w:ascii="Times New Roman" w:hAnsi="Times New Roman" w:cs="Times New Roman"/>
                <w:color w:val="000000"/>
                <w:sz w:val="28"/>
                <w:szCs w:val="28"/>
              </w:rPr>
              <w:t>использование языков программирования для построения моделей</w:t>
            </w:r>
          </w:p>
        </w:tc>
        <w:tc>
          <w:tcPr>
            <w:tcW w:w="2780"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lastRenderedPageBreak/>
              <w:t xml:space="preserve">5 класс: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1. Использовать методы поиска информации в небольших базах данных.</w:t>
            </w:r>
          </w:p>
        </w:tc>
      </w:tr>
      <w:tr w:rsidR="004E07DA" w:rsidRPr="00A366FE" w:rsidTr="004E07DA">
        <w:tc>
          <w:tcPr>
            <w:tcW w:w="2220" w:type="pct"/>
            <w:vMerge/>
            <w:shd w:val="clear" w:color="auto" w:fill="auto"/>
          </w:tcPr>
          <w:p w:rsidR="004E07DA" w:rsidRPr="00A366FE" w:rsidRDefault="004E07DA" w:rsidP="004E07DA">
            <w:pPr>
              <w:pStyle w:val="aff9"/>
              <w:snapToGrid w:val="0"/>
              <w:spacing w:line="276" w:lineRule="auto"/>
              <w:rPr>
                <w:color w:val="000000"/>
                <w:sz w:val="28"/>
                <w:szCs w:val="28"/>
              </w:rPr>
            </w:pPr>
          </w:p>
        </w:tc>
        <w:tc>
          <w:tcPr>
            <w:tcW w:w="2780"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6 класс: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1. Самостоятельно строить поиск небольшой  информации в электронных библиотеках, каталогах - грамотно вводить название книги и автора, пользоваться картой сайта библиотеки, грамотно осуществлять запрос в поисковой строке электронной библиотеки.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 2. Самостоятельно строить учебные базы данных с помощью различных компьютерных инструментов, заполнять базы данных, изменять информацию, задавать их параметры с помощью учителя.</w:t>
            </w:r>
          </w:p>
        </w:tc>
      </w:tr>
      <w:tr w:rsidR="004E07DA" w:rsidRPr="00A366FE" w:rsidTr="004E07DA">
        <w:tc>
          <w:tcPr>
            <w:tcW w:w="2220" w:type="pct"/>
            <w:vMerge/>
            <w:shd w:val="clear" w:color="auto" w:fill="auto"/>
          </w:tcPr>
          <w:p w:rsidR="004E07DA" w:rsidRPr="00A366FE" w:rsidRDefault="004E07DA" w:rsidP="004E07DA">
            <w:pPr>
              <w:pStyle w:val="aff9"/>
              <w:snapToGrid w:val="0"/>
              <w:spacing w:line="276" w:lineRule="auto"/>
              <w:rPr>
                <w:color w:val="000000"/>
                <w:sz w:val="28"/>
                <w:szCs w:val="28"/>
              </w:rPr>
            </w:pPr>
          </w:p>
        </w:tc>
        <w:tc>
          <w:tcPr>
            <w:tcW w:w="2780"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7 класс: </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1. Составлять библиографический список книг по определенной  теме с помощью нескольких электронных каталогов.</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2. Самостоятельно составлять небольшие базы данных, используя разную информацию; использовать базы данных в учебной деятельности.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3. Представлять полученную информацию о социальном, политическом, экономическом объекте изучения с помощью средства визуализации – математической модели.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4. Проводить несложные эксперименты и исследования в виртуальных </w:t>
            </w:r>
            <w:r w:rsidRPr="00A366FE">
              <w:rPr>
                <w:color w:val="000000"/>
                <w:sz w:val="28"/>
                <w:szCs w:val="28"/>
              </w:rPr>
              <w:lastRenderedPageBreak/>
              <w:t>лабораториях с помощью  учителя, создавать модели объектов в виртуальных лабораториях и управлять ими в них.</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5. Вести самостоятельную и индивидуальную исследовательскую деятельность в социальных и естественнонаучных сферах, осуществлять визуализацию данных измерений с помощью диаграмм и других средств визуализации.</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6. Моделировать несложные модели с помощью сре</w:t>
            </w:r>
            <w:proofErr w:type="gramStart"/>
            <w:r w:rsidRPr="00A366FE">
              <w:rPr>
                <w:color w:val="000000"/>
                <w:sz w:val="28"/>
                <w:szCs w:val="28"/>
              </w:rPr>
              <w:t>дств пр</w:t>
            </w:r>
            <w:proofErr w:type="gramEnd"/>
            <w:r w:rsidRPr="00A366FE">
              <w:rPr>
                <w:color w:val="000000"/>
                <w:sz w:val="28"/>
                <w:szCs w:val="28"/>
              </w:rPr>
              <w:t>ограммирования, предложенных учителем.</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7. Использовать системы глобального позиционирования  для вычисления расстояния между объектами, использовать полученные результаты  в качестве учебного эксперимента</w:t>
            </w:r>
          </w:p>
        </w:tc>
      </w:tr>
      <w:tr w:rsidR="004E07DA" w:rsidRPr="00A366FE" w:rsidTr="004E07DA">
        <w:tc>
          <w:tcPr>
            <w:tcW w:w="2220" w:type="pct"/>
            <w:vMerge/>
            <w:shd w:val="clear" w:color="auto" w:fill="auto"/>
          </w:tcPr>
          <w:p w:rsidR="004E07DA" w:rsidRPr="00A366FE" w:rsidRDefault="004E07DA" w:rsidP="004E07DA">
            <w:pPr>
              <w:pStyle w:val="aff9"/>
              <w:snapToGrid w:val="0"/>
              <w:spacing w:line="276" w:lineRule="auto"/>
              <w:rPr>
                <w:color w:val="000000"/>
                <w:sz w:val="28"/>
                <w:szCs w:val="28"/>
              </w:rPr>
            </w:pPr>
          </w:p>
        </w:tc>
        <w:tc>
          <w:tcPr>
            <w:tcW w:w="2780"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8 класс:</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1. Самостоятельно составлять большие базы данных, заполнять их в процессе учебной деятельности в соответствии с поставленной задачей.</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2. Определять параметры, характеристики математической модели описываемого объекта изучения.</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3. Создавать модели сложных объектов в виртуальных лабораториях.</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4. Осуществлять статистические измерения социальных  и </w:t>
            </w:r>
            <w:proofErr w:type="spellStart"/>
            <w:r w:rsidRPr="00A366FE">
              <w:rPr>
                <w:color w:val="000000"/>
                <w:sz w:val="28"/>
                <w:szCs w:val="28"/>
              </w:rPr>
              <w:t>естветсвенно-научных</w:t>
            </w:r>
            <w:proofErr w:type="spellEnd"/>
            <w:r w:rsidRPr="00A366FE">
              <w:rPr>
                <w:color w:val="000000"/>
                <w:sz w:val="28"/>
                <w:szCs w:val="28"/>
              </w:rPr>
              <w:t xml:space="preserve"> процессов.</w:t>
            </w:r>
          </w:p>
          <w:p w:rsidR="004E07DA" w:rsidRPr="00A366FE" w:rsidRDefault="004E07DA" w:rsidP="004E07DA">
            <w:pPr>
              <w:pStyle w:val="aff9"/>
              <w:snapToGrid w:val="0"/>
              <w:spacing w:line="276" w:lineRule="auto"/>
              <w:rPr>
                <w:color w:val="000000"/>
                <w:sz w:val="28"/>
                <w:szCs w:val="28"/>
              </w:rPr>
            </w:pPr>
            <w:r w:rsidRPr="00A366FE">
              <w:rPr>
                <w:color w:val="000000"/>
                <w:sz w:val="28"/>
                <w:szCs w:val="28"/>
              </w:rPr>
              <w:t>5. Работать со спутниковыми фотографиями — строить анализ и описание спутниковых фотографий.</w:t>
            </w:r>
          </w:p>
        </w:tc>
      </w:tr>
      <w:tr w:rsidR="004E07DA" w:rsidRPr="00A366FE" w:rsidTr="004E07DA">
        <w:tc>
          <w:tcPr>
            <w:tcW w:w="2220" w:type="pct"/>
            <w:vMerge/>
            <w:shd w:val="clear" w:color="auto" w:fill="auto"/>
          </w:tcPr>
          <w:p w:rsidR="004E07DA" w:rsidRPr="00A366FE" w:rsidRDefault="004E07DA" w:rsidP="004E07DA">
            <w:pPr>
              <w:pStyle w:val="aff9"/>
              <w:snapToGrid w:val="0"/>
              <w:spacing w:line="276" w:lineRule="auto"/>
              <w:rPr>
                <w:color w:val="000000"/>
                <w:sz w:val="28"/>
                <w:szCs w:val="28"/>
              </w:rPr>
            </w:pPr>
          </w:p>
        </w:tc>
        <w:tc>
          <w:tcPr>
            <w:tcW w:w="2780" w:type="pct"/>
            <w:shd w:val="clear" w:color="auto" w:fill="auto"/>
          </w:tcPr>
          <w:p w:rsidR="004E07DA" w:rsidRPr="00A366FE" w:rsidRDefault="004E07DA" w:rsidP="004E07DA">
            <w:pPr>
              <w:pStyle w:val="aff9"/>
              <w:snapToGrid w:val="0"/>
              <w:spacing w:line="276" w:lineRule="auto"/>
              <w:rPr>
                <w:color w:val="000000"/>
                <w:sz w:val="28"/>
                <w:szCs w:val="28"/>
              </w:rPr>
            </w:pPr>
            <w:r w:rsidRPr="00A366FE">
              <w:rPr>
                <w:color w:val="000000"/>
                <w:sz w:val="28"/>
                <w:szCs w:val="28"/>
              </w:rPr>
              <w:t xml:space="preserve">9 класс: </w:t>
            </w:r>
          </w:p>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1. Создавать и заполнять различные определители.</w:t>
            </w:r>
          </w:p>
          <w:p w:rsidR="004E07DA" w:rsidRPr="00A366FE" w:rsidRDefault="004E07DA" w:rsidP="004E07DA">
            <w:pPr>
              <w:snapToGrid w:val="0"/>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2. Использовать различные приёмы поиска информации в Интернете в ходе учебной деятельности. </w:t>
            </w:r>
          </w:p>
          <w:p w:rsidR="004E07DA" w:rsidRPr="00A366FE" w:rsidRDefault="004E07DA" w:rsidP="004E07DA">
            <w:pPr>
              <w:pStyle w:val="aff9"/>
              <w:widowControl/>
              <w:snapToGrid w:val="0"/>
              <w:spacing w:line="276" w:lineRule="auto"/>
              <w:rPr>
                <w:color w:val="000000"/>
                <w:sz w:val="28"/>
                <w:szCs w:val="28"/>
              </w:rPr>
            </w:pPr>
            <w:r w:rsidRPr="00A366FE">
              <w:rPr>
                <w:color w:val="000000"/>
                <w:sz w:val="28"/>
                <w:szCs w:val="28"/>
              </w:rPr>
              <w:lastRenderedPageBreak/>
              <w:t>3. Строить несложные виртуальные и математические модели, используя системы проектирования.</w:t>
            </w:r>
          </w:p>
          <w:p w:rsidR="004E07DA" w:rsidRPr="00A366FE" w:rsidRDefault="004E07DA" w:rsidP="004E07DA">
            <w:pPr>
              <w:pStyle w:val="aff9"/>
              <w:widowControl/>
              <w:snapToGrid w:val="0"/>
              <w:spacing w:line="276" w:lineRule="auto"/>
              <w:rPr>
                <w:color w:val="000000"/>
                <w:sz w:val="28"/>
                <w:szCs w:val="28"/>
              </w:rPr>
            </w:pPr>
            <w:r w:rsidRPr="00A366FE">
              <w:rPr>
                <w:color w:val="000000"/>
                <w:sz w:val="28"/>
                <w:szCs w:val="28"/>
              </w:rPr>
              <w:t>4. Создавать математические модели реальных объектов, проектировать их в виртуальной среде.</w:t>
            </w:r>
          </w:p>
        </w:tc>
      </w:tr>
    </w:tbl>
    <w:p w:rsidR="004E07DA" w:rsidRPr="00A366FE" w:rsidRDefault="004E07DA" w:rsidP="004E07DA">
      <w:pPr>
        <w:jc w:val="center"/>
        <w:rPr>
          <w:rFonts w:ascii="Times New Roman" w:hAnsi="Times New Roman" w:cs="Times New Roman"/>
          <w:bCs/>
          <w:iCs/>
          <w:sz w:val="28"/>
          <w:szCs w:val="28"/>
        </w:rPr>
      </w:pPr>
    </w:p>
    <w:p w:rsidR="004E07DA" w:rsidRPr="00A366FE" w:rsidRDefault="004E07DA" w:rsidP="004E07DA">
      <w:pPr>
        <w:jc w:val="center"/>
        <w:rPr>
          <w:rFonts w:ascii="Times New Roman" w:hAnsi="Times New Roman" w:cs="Times New Roman"/>
          <w:bCs/>
          <w:iCs/>
          <w:sz w:val="28"/>
          <w:szCs w:val="28"/>
        </w:rPr>
      </w:pPr>
      <w:r w:rsidRPr="00A366FE">
        <w:rPr>
          <w:rFonts w:ascii="Times New Roman" w:hAnsi="Times New Roman" w:cs="Times New Roman"/>
          <w:bCs/>
          <w:iCs/>
          <w:sz w:val="28"/>
          <w:szCs w:val="28"/>
        </w:rPr>
        <w:t xml:space="preserve">Формы организации учебной и </w:t>
      </w:r>
      <w:proofErr w:type="spellStart"/>
      <w:r w:rsidRPr="00A366FE">
        <w:rPr>
          <w:rFonts w:ascii="Times New Roman" w:hAnsi="Times New Roman" w:cs="Times New Roman"/>
          <w:bCs/>
          <w:iCs/>
          <w:sz w:val="28"/>
          <w:szCs w:val="28"/>
        </w:rPr>
        <w:t>внеучебной</w:t>
      </w:r>
      <w:proofErr w:type="spellEnd"/>
      <w:r w:rsidRPr="00A366FE">
        <w:rPr>
          <w:rFonts w:ascii="Times New Roman" w:hAnsi="Times New Roman" w:cs="Times New Roman"/>
          <w:bCs/>
          <w:iCs/>
          <w:sz w:val="28"/>
          <w:szCs w:val="28"/>
        </w:rPr>
        <w:t xml:space="preserve"> деятельности для формирования </w:t>
      </w:r>
      <w:proofErr w:type="spellStart"/>
      <w:r w:rsidRPr="00A366FE">
        <w:rPr>
          <w:rFonts w:ascii="Times New Roman" w:hAnsi="Times New Roman" w:cs="Times New Roman"/>
          <w:bCs/>
          <w:iCs/>
          <w:sz w:val="28"/>
          <w:szCs w:val="28"/>
        </w:rPr>
        <w:t>ИКТ-компетентности</w:t>
      </w:r>
      <w:proofErr w:type="spellEnd"/>
      <w:r w:rsidRPr="00A366FE">
        <w:rPr>
          <w:rFonts w:ascii="Times New Roman" w:hAnsi="Times New Roman" w:cs="Times New Roman"/>
          <w:bCs/>
          <w:iCs/>
          <w:sz w:val="28"/>
          <w:szCs w:val="28"/>
        </w:rPr>
        <w:t xml:space="preserve"> </w:t>
      </w:r>
      <w:proofErr w:type="gramStart"/>
      <w:r w:rsidRPr="00A366FE">
        <w:rPr>
          <w:rFonts w:ascii="Times New Roman" w:hAnsi="Times New Roman" w:cs="Times New Roman"/>
          <w:bCs/>
          <w:iCs/>
          <w:sz w:val="28"/>
          <w:szCs w:val="28"/>
        </w:rPr>
        <w:t>обучающихся</w:t>
      </w:r>
      <w:proofErr w:type="gramEnd"/>
      <w:r w:rsidRPr="00A366FE">
        <w:rPr>
          <w:rFonts w:ascii="Times New Roman" w:hAnsi="Times New Roman" w:cs="Times New Roman"/>
          <w:bCs/>
          <w:iCs/>
          <w:sz w:val="28"/>
          <w:szCs w:val="28"/>
        </w:rPr>
        <w:t>:</w:t>
      </w:r>
    </w:p>
    <w:p w:rsidR="004E07DA" w:rsidRPr="00A366FE" w:rsidRDefault="004E07DA" w:rsidP="004E07DA">
      <w:pPr>
        <w:ind w:firstLine="706"/>
        <w:jc w:val="both"/>
        <w:rPr>
          <w:rFonts w:ascii="Times New Roman" w:hAnsi="Times New Roman" w:cs="Times New Roman"/>
          <w:color w:val="000000"/>
          <w:sz w:val="28"/>
          <w:szCs w:val="28"/>
        </w:rPr>
      </w:pPr>
      <w:r w:rsidRPr="00A366FE">
        <w:rPr>
          <w:rFonts w:ascii="Times New Roman" w:hAnsi="Times New Roman" w:cs="Times New Roman"/>
          <w:color w:val="000000"/>
          <w:sz w:val="28"/>
          <w:szCs w:val="28"/>
        </w:rPr>
        <w:t xml:space="preserve">Достижение планируемых результатов освоения междисциплинарной программы «Формирование </w:t>
      </w:r>
      <w:proofErr w:type="spellStart"/>
      <w:proofErr w:type="gramStart"/>
      <w:r w:rsidRPr="00A366FE">
        <w:rPr>
          <w:rFonts w:ascii="Times New Roman" w:hAnsi="Times New Roman" w:cs="Times New Roman"/>
          <w:color w:val="000000"/>
          <w:sz w:val="28"/>
          <w:szCs w:val="28"/>
        </w:rPr>
        <w:t>ИКТ-компетентности</w:t>
      </w:r>
      <w:proofErr w:type="spellEnd"/>
      <w:proofErr w:type="gramEnd"/>
      <w:r w:rsidRPr="00A366FE">
        <w:rPr>
          <w:rFonts w:ascii="Times New Roman" w:hAnsi="Times New Roman" w:cs="Times New Roman"/>
          <w:color w:val="000000"/>
          <w:sz w:val="28"/>
          <w:szCs w:val="28"/>
        </w:rPr>
        <w:t xml:space="preserve"> обучающихся» в </w:t>
      </w:r>
      <w:r w:rsidR="008C4D70">
        <w:rPr>
          <w:rFonts w:ascii="Times New Roman" w:hAnsi="Times New Roman" w:cs="Times New Roman"/>
          <w:bCs/>
          <w:sz w:val="28"/>
          <w:szCs w:val="28"/>
        </w:rPr>
        <w:t>МБОУ</w:t>
      </w:r>
      <w:r w:rsidRPr="00A366FE">
        <w:rPr>
          <w:rFonts w:ascii="Times New Roman" w:hAnsi="Times New Roman" w:cs="Times New Roman"/>
          <w:bCs/>
          <w:sz w:val="28"/>
          <w:szCs w:val="28"/>
        </w:rPr>
        <w:t xml:space="preserve"> СОШ </w:t>
      </w:r>
      <w:r w:rsidR="008C4D70">
        <w:rPr>
          <w:rFonts w:ascii="Times New Roman" w:hAnsi="Times New Roman" w:cs="Times New Roman"/>
          <w:bCs/>
          <w:sz w:val="28"/>
          <w:szCs w:val="28"/>
        </w:rPr>
        <w:t>с. К</w:t>
      </w:r>
      <w:r w:rsidR="00FF028E">
        <w:rPr>
          <w:rFonts w:ascii="Times New Roman" w:hAnsi="Times New Roman" w:cs="Times New Roman"/>
          <w:bCs/>
          <w:sz w:val="28"/>
          <w:szCs w:val="28"/>
        </w:rPr>
        <w:t>расный Восход</w:t>
      </w:r>
      <w:r w:rsidRPr="00A366FE">
        <w:rPr>
          <w:rFonts w:ascii="Times New Roman" w:hAnsi="Times New Roman" w:cs="Times New Roman"/>
          <w:color w:val="000000"/>
          <w:sz w:val="28"/>
          <w:szCs w:val="28"/>
        </w:rPr>
        <w:t xml:space="preserve"> реализуется через различные формы учебной и </w:t>
      </w:r>
      <w:proofErr w:type="spellStart"/>
      <w:r w:rsidRPr="00A366FE">
        <w:rPr>
          <w:rFonts w:ascii="Times New Roman" w:hAnsi="Times New Roman" w:cs="Times New Roman"/>
          <w:color w:val="000000"/>
          <w:sz w:val="28"/>
          <w:szCs w:val="28"/>
        </w:rPr>
        <w:t>внеучебной</w:t>
      </w:r>
      <w:proofErr w:type="spellEnd"/>
      <w:r w:rsidRPr="00A366FE">
        <w:rPr>
          <w:rFonts w:ascii="Times New Roman" w:hAnsi="Times New Roman" w:cs="Times New Roman"/>
          <w:color w:val="000000"/>
          <w:sz w:val="28"/>
          <w:szCs w:val="28"/>
        </w:rPr>
        <w:t xml:space="preserve"> деятельности: </w:t>
      </w:r>
    </w:p>
    <w:p w:rsidR="004E07DA" w:rsidRPr="00A366FE" w:rsidRDefault="004E07DA" w:rsidP="004E07DA">
      <w:pPr>
        <w:rPr>
          <w:rFonts w:ascii="Times New Roman" w:hAnsi="Times New Roman" w:cs="Times New Roman"/>
          <w:sz w:val="28"/>
          <w:szCs w:val="28"/>
        </w:rPr>
      </w:pPr>
    </w:p>
    <w:tbl>
      <w:tblPr>
        <w:tblW w:w="5119" w:type="pct"/>
        <w:tblBorders>
          <w:top w:val="single" w:sz="8" w:space="0" w:color="000000"/>
          <w:left w:val="single" w:sz="8" w:space="0" w:color="000000"/>
          <w:bottom w:val="single" w:sz="8" w:space="0" w:color="000000"/>
          <w:right w:val="single" w:sz="8" w:space="0" w:color="000000"/>
        </w:tblBorders>
        <w:tblLayout w:type="fixed"/>
        <w:tblLook w:val="0000"/>
      </w:tblPr>
      <w:tblGrid>
        <w:gridCol w:w="1224"/>
        <w:gridCol w:w="1299"/>
        <w:gridCol w:w="1822"/>
        <w:gridCol w:w="1301"/>
        <w:gridCol w:w="1428"/>
        <w:gridCol w:w="1301"/>
        <w:gridCol w:w="1557"/>
      </w:tblGrid>
      <w:tr w:rsidR="004E07DA" w:rsidRPr="00A366FE" w:rsidTr="004E07DA">
        <w:tc>
          <w:tcPr>
            <w:tcW w:w="616" w:type="pct"/>
            <w:tcBorders>
              <w:top w:val="single" w:sz="8" w:space="0" w:color="000000"/>
              <w:left w:val="single" w:sz="8" w:space="0" w:color="000000"/>
              <w:bottom w:val="single" w:sz="8" w:space="0" w:color="000000"/>
              <w:right w:val="single" w:sz="8" w:space="0" w:color="000000"/>
            </w:tcBorders>
          </w:tcPr>
          <w:p w:rsidR="004E07DA" w:rsidRPr="00A366FE" w:rsidRDefault="004E07DA" w:rsidP="004E07DA">
            <w:pPr>
              <w:pStyle w:val="aff9"/>
              <w:snapToGrid w:val="0"/>
              <w:spacing w:line="276" w:lineRule="auto"/>
              <w:jc w:val="center"/>
              <w:rPr>
                <w:sz w:val="28"/>
                <w:szCs w:val="28"/>
              </w:rPr>
            </w:pPr>
          </w:p>
        </w:tc>
        <w:tc>
          <w:tcPr>
            <w:tcW w:w="2226" w:type="pct"/>
            <w:gridSpan w:val="3"/>
            <w:tcBorders>
              <w:top w:val="single" w:sz="8" w:space="0" w:color="000000"/>
              <w:bottom w:val="single" w:sz="8" w:space="0" w:color="000000"/>
            </w:tcBorders>
          </w:tcPr>
          <w:p w:rsidR="004E07DA" w:rsidRPr="00A366FE" w:rsidRDefault="004E07DA" w:rsidP="004E07DA">
            <w:pPr>
              <w:pStyle w:val="aff9"/>
              <w:snapToGrid w:val="0"/>
              <w:spacing w:line="276" w:lineRule="auto"/>
              <w:jc w:val="center"/>
              <w:rPr>
                <w:sz w:val="28"/>
                <w:szCs w:val="28"/>
              </w:rPr>
            </w:pPr>
            <w:r w:rsidRPr="00A366FE">
              <w:rPr>
                <w:sz w:val="28"/>
                <w:szCs w:val="28"/>
              </w:rPr>
              <w:t>Учебная деятельность</w:t>
            </w:r>
          </w:p>
        </w:tc>
        <w:tc>
          <w:tcPr>
            <w:tcW w:w="2159" w:type="pct"/>
            <w:gridSpan w:val="3"/>
            <w:tcBorders>
              <w:top w:val="single" w:sz="8" w:space="0" w:color="000000"/>
              <w:left w:val="single" w:sz="8" w:space="0" w:color="000000"/>
              <w:bottom w:val="single" w:sz="8" w:space="0" w:color="000000"/>
              <w:right w:val="single" w:sz="8" w:space="0" w:color="000000"/>
            </w:tcBorders>
          </w:tcPr>
          <w:p w:rsidR="004E07DA" w:rsidRPr="00A366FE" w:rsidRDefault="004E07DA" w:rsidP="004E07DA">
            <w:pPr>
              <w:pStyle w:val="aff9"/>
              <w:snapToGrid w:val="0"/>
              <w:spacing w:line="276" w:lineRule="auto"/>
              <w:jc w:val="center"/>
              <w:rPr>
                <w:sz w:val="28"/>
                <w:szCs w:val="28"/>
              </w:rPr>
            </w:pPr>
            <w:r w:rsidRPr="00A366FE">
              <w:rPr>
                <w:sz w:val="28"/>
                <w:szCs w:val="28"/>
              </w:rPr>
              <w:t>Внеурочная деятельность</w:t>
            </w:r>
          </w:p>
        </w:tc>
      </w:tr>
      <w:tr w:rsidR="004E07DA" w:rsidRPr="00A366FE" w:rsidTr="004E07DA">
        <w:tc>
          <w:tcPr>
            <w:tcW w:w="616" w:type="pct"/>
            <w:tcBorders>
              <w:left w:val="single" w:sz="8" w:space="0" w:color="000000"/>
              <w:right w:val="single" w:sz="8" w:space="0" w:color="000000"/>
            </w:tcBorders>
          </w:tcPr>
          <w:p w:rsidR="004E07DA" w:rsidRPr="00A366FE" w:rsidRDefault="004E07DA" w:rsidP="004E07DA">
            <w:pPr>
              <w:pStyle w:val="aff9"/>
              <w:snapToGrid w:val="0"/>
              <w:spacing w:line="276" w:lineRule="auto"/>
              <w:jc w:val="center"/>
              <w:rPr>
                <w:sz w:val="28"/>
                <w:szCs w:val="28"/>
              </w:rPr>
            </w:pPr>
          </w:p>
        </w:tc>
        <w:tc>
          <w:tcPr>
            <w:tcW w:w="654" w:type="pct"/>
          </w:tcPr>
          <w:p w:rsidR="004E07DA" w:rsidRPr="00A366FE" w:rsidRDefault="004E07DA" w:rsidP="004E07DA">
            <w:pPr>
              <w:pStyle w:val="aff9"/>
              <w:snapToGrid w:val="0"/>
              <w:spacing w:line="276" w:lineRule="auto"/>
              <w:jc w:val="center"/>
              <w:rPr>
                <w:sz w:val="28"/>
                <w:szCs w:val="28"/>
              </w:rPr>
            </w:pPr>
            <w:r w:rsidRPr="00A366FE">
              <w:rPr>
                <w:sz w:val="28"/>
                <w:szCs w:val="28"/>
              </w:rPr>
              <w:t>5-6</w:t>
            </w:r>
          </w:p>
        </w:tc>
        <w:tc>
          <w:tcPr>
            <w:tcW w:w="917" w:type="pct"/>
            <w:tcBorders>
              <w:left w:val="single" w:sz="8" w:space="0" w:color="000000"/>
              <w:right w:val="single" w:sz="8" w:space="0" w:color="000000"/>
            </w:tcBorders>
          </w:tcPr>
          <w:p w:rsidR="004E07DA" w:rsidRPr="00A366FE" w:rsidRDefault="004E07DA" w:rsidP="004E07DA">
            <w:pPr>
              <w:pStyle w:val="aff9"/>
              <w:snapToGrid w:val="0"/>
              <w:spacing w:line="276" w:lineRule="auto"/>
              <w:jc w:val="center"/>
              <w:rPr>
                <w:sz w:val="28"/>
                <w:szCs w:val="28"/>
              </w:rPr>
            </w:pPr>
            <w:r w:rsidRPr="00A366FE">
              <w:rPr>
                <w:sz w:val="28"/>
                <w:szCs w:val="28"/>
              </w:rPr>
              <w:t>7-8</w:t>
            </w:r>
          </w:p>
        </w:tc>
        <w:tc>
          <w:tcPr>
            <w:tcW w:w="655" w:type="pct"/>
          </w:tcPr>
          <w:p w:rsidR="004E07DA" w:rsidRPr="00A366FE" w:rsidRDefault="004E07DA" w:rsidP="004E07DA">
            <w:pPr>
              <w:pStyle w:val="aff9"/>
              <w:snapToGrid w:val="0"/>
              <w:spacing w:line="276" w:lineRule="auto"/>
              <w:jc w:val="center"/>
              <w:rPr>
                <w:sz w:val="28"/>
                <w:szCs w:val="28"/>
              </w:rPr>
            </w:pPr>
            <w:r w:rsidRPr="00A366FE">
              <w:rPr>
                <w:sz w:val="28"/>
                <w:szCs w:val="28"/>
              </w:rPr>
              <w:t>9</w:t>
            </w:r>
          </w:p>
        </w:tc>
        <w:tc>
          <w:tcPr>
            <w:tcW w:w="719" w:type="pct"/>
            <w:tcBorders>
              <w:left w:val="single" w:sz="8" w:space="0" w:color="000000"/>
              <w:right w:val="single" w:sz="8" w:space="0" w:color="000000"/>
            </w:tcBorders>
          </w:tcPr>
          <w:p w:rsidR="004E07DA" w:rsidRPr="00A366FE" w:rsidRDefault="004E07DA" w:rsidP="004E07DA">
            <w:pPr>
              <w:pStyle w:val="aff9"/>
              <w:snapToGrid w:val="0"/>
              <w:spacing w:line="276" w:lineRule="auto"/>
              <w:jc w:val="center"/>
              <w:rPr>
                <w:sz w:val="28"/>
                <w:szCs w:val="28"/>
              </w:rPr>
            </w:pPr>
            <w:r w:rsidRPr="00A366FE">
              <w:rPr>
                <w:sz w:val="28"/>
                <w:szCs w:val="28"/>
              </w:rPr>
              <w:t>5-6</w:t>
            </w:r>
          </w:p>
        </w:tc>
        <w:tc>
          <w:tcPr>
            <w:tcW w:w="655" w:type="pct"/>
          </w:tcPr>
          <w:p w:rsidR="004E07DA" w:rsidRPr="00A366FE" w:rsidRDefault="004E07DA" w:rsidP="004E07DA">
            <w:pPr>
              <w:pStyle w:val="aff9"/>
              <w:snapToGrid w:val="0"/>
              <w:spacing w:line="276" w:lineRule="auto"/>
              <w:jc w:val="center"/>
              <w:rPr>
                <w:sz w:val="28"/>
                <w:szCs w:val="28"/>
              </w:rPr>
            </w:pPr>
            <w:r w:rsidRPr="00A366FE">
              <w:rPr>
                <w:sz w:val="28"/>
                <w:szCs w:val="28"/>
              </w:rPr>
              <w:t>7-8</w:t>
            </w:r>
          </w:p>
        </w:tc>
        <w:tc>
          <w:tcPr>
            <w:tcW w:w="785" w:type="pct"/>
            <w:tcBorders>
              <w:left w:val="single" w:sz="8" w:space="0" w:color="000000"/>
              <w:right w:val="single" w:sz="8" w:space="0" w:color="000000"/>
            </w:tcBorders>
          </w:tcPr>
          <w:p w:rsidR="004E07DA" w:rsidRPr="00A366FE" w:rsidRDefault="004E07DA" w:rsidP="004E07DA">
            <w:pPr>
              <w:pStyle w:val="aff9"/>
              <w:snapToGrid w:val="0"/>
              <w:spacing w:line="276" w:lineRule="auto"/>
              <w:ind w:right="1338"/>
              <w:jc w:val="center"/>
              <w:rPr>
                <w:sz w:val="28"/>
                <w:szCs w:val="28"/>
              </w:rPr>
            </w:pPr>
            <w:r w:rsidRPr="00A366FE">
              <w:rPr>
                <w:sz w:val="28"/>
                <w:szCs w:val="28"/>
              </w:rPr>
              <w:t>9</w:t>
            </w:r>
          </w:p>
        </w:tc>
      </w:tr>
      <w:tr w:rsidR="004E07DA" w:rsidRPr="00A366FE" w:rsidTr="004E07DA">
        <w:tc>
          <w:tcPr>
            <w:tcW w:w="616" w:type="pct"/>
            <w:tcBorders>
              <w:top w:val="single" w:sz="8" w:space="0" w:color="000000"/>
              <w:left w:val="single" w:sz="8" w:space="0" w:color="000000"/>
              <w:bottom w:val="single" w:sz="8" w:space="0" w:color="000000"/>
              <w:right w:val="single" w:sz="8" w:space="0" w:color="000000"/>
            </w:tcBorders>
          </w:tcPr>
          <w:p w:rsidR="004E07DA" w:rsidRPr="00A366FE" w:rsidRDefault="004E07DA" w:rsidP="004E07DA">
            <w:pPr>
              <w:pStyle w:val="18"/>
              <w:snapToGrid w:val="0"/>
              <w:spacing w:line="276" w:lineRule="auto"/>
              <w:rPr>
                <w:rFonts w:cs="Times New Roman"/>
                <w:sz w:val="28"/>
                <w:szCs w:val="28"/>
              </w:rPr>
            </w:pPr>
            <w:proofErr w:type="spellStart"/>
            <w:r w:rsidRPr="00A366FE">
              <w:rPr>
                <w:rFonts w:cs="Times New Roman"/>
                <w:sz w:val="28"/>
                <w:szCs w:val="28"/>
              </w:rPr>
              <w:t>Формирование</w:t>
            </w:r>
            <w:proofErr w:type="spellEnd"/>
            <w:r w:rsidRPr="00A366FE">
              <w:rPr>
                <w:rFonts w:cs="Times New Roman"/>
                <w:sz w:val="28"/>
                <w:szCs w:val="28"/>
              </w:rPr>
              <w:t xml:space="preserve"> ИКТ-</w:t>
            </w:r>
            <w:proofErr w:type="spellStart"/>
            <w:r w:rsidRPr="00A366FE">
              <w:rPr>
                <w:rFonts w:cs="Times New Roman"/>
                <w:sz w:val="28"/>
                <w:szCs w:val="28"/>
              </w:rPr>
              <w:t>компетентности</w:t>
            </w:r>
            <w:proofErr w:type="spellEnd"/>
            <w:r w:rsidRPr="00A366FE">
              <w:rPr>
                <w:rFonts w:cs="Times New Roman"/>
                <w:sz w:val="28"/>
                <w:szCs w:val="28"/>
              </w:rPr>
              <w:t xml:space="preserve"> </w:t>
            </w:r>
          </w:p>
        </w:tc>
        <w:tc>
          <w:tcPr>
            <w:tcW w:w="654" w:type="pct"/>
            <w:tcBorders>
              <w:top w:val="single" w:sz="8" w:space="0" w:color="000000"/>
              <w:bottom w:val="single" w:sz="8" w:space="0" w:color="000000"/>
            </w:tcBorders>
          </w:tcPr>
          <w:p w:rsidR="004E07DA" w:rsidRPr="00A366FE" w:rsidRDefault="004E07DA" w:rsidP="004E07DA">
            <w:pPr>
              <w:snapToGrid w:val="0"/>
              <w:rPr>
                <w:rFonts w:ascii="Times New Roman" w:hAnsi="Times New Roman" w:cs="Times New Roman"/>
                <w:sz w:val="28"/>
                <w:szCs w:val="28"/>
              </w:rPr>
            </w:pPr>
            <w:proofErr w:type="spellStart"/>
            <w:proofErr w:type="gramStart"/>
            <w:r w:rsidRPr="00A366FE">
              <w:rPr>
                <w:rFonts w:ascii="Times New Roman" w:hAnsi="Times New Roman" w:cs="Times New Roman"/>
                <w:sz w:val="28"/>
                <w:szCs w:val="28"/>
              </w:rPr>
              <w:t>Урок-виртуальное</w:t>
            </w:r>
            <w:proofErr w:type="spellEnd"/>
            <w:proofErr w:type="gramEnd"/>
            <w:r w:rsidRPr="00A366FE">
              <w:rPr>
                <w:rFonts w:ascii="Times New Roman" w:hAnsi="Times New Roman" w:cs="Times New Roman"/>
                <w:sz w:val="28"/>
                <w:szCs w:val="28"/>
              </w:rPr>
              <w:t xml:space="preserve"> путешествие, урок-исследование с помощью средств и ресурсов ИКТ</w:t>
            </w:r>
          </w:p>
        </w:tc>
        <w:tc>
          <w:tcPr>
            <w:tcW w:w="917" w:type="pct"/>
            <w:tcBorders>
              <w:top w:val="single" w:sz="8" w:space="0" w:color="000000"/>
              <w:left w:val="single" w:sz="8" w:space="0" w:color="000000"/>
              <w:bottom w:val="single" w:sz="8" w:space="0" w:color="000000"/>
              <w:right w:val="single" w:sz="8" w:space="0" w:color="000000"/>
            </w:tcBorders>
          </w:tcPr>
          <w:p w:rsidR="004E07DA" w:rsidRPr="00A366FE" w:rsidRDefault="004E07DA" w:rsidP="004E07DA">
            <w:pPr>
              <w:snapToGrid w:val="0"/>
              <w:rPr>
                <w:rFonts w:ascii="Times New Roman" w:hAnsi="Times New Roman" w:cs="Times New Roman"/>
                <w:sz w:val="28"/>
                <w:szCs w:val="28"/>
              </w:rPr>
            </w:pPr>
            <w:proofErr w:type="spellStart"/>
            <w:proofErr w:type="gramStart"/>
            <w:r w:rsidRPr="00A366FE">
              <w:rPr>
                <w:rFonts w:ascii="Times New Roman" w:hAnsi="Times New Roman" w:cs="Times New Roman"/>
                <w:sz w:val="28"/>
                <w:szCs w:val="28"/>
              </w:rPr>
              <w:t>Урок-виртуальная</w:t>
            </w:r>
            <w:proofErr w:type="spellEnd"/>
            <w:proofErr w:type="gramEnd"/>
            <w:r w:rsidRPr="00A366FE">
              <w:rPr>
                <w:rFonts w:ascii="Times New Roman" w:hAnsi="Times New Roman" w:cs="Times New Roman"/>
                <w:sz w:val="28"/>
                <w:szCs w:val="28"/>
              </w:rPr>
              <w:t xml:space="preserve"> экскурсия,   исследовательские проекты с элементами моделирования,</w:t>
            </w:r>
          </w:p>
          <w:p w:rsidR="004E07DA" w:rsidRPr="00A366FE" w:rsidRDefault="004E07DA" w:rsidP="004E07DA">
            <w:pPr>
              <w:pStyle w:val="aff9"/>
              <w:spacing w:line="276" w:lineRule="auto"/>
              <w:rPr>
                <w:sz w:val="28"/>
                <w:szCs w:val="28"/>
              </w:rPr>
            </w:pPr>
            <w:r w:rsidRPr="00A366FE">
              <w:rPr>
                <w:sz w:val="28"/>
                <w:szCs w:val="28"/>
              </w:rPr>
              <w:t xml:space="preserve">выступление с проектом перед небольшой аудиторией, представление </w:t>
            </w:r>
            <w:proofErr w:type="gramStart"/>
            <w:r w:rsidRPr="00A366FE">
              <w:rPr>
                <w:sz w:val="28"/>
                <w:szCs w:val="28"/>
              </w:rPr>
              <w:t>собственного</w:t>
            </w:r>
            <w:proofErr w:type="gramEnd"/>
            <w:r w:rsidRPr="00A366FE">
              <w:rPr>
                <w:sz w:val="28"/>
                <w:szCs w:val="28"/>
              </w:rPr>
              <w:t xml:space="preserve"> </w:t>
            </w:r>
            <w:r w:rsidRPr="00A366FE">
              <w:rPr>
                <w:sz w:val="28"/>
                <w:szCs w:val="28"/>
              </w:rPr>
              <w:lastRenderedPageBreak/>
              <w:t xml:space="preserve">цифрового </w:t>
            </w:r>
            <w:proofErr w:type="spellStart"/>
            <w:r w:rsidRPr="00A366FE">
              <w:rPr>
                <w:sz w:val="28"/>
                <w:szCs w:val="28"/>
              </w:rPr>
              <w:t>портфолио</w:t>
            </w:r>
            <w:proofErr w:type="spellEnd"/>
          </w:p>
        </w:tc>
        <w:tc>
          <w:tcPr>
            <w:tcW w:w="655" w:type="pct"/>
            <w:tcBorders>
              <w:top w:val="single" w:sz="8" w:space="0" w:color="000000"/>
              <w:bottom w:val="single" w:sz="8" w:space="0" w:color="000000"/>
            </w:tcBorders>
          </w:tcPr>
          <w:p w:rsidR="004E07DA" w:rsidRPr="00A366FE" w:rsidRDefault="004E07DA" w:rsidP="004E07DA">
            <w:pPr>
              <w:pStyle w:val="aff9"/>
              <w:snapToGrid w:val="0"/>
              <w:spacing w:line="276" w:lineRule="auto"/>
              <w:rPr>
                <w:sz w:val="28"/>
                <w:szCs w:val="28"/>
              </w:rPr>
            </w:pPr>
            <w:r w:rsidRPr="00A366FE">
              <w:rPr>
                <w:sz w:val="28"/>
                <w:szCs w:val="28"/>
              </w:rPr>
              <w:lastRenderedPageBreak/>
              <w:t xml:space="preserve">выступление с проектом перед большой аудиторией, выступление перед дистанционной аудиторией с проектом </w:t>
            </w:r>
          </w:p>
          <w:p w:rsidR="004E07DA" w:rsidRPr="00A366FE" w:rsidRDefault="004E07DA" w:rsidP="004E07DA">
            <w:pPr>
              <w:pStyle w:val="aff9"/>
              <w:spacing w:line="276" w:lineRule="auto"/>
              <w:jc w:val="both"/>
              <w:rPr>
                <w:sz w:val="28"/>
                <w:szCs w:val="28"/>
              </w:rPr>
            </w:pPr>
          </w:p>
        </w:tc>
        <w:tc>
          <w:tcPr>
            <w:tcW w:w="719" w:type="pct"/>
            <w:tcBorders>
              <w:top w:val="single" w:sz="8" w:space="0" w:color="000000"/>
              <w:left w:val="single" w:sz="8" w:space="0" w:color="000000"/>
              <w:bottom w:val="single" w:sz="8" w:space="0" w:color="000000"/>
              <w:right w:val="single" w:sz="8" w:space="0" w:color="000000"/>
            </w:tcBorders>
          </w:tcPr>
          <w:p w:rsidR="004E07DA" w:rsidRPr="00A366FE" w:rsidRDefault="004E07DA" w:rsidP="004E07DA">
            <w:pPr>
              <w:pStyle w:val="aff9"/>
              <w:snapToGrid w:val="0"/>
              <w:spacing w:line="276" w:lineRule="auto"/>
              <w:rPr>
                <w:sz w:val="28"/>
                <w:szCs w:val="28"/>
              </w:rPr>
            </w:pPr>
            <w:r w:rsidRPr="00A366FE">
              <w:rPr>
                <w:sz w:val="28"/>
                <w:szCs w:val="28"/>
              </w:rPr>
              <w:t>Консультации,</w:t>
            </w:r>
          </w:p>
          <w:p w:rsidR="004E07DA" w:rsidRPr="00A366FE" w:rsidRDefault="004E07DA" w:rsidP="004E07DA">
            <w:pPr>
              <w:pStyle w:val="aff9"/>
              <w:spacing w:line="276" w:lineRule="auto"/>
              <w:rPr>
                <w:sz w:val="28"/>
                <w:szCs w:val="28"/>
              </w:rPr>
            </w:pPr>
            <w:r w:rsidRPr="00A366FE">
              <w:rPr>
                <w:sz w:val="28"/>
                <w:szCs w:val="28"/>
              </w:rPr>
              <w:t>шефская помощь,</w:t>
            </w:r>
          </w:p>
          <w:p w:rsidR="004E07DA" w:rsidRPr="00A366FE" w:rsidRDefault="004E07DA" w:rsidP="004E07DA">
            <w:pPr>
              <w:pStyle w:val="aff9"/>
              <w:spacing w:line="276" w:lineRule="auto"/>
              <w:rPr>
                <w:sz w:val="28"/>
                <w:szCs w:val="28"/>
              </w:rPr>
            </w:pPr>
            <w:r w:rsidRPr="00A366FE">
              <w:rPr>
                <w:sz w:val="28"/>
                <w:szCs w:val="28"/>
              </w:rPr>
              <w:t>экскурсии по электронному музею, проекты с использованием ИКТ, кружки компьютерного творчества</w:t>
            </w:r>
          </w:p>
        </w:tc>
        <w:tc>
          <w:tcPr>
            <w:tcW w:w="655" w:type="pct"/>
            <w:tcBorders>
              <w:top w:val="single" w:sz="8" w:space="0" w:color="000000"/>
              <w:bottom w:val="single" w:sz="8" w:space="0" w:color="000000"/>
            </w:tcBorders>
          </w:tcPr>
          <w:p w:rsidR="004E07DA" w:rsidRPr="00A366FE" w:rsidRDefault="004E07DA" w:rsidP="004E07DA">
            <w:pPr>
              <w:pStyle w:val="aff9"/>
              <w:snapToGrid w:val="0"/>
              <w:spacing w:line="276" w:lineRule="auto"/>
              <w:rPr>
                <w:sz w:val="28"/>
                <w:szCs w:val="28"/>
              </w:rPr>
            </w:pPr>
            <w:r w:rsidRPr="00A366FE">
              <w:rPr>
                <w:sz w:val="28"/>
                <w:szCs w:val="28"/>
              </w:rPr>
              <w:t xml:space="preserve">Консультации, </w:t>
            </w:r>
          </w:p>
          <w:p w:rsidR="004E07DA" w:rsidRPr="00A366FE" w:rsidRDefault="004E07DA" w:rsidP="004E07DA">
            <w:pPr>
              <w:pStyle w:val="aff9"/>
              <w:spacing w:line="276" w:lineRule="auto"/>
              <w:rPr>
                <w:sz w:val="28"/>
                <w:szCs w:val="28"/>
              </w:rPr>
            </w:pPr>
            <w:r w:rsidRPr="00A366FE">
              <w:rPr>
                <w:sz w:val="28"/>
                <w:szCs w:val="28"/>
              </w:rPr>
              <w:t>технические объединения,</w:t>
            </w:r>
          </w:p>
          <w:p w:rsidR="004E07DA" w:rsidRPr="00A366FE" w:rsidRDefault="004E07DA" w:rsidP="004E07DA">
            <w:pPr>
              <w:jc w:val="both"/>
              <w:rPr>
                <w:rFonts w:ascii="Times New Roman" w:hAnsi="Times New Roman" w:cs="Times New Roman"/>
                <w:sz w:val="28"/>
                <w:szCs w:val="28"/>
              </w:rPr>
            </w:pPr>
            <w:r w:rsidRPr="00A366FE">
              <w:rPr>
                <w:rFonts w:ascii="Times New Roman" w:hAnsi="Times New Roman" w:cs="Times New Roman"/>
                <w:sz w:val="28"/>
                <w:szCs w:val="28"/>
              </w:rPr>
              <w:t>технические мастерские, мастерская электронной галереи</w:t>
            </w:r>
          </w:p>
        </w:tc>
        <w:tc>
          <w:tcPr>
            <w:tcW w:w="785" w:type="pct"/>
            <w:tcBorders>
              <w:top w:val="single" w:sz="8" w:space="0" w:color="000000"/>
              <w:left w:val="single" w:sz="8" w:space="0" w:color="000000"/>
              <w:bottom w:val="single" w:sz="8" w:space="0" w:color="000000"/>
              <w:right w:val="single" w:sz="8" w:space="0" w:color="000000"/>
            </w:tcBorders>
          </w:tcPr>
          <w:p w:rsidR="004E07DA" w:rsidRPr="00A366FE" w:rsidRDefault="004E07DA" w:rsidP="004E07DA">
            <w:pPr>
              <w:pStyle w:val="aff9"/>
              <w:snapToGrid w:val="0"/>
              <w:spacing w:line="276" w:lineRule="auto"/>
              <w:rPr>
                <w:sz w:val="28"/>
                <w:szCs w:val="28"/>
              </w:rPr>
            </w:pPr>
            <w:r w:rsidRPr="00A366FE">
              <w:rPr>
                <w:sz w:val="28"/>
                <w:szCs w:val="28"/>
              </w:rPr>
              <w:t>Консультации,</w:t>
            </w:r>
          </w:p>
          <w:p w:rsidR="004E07DA" w:rsidRPr="00A366FE" w:rsidRDefault="004E07DA" w:rsidP="004E07DA">
            <w:pPr>
              <w:pStyle w:val="aff9"/>
              <w:spacing w:line="276" w:lineRule="auto"/>
              <w:rPr>
                <w:sz w:val="28"/>
                <w:szCs w:val="28"/>
              </w:rPr>
            </w:pPr>
            <w:r w:rsidRPr="00A366FE">
              <w:rPr>
                <w:sz w:val="28"/>
                <w:szCs w:val="28"/>
              </w:rPr>
              <w:t>школьные научные сообщества,</w:t>
            </w:r>
          </w:p>
          <w:p w:rsidR="004E07DA" w:rsidRPr="00A366FE" w:rsidRDefault="004E07DA" w:rsidP="004E07DA">
            <w:pPr>
              <w:pStyle w:val="aff9"/>
              <w:spacing w:line="276" w:lineRule="auto"/>
              <w:rPr>
                <w:sz w:val="28"/>
                <w:szCs w:val="28"/>
              </w:rPr>
            </w:pPr>
            <w:r w:rsidRPr="00A366FE">
              <w:rPr>
                <w:sz w:val="28"/>
                <w:szCs w:val="28"/>
              </w:rPr>
              <w:t xml:space="preserve">виртуальные мастерские, исследовательские проекты с элементами моделирования, участие в </w:t>
            </w:r>
            <w:r w:rsidRPr="00A366FE">
              <w:rPr>
                <w:sz w:val="28"/>
                <w:szCs w:val="28"/>
              </w:rPr>
              <w:lastRenderedPageBreak/>
              <w:t>дистанционных конференциях.</w:t>
            </w:r>
          </w:p>
        </w:tc>
      </w:tr>
    </w:tbl>
    <w:p w:rsidR="004E07DA" w:rsidRPr="00A366FE" w:rsidRDefault="004E07DA" w:rsidP="004E07DA">
      <w:pPr>
        <w:jc w:val="center"/>
        <w:rPr>
          <w:rFonts w:ascii="Times New Roman" w:hAnsi="Times New Roman" w:cs="Times New Roman"/>
          <w:sz w:val="28"/>
          <w:szCs w:val="28"/>
        </w:rPr>
      </w:pPr>
    </w:p>
    <w:p w:rsidR="004E07DA" w:rsidRPr="00A366FE" w:rsidRDefault="004E07DA" w:rsidP="004E07DA">
      <w:pPr>
        <w:jc w:val="center"/>
        <w:rPr>
          <w:rFonts w:ascii="Times New Roman" w:hAnsi="Times New Roman" w:cs="Times New Roman"/>
          <w:sz w:val="28"/>
          <w:szCs w:val="28"/>
        </w:rPr>
      </w:pPr>
    </w:p>
    <w:p w:rsidR="004E07DA" w:rsidRPr="00A366FE" w:rsidRDefault="004E07DA" w:rsidP="004E07DA">
      <w:pPr>
        <w:jc w:val="center"/>
        <w:rPr>
          <w:rFonts w:ascii="Times New Roman" w:hAnsi="Times New Roman" w:cs="Times New Roman"/>
          <w:sz w:val="28"/>
          <w:szCs w:val="28"/>
        </w:rPr>
      </w:pPr>
    </w:p>
    <w:p w:rsidR="004E07DA" w:rsidRPr="00A366FE" w:rsidRDefault="004E07DA" w:rsidP="004E07DA">
      <w:pPr>
        <w:jc w:val="center"/>
        <w:rPr>
          <w:rFonts w:ascii="Times New Roman" w:hAnsi="Times New Roman" w:cs="Times New Roman"/>
          <w:bCs/>
          <w:iCs/>
          <w:sz w:val="28"/>
          <w:szCs w:val="28"/>
        </w:rPr>
      </w:pPr>
      <w:r w:rsidRPr="00A366FE">
        <w:rPr>
          <w:rFonts w:ascii="Times New Roman" w:hAnsi="Times New Roman" w:cs="Times New Roman"/>
          <w:bCs/>
          <w:iCs/>
          <w:sz w:val="28"/>
          <w:szCs w:val="28"/>
        </w:rPr>
        <w:t xml:space="preserve">Механизмы реализации </w:t>
      </w:r>
      <w:proofErr w:type="spellStart"/>
      <w:r w:rsidRPr="00A366FE">
        <w:rPr>
          <w:rFonts w:ascii="Times New Roman" w:hAnsi="Times New Roman" w:cs="Times New Roman"/>
          <w:bCs/>
          <w:iCs/>
          <w:sz w:val="28"/>
          <w:szCs w:val="28"/>
        </w:rPr>
        <w:t>ИКТ-компетнтности</w:t>
      </w:r>
      <w:proofErr w:type="spellEnd"/>
      <w:r w:rsidRPr="00A366FE">
        <w:rPr>
          <w:rFonts w:ascii="Times New Roman" w:hAnsi="Times New Roman" w:cs="Times New Roman"/>
          <w:bCs/>
          <w:iCs/>
          <w:sz w:val="28"/>
          <w:szCs w:val="28"/>
        </w:rPr>
        <w:t xml:space="preserve"> </w:t>
      </w:r>
      <w:proofErr w:type="gramStart"/>
      <w:r w:rsidRPr="00A366FE">
        <w:rPr>
          <w:rFonts w:ascii="Times New Roman" w:hAnsi="Times New Roman" w:cs="Times New Roman"/>
          <w:bCs/>
          <w:iCs/>
          <w:sz w:val="28"/>
          <w:szCs w:val="28"/>
        </w:rPr>
        <w:t>обучающихся</w:t>
      </w:r>
      <w:proofErr w:type="gramEnd"/>
      <w:r w:rsidRPr="00A366FE">
        <w:rPr>
          <w:rFonts w:ascii="Times New Roman" w:hAnsi="Times New Roman" w:cs="Times New Roman"/>
          <w:bCs/>
          <w:iCs/>
          <w:sz w:val="28"/>
          <w:szCs w:val="28"/>
        </w:rPr>
        <w:t xml:space="preserve"> в </w:t>
      </w:r>
      <w:r w:rsidRPr="00A366FE">
        <w:rPr>
          <w:rFonts w:ascii="Times New Roman" w:hAnsi="Times New Roman" w:cs="Times New Roman"/>
          <w:bCs/>
          <w:iCs/>
          <w:sz w:val="28"/>
          <w:szCs w:val="28"/>
        </w:rPr>
        <w:br/>
      </w:r>
      <w:r w:rsidR="008C4D70">
        <w:rPr>
          <w:rFonts w:ascii="Times New Roman" w:hAnsi="Times New Roman" w:cs="Times New Roman"/>
          <w:bCs/>
          <w:sz w:val="28"/>
          <w:szCs w:val="28"/>
        </w:rPr>
        <w:t>МБОУ</w:t>
      </w:r>
      <w:r w:rsidRPr="00A366FE">
        <w:rPr>
          <w:rFonts w:ascii="Times New Roman" w:hAnsi="Times New Roman" w:cs="Times New Roman"/>
          <w:bCs/>
          <w:sz w:val="28"/>
          <w:szCs w:val="28"/>
        </w:rPr>
        <w:t xml:space="preserve"> СОШ </w:t>
      </w:r>
      <w:r w:rsidR="008C4D70">
        <w:rPr>
          <w:rFonts w:ascii="Times New Roman" w:hAnsi="Times New Roman" w:cs="Times New Roman"/>
          <w:bCs/>
          <w:sz w:val="28"/>
          <w:szCs w:val="28"/>
        </w:rPr>
        <w:t>с. К</w:t>
      </w:r>
      <w:r w:rsidR="00FF028E">
        <w:rPr>
          <w:rFonts w:ascii="Times New Roman" w:hAnsi="Times New Roman" w:cs="Times New Roman"/>
          <w:bCs/>
          <w:sz w:val="28"/>
          <w:szCs w:val="28"/>
        </w:rPr>
        <w:t>расный Восход</w:t>
      </w:r>
      <w:r w:rsidR="008C4D70">
        <w:rPr>
          <w:rFonts w:ascii="Times New Roman" w:hAnsi="Times New Roman" w:cs="Times New Roman"/>
          <w:bCs/>
          <w:sz w:val="28"/>
          <w:szCs w:val="28"/>
        </w:rPr>
        <w:t>:</w:t>
      </w:r>
    </w:p>
    <w:p w:rsidR="004E07DA" w:rsidRPr="00A366FE" w:rsidRDefault="004E07DA" w:rsidP="004E07DA">
      <w:pPr>
        <w:jc w:val="both"/>
        <w:rPr>
          <w:rFonts w:ascii="Times New Roman" w:hAnsi="Times New Roman" w:cs="Times New Roman"/>
          <w:bCs/>
          <w:iCs/>
          <w:sz w:val="28"/>
          <w:szCs w:val="28"/>
        </w:rPr>
      </w:pPr>
    </w:p>
    <w:tbl>
      <w:tblPr>
        <w:tblW w:w="5000" w:type="pct"/>
        <w:tblCellMar>
          <w:top w:w="55" w:type="dxa"/>
          <w:left w:w="55" w:type="dxa"/>
          <w:bottom w:w="55" w:type="dxa"/>
          <w:right w:w="55" w:type="dxa"/>
        </w:tblCellMar>
        <w:tblLook w:val="0000"/>
      </w:tblPr>
      <w:tblGrid>
        <w:gridCol w:w="1362"/>
        <w:gridCol w:w="8233"/>
      </w:tblGrid>
      <w:tr w:rsidR="004E07DA" w:rsidRPr="00A366FE" w:rsidTr="004E07DA">
        <w:tc>
          <w:tcPr>
            <w:tcW w:w="710" w:type="pct"/>
            <w:tcBorders>
              <w:top w:val="single" w:sz="1" w:space="0" w:color="000000"/>
              <w:left w:val="single" w:sz="1" w:space="0" w:color="000000"/>
              <w:bottom w:val="single" w:sz="1" w:space="0" w:color="000000"/>
            </w:tcBorders>
            <w:shd w:val="clear" w:color="auto" w:fill="auto"/>
          </w:tcPr>
          <w:p w:rsidR="004E07DA" w:rsidRPr="00A366FE" w:rsidRDefault="004E07DA" w:rsidP="004E07DA">
            <w:pPr>
              <w:pStyle w:val="aff9"/>
              <w:snapToGrid w:val="0"/>
              <w:spacing w:line="276" w:lineRule="auto"/>
              <w:jc w:val="center"/>
              <w:rPr>
                <w:sz w:val="28"/>
                <w:szCs w:val="28"/>
              </w:rPr>
            </w:pPr>
            <w:r w:rsidRPr="00A366FE">
              <w:rPr>
                <w:sz w:val="28"/>
                <w:szCs w:val="28"/>
              </w:rPr>
              <w:t>Основная  школа</w:t>
            </w:r>
          </w:p>
        </w:tc>
        <w:tc>
          <w:tcPr>
            <w:tcW w:w="4290" w:type="pct"/>
            <w:tcBorders>
              <w:top w:val="single" w:sz="1" w:space="0" w:color="000000"/>
              <w:left w:val="single" w:sz="1" w:space="0" w:color="000000"/>
              <w:bottom w:val="single" w:sz="1" w:space="0" w:color="000000"/>
              <w:right w:val="single" w:sz="1" w:space="0" w:color="000000"/>
            </w:tcBorders>
            <w:shd w:val="clear" w:color="auto" w:fill="auto"/>
          </w:tcPr>
          <w:p w:rsidR="004E07DA" w:rsidRPr="00A366FE" w:rsidRDefault="004E07DA" w:rsidP="004E07DA">
            <w:pPr>
              <w:pStyle w:val="aff9"/>
              <w:snapToGrid w:val="0"/>
              <w:spacing w:line="276" w:lineRule="auto"/>
              <w:jc w:val="center"/>
              <w:rPr>
                <w:bCs/>
                <w:iCs/>
                <w:sz w:val="28"/>
                <w:szCs w:val="28"/>
              </w:rPr>
            </w:pPr>
            <w:r w:rsidRPr="00A366FE">
              <w:rPr>
                <w:sz w:val="28"/>
                <w:szCs w:val="28"/>
              </w:rPr>
              <w:t xml:space="preserve">Учебная и внеурочная деятельность </w:t>
            </w:r>
            <w:r w:rsidRPr="00A366FE">
              <w:rPr>
                <w:bCs/>
                <w:iCs/>
                <w:sz w:val="28"/>
                <w:szCs w:val="28"/>
              </w:rPr>
              <w:t>(указать какие кружки, уроки, консультации проводятся)</w:t>
            </w:r>
          </w:p>
        </w:tc>
      </w:tr>
      <w:tr w:rsidR="004E07DA" w:rsidRPr="00A366FE" w:rsidTr="004E07DA">
        <w:tc>
          <w:tcPr>
            <w:tcW w:w="710" w:type="pct"/>
            <w:tcBorders>
              <w:left w:val="single" w:sz="1" w:space="0" w:color="000000"/>
              <w:bottom w:val="single" w:sz="1" w:space="0" w:color="000000"/>
            </w:tcBorders>
            <w:shd w:val="clear" w:color="auto" w:fill="auto"/>
          </w:tcPr>
          <w:p w:rsidR="004E07DA" w:rsidRPr="00A366FE" w:rsidRDefault="004E07DA" w:rsidP="004E07DA">
            <w:pPr>
              <w:pStyle w:val="aff9"/>
              <w:snapToGrid w:val="0"/>
              <w:spacing w:line="276" w:lineRule="auto"/>
              <w:jc w:val="center"/>
              <w:rPr>
                <w:sz w:val="28"/>
                <w:szCs w:val="28"/>
              </w:rPr>
            </w:pPr>
            <w:r w:rsidRPr="00A366FE">
              <w:rPr>
                <w:sz w:val="28"/>
                <w:szCs w:val="28"/>
              </w:rPr>
              <w:t>5-6</w:t>
            </w:r>
          </w:p>
        </w:tc>
        <w:tc>
          <w:tcPr>
            <w:tcW w:w="4290" w:type="pct"/>
            <w:tcBorders>
              <w:left w:val="single" w:sz="1" w:space="0" w:color="000000"/>
              <w:bottom w:val="single" w:sz="1" w:space="0" w:color="000000"/>
              <w:right w:val="single" w:sz="1" w:space="0" w:color="000000"/>
            </w:tcBorders>
            <w:shd w:val="clear" w:color="auto" w:fill="auto"/>
          </w:tcPr>
          <w:p w:rsidR="004E07DA" w:rsidRPr="00A366FE" w:rsidRDefault="004E07DA" w:rsidP="004E07DA">
            <w:pPr>
              <w:pStyle w:val="aff9"/>
              <w:snapToGrid w:val="0"/>
              <w:spacing w:line="276" w:lineRule="auto"/>
              <w:rPr>
                <w:sz w:val="28"/>
                <w:szCs w:val="28"/>
              </w:rPr>
            </w:pPr>
            <w:proofErr w:type="spellStart"/>
            <w:r w:rsidRPr="00A366FE">
              <w:rPr>
                <w:sz w:val="28"/>
                <w:szCs w:val="28"/>
              </w:rPr>
              <w:t>Мультимедийные</w:t>
            </w:r>
            <w:proofErr w:type="spellEnd"/>
            <w:r w:rsidRPr="00A366FE">
              <w:rPr>
                <w:sz w:val="28"/>
                <w:szCs w:val="28"/>
              </w:rPr>
              <w:t xml:space="preserve"> уроки по всем предметам; уроки с применением ЦОР; индивидуальные консультации.</w:t>
            </w:r>
          </w:p>
        </w:tc>
      </w:tr>
      <w:tr w:rsidR="004E07DA" w:rsidRPr="00A366FE" w:rsidTr="004E07DA">
        <w:tc>
          <w:tcPr>
            <w:tcW w:w="710" w:type="pct"/>
            <w:tcBorders>
              <w:left w:val="single" w:sz="1" w:space="0" w:color="000000"/>
              <w:bottom w:val="single" w:sz="1" w:space="0" w:color="000000"/>
            </w:tcBorders>
            <w:shd w:val="clear" w:color="auto" w:fill="auto"/>
          </w:tcPr>
          <w:p w:rsidR="004E07DA" w:rsidRPr="00A366FE" w:rsidRDefault="004E07DA" w:rsidP="004E07DA">
            <w:pPr>
              <w:pStyle w:val="aff9"/>
              <w:snapToGrid w:val="0"/>
              <w:spacing w:line="276" w:lineRule="auto"/>
              <w:jc w:val="center"/>
              <w:rPr>
                <w:sz w:val="28"/>
                <w:szCs w:val="28"/>
              </w:rPr>
            </w:pPr>
            <w:r w:rsidRPr="00A366FE">
              <w:rPr>
                <w:sz w:val="28"/>
                <w:szCs w:val="28"/>
              </w:rPr>
              <w:t>7-8</w:t>
            </w:r>
          </w:p>
        </w:tc>
        <w:tc>
          <w:tcPr>
            <w:tcW w:w="4290" w:type="pct"/>
            <w:tcBorders>
              <w:left w:val="single" w:sz="1" w:space="0" w:color="000000"/>
              <w:bottom w:val="single" w:sz="1" w:space="0" w:color="000000"/>
              <w:right w:val="single" w:sz="1" w:space="0" w:color="000000"/>
            </w:tcBorders>
            <w:shd w:val="clear" w:color="auto" w:fill="auto"/>
          </w:tcPr>
          <w:p w:rsidR="004E07DA" w:rsidRPr="00A366FE" w:rsidRDefault="004E07DA" w:rsidP="004E07DA">
            <w:pPr>
              <w:pStyle w:val="aff9"/>
              <w:snapToGrid w:val="0"/>
              <w:spacing w:line="276" w:lineRule="auto"/>
              <w:rPr>
                <w:sz w:val="28"/>
                <w:szCs w:val="28"/>
              </w:rPr>
            </w:pPr>
            <w:proofErr w:type="spellStart"/>
            <w:r w:rsidRPr="00A366FE">
              <w:rPr>
                <w:sz w:val="28"/>
                <w:szCs w:val="28"/>
              </w:rPr>
              <w:t>Мультимедийные</w:t>
            </w:r>
            <w:proofErr w:type="spellEnd"/>
            <w:r w:rsidRPr="00A366FE">
              <w:rPr>
                <w:sz w:val="28"/>
                <w:szCs w:val="28"/>
              </w:rPr>
              <w:t xml:space="preserve"> уроки по всем предметам; уроки с применением ЦОР; индивидуальные консультации; реализация дистанционных технологий.</w:t>
            </w:r>
          </w:p>
        </w:tc>
      </w:tr>
      <w:tr w:rsidR="004E07DA" w:rsidRPr="00A366FE" w:rsidTr="004E07DA">
        <w:tc>
          <w:tcPr>
            <w:tcW w:w="710" w:type="pct"/>
            <w:tcBorders>
              <w:left w:val="single" w:sz="1" w:space="0" w:color="000000"/>
              <w:bottom w:val="single" w:sz="1" w:space="0" w:color="000000"/>
            </w:tcBorders>
            <w:shd w:val="clear" w:color="auto" w:fill="auto"/>
          </w:tcPr>
          <w:p w:rsidR="004E07DA" w:rsidRPr="00A366FE" w:rsidRDefault="004E07DA" w:rsidP="004E07DA">
            <w:pPr>
              <w:pStyle w:val="aff9"/>
              <w:snapToGrid w:val="0"/>
              <w:spacing w:line="276" w:lineRule="auto"/>
              <w:jc w:val="center"/>
              <w:rPr>
                <w:sz w:val="28"/>
                <w:szCs w:val="28"/>
              </w:rPr>
            </w:pPr>
            <w:r w:rsidRPr="00A366FE">
              <w:rPr>
                <w:sz w:val="28"/>
                <w:szCs w:val="28"/>
              </w:rPr>
              <w:t>9</w:t>
            </w:r>
          </w:p>
        </w:tc>
        <w:tc>
          <w:tcPr>
            <w:tcW w:w="4290" w:type="pct"/>
            <w:tcBorders>
              <w:left w:val="single" w:sz="1" w:space="0" w:color="000000"/>
              <w:bottom w:val="single" w:sz="1" w:space="0" w:color="000000"/>
              <w:right w:val="single" w:sz="1" w:space="0" w:color="000000"/>
            </w:tcBorders>
            <w:shd w:val="clear" w:color="auto" w:fill="auto"/>
          </w:tcPr>
          <w:p w:rsidR="004E07DA" w:rsidRPr="00A366FE" w:rsidRDefault="004E07DA" w:rsidP="004E07DA">
            <w:pPr>
              <w:pStyle w:val="aff9"/>
              <w:snapToGrid w:val="0"/>
              <w:spacing w:line="276" w:lineRule="auto"/>
              <w:rPr>
                <w:sz w:val="28"/>
                <w:szCs w:val="28"/>
              </w:rPr>
            </w:pPr>
            <w:proofErr w:type="spellStart"/>
            <w:r w:rsidRPr="00A366FE">
              <w:rPr>
                <w:sz w:val="28"/>
                <w:szCs w:val="28"/>
              </w:rPr>
              <w:t>Мультимедийные</w:t>
            </w:r>
            <w:proofErr w:type="spellEnd"/>
            <w:r w:rsidRPr="00A366FE">
              <w:rPr>
                <w:sz w:val="28"/>
                <w:szCs w:val="28"/>
              </w:rPr>
              <w:t xml:space="preserve"> уроки по всем предметам; уроки с применением ЦОР; индивидуальные консультации; реализация дистанционных технологий;  исследовательские проекты с применением ИКТ.</w:t>
            </w:r>
          </w:p>
        </w:tc>
      </w:tr>
    </w:tbl>
    <w:p w:rsidR="004E07DA" w:rsidRPr="00A366FE" w:rsidRDefault="004E07DA" w:rsidP="004E07DA">
      <w:pPr>
        <w:rPr>
          <w:rFonts w:ascii="Times New Roman" w:hAnsi="Times New Roman" w:cs="Times New Roman"/>
          <w:sz w:val="28"/>
          <w:szCs w:val="28"/>
        </w:rPr>
      </w:pPr>
    </w:p>
    <w:p w:rsidR="004E07DA" w:rsidRPr="009B78B7" w:rsidRDefault="004E07DA" w:rsidP="004E07DA">
      <w:pPr>
        <w:jc w:val="center"/>
        <w:rPr>
          <w:rFonts w:ascii="Times New Roman" w:hAnsi="Times New Roman" w:cs="Times New Roman"/>
          <w:sz w:val="28"/>
          <w:szCs w:val="28"/>
        </w:rPr>
      </w:pPr>
      <w:r w:rsidRPr="00A366FE">
        <w:rPr>
          <w:rFonts w:ascii="Times New Roman" w:hAnsi="Times New Roman" w:cs="Times New Roman"/>
          <w:sz w:val="28"/>
          <w:szCs w:val="28"/>
        </w:rPr>
        <w:br w:type="page"/>
      </w:r>
      <w:r w:rsidRPr="009B78B7">
        <w:rPr>
          <w:rFonts w:ascii="Times New Roman" w:hAnsi="Times New Roman" w:cs="Times New Roman"/>
          <w:sz w:val="28"/>
          <w:szCs w:val="28"/>
        </w:rPr>
        <w:lastRenderedPageBreak/>
        <w:t xml:space="preserve">3. УСЛОВИЯ РЕАЛИЗАЦИИ МЕЖДИСЦИПЛИНАРНОЙ ПРОГРАММЫ «ФОРМИРОВАНИЕ ИКТ-КОМПЕТЕНТНОСТИ </w:t>
      </w:r>
      <w:proofErr w:type="gramStart"/>
      <w:r w:rsidRPr="009B78B7">
        <w:rPr>
          <w:rFonts w:ascii="Times New Roman" w:hAnsi="Times New Roman" w:cs="Times New Roman"/>
          <w:sz w:val="28"/>
          <w:szCs w:val="28"/>
        </w:rPr>
        <w:t>ОБУЧАЮЩИХСЯ</w:t>
      </w:r>
      <w:proofErr w:type="gramEnd"/>
      <w:r w:rsidRPr="009B78B7">
        <w:rPr>
          <w:rFonts w:ascii="Times New Roman" w:hAnsi="Times New Roman" w:cs="Times New Roman"/>
          <w:sz w:val="28"/>
          <w:szCs w:val="28"/>
        </w:rPr>
        <w:t>»</w:t>
      </w:r>
    </w:p>
    <w:p w:rsidR="004E07DA" w:rsidRPr="00A366FE" w:rsidRDefault="004E07DA" w:rsidP="004E07DA">
      <w:pPr>
        <w:pStyle w:val="aff9"/>
        <w:snapToGrid w:val="0"/>
        <w:spacing w:line="276" w:lineRule="auto"/>
        <w:ind w:firstLine="570"/>
        <w:jc w:val="center"/>
        <w:rPr>
          <w:bCs/>
          <w:sz w:val="28"/>
          <w:szCs w:val="28"/>
        </w:rPr>
      </w:pPr>
    </w:p>
    <w:p w:rsidR="004E07DA" w:rsidRPr="00A366FE" w:rsidRDefault="004E07DA" w:rsidP="004E07DA">
      <w:pPr>
        <w:pStyle w:val="aff9"/>
        <w:snapToGrid w:val="0"/>
        <w:spacing w:line="276" w:lineRule="auto"/>
        <w:ind w:left="426" w:hanging="426"/>
        <w:rPr>
          <w:bCs/>
          <w:iCs/>
          <w:sz w:val="28"/>
          <w:szCs w:val="28"/>
        </w:rPr>
      </w:pPr>
      <w:r w:rsidRPr="00A366FE">
        <w:rPr>
          <w:bCs/>
          <w:iCs/>
          <w:sz w:val="28"/>
          <w:szCs w:val="28"/>
        </w:rPr>
        <w:t xml:space="preserve">2.1. Анализ степени оснащенности ТСО общеобразовательной  организации </w:t>
      </w:r>
      <w:r w:rsidRPr="00A366FE">
        <w:rPr>
          <w:bCs/>
          <w:iCs/>
          <w:sz w:val="28"/>
          <w:szCs w:val="28"/>
        </w:rPr>
        <w:br/>
      </w:r>
      <w:r w:rsidR="008C4D70">
        <w:rPr>
          <w:bCs/>
          <w:iCs/>
          <w:sz w:val="28"/>
          <w:szCs w:val="28"/>
        </w:rPr>
        <w:t>МБОУ</w:t>
      </w:r>
      <w:r w:rsidRPr="00A366FE">
        <w:rPr>
          <w:bCs/>
          <w:iCs/>
          <w:sz w:val="28"/>
          <w:szCs w:val="28"/>
        </w:rPr>
        <w:t xml:space="preserve"> СОШ </w:t>
      </w:r>
      <w:r w:rsidR="008C4D70">
        <w:rPr>
          <w:bCs/>
          <w:iCs/>
          <w:sz w:val="28"/>
          <w:szCs w:val="28"/>
        </w:rPr>
        <w:t>с. К</w:t>
      </w:r>
      <w:r w:rsidR="00BE5CAB">
        <w:rPr>
          <w:bCs/>
          <w:iCs/>
          <w:sz w:val="28"/>
          <w:szCs w:val="28"/>
        </w:rPr>
        <w:t>расный Восход</w:t>
      </w:r>
    </w:p>
    <w:p w:rsidR="004E07DA" w:rsidRPr="00A366FE" w:rsidRDefault="004E07DA" w:rsidP="004E07DA">
      <w:pPr>
        <w:ind w:firstLine="570"/>
        <w:jc w:val="both"/>
        <w:rPr>
          <w:rFonts w:ascii="Times New Roman" w:hAnsi="Times New Roman" w:cs="Times New Roman"/>
          <w:sz w:val="28"/>
          <w:szCs w:val="28"/>
        </w:rPr>
      </w:pPr>
      <w:r w:rsidRPr="00A366FE">
        <w:rPr>
          <w:rFonts w:ascii="Times New Roman" w:hAnsi="Times New Roman" w:cs="Times New Roman"/>
          <w:sz w:val="28"/>
          <w:szCs w:val="28"/>
        </w:rPr>
        <w:t>Состояние материально-технической базы</w:t>
      </w:r>
    </w:p>
    <w:p w:rsidR="004E07DA" w:rsidRPr="00A366FE" w:rsidRDefault="004E07DA" w:rsidP="004E07DA">
      <w:pPr>
        <w:ind w:firstLine="570"/>
        <w:jc w:val="both"/>
        <w:rPr>
          <w:rFonts w:ascii="Times New Roman" w:hAnsi="Times New Roman" w:cs="Times New Roman"/>
          <w:sz w:val="28"/>
          <w:szCs w:val="28"/>
        </w:rPr>
      </w:pPr>
      <w:r w:rsidRPr="00A366FE">
        <w:rPr>
          <w:rFonts w:ascii="Times New Roman" w:hAnsi="Times New Roman" w:cs="Times New Roman"/>
          <w:sz w:val="28"/>
          <w:szCs w:val="28"/>
        </w:rPr>
        <w:t xml:space="preserve">Здание школы построено в </w:t>
      </w:r>
      <w:r w:rsidR="00642CAF">
        <w:rPr>
          <w:rFonts w:ascii="Times New Roman" w:hAnsi="Times New Roman" w:cs="Times New Roman"/>
          <w:sz w:val="28"/>
          <w:szCs w:val="28"/>
        </w:rPr>
        <w:t>1974</w:t>
      </w:r>
      <w:r w:rsidRPr="00A366FE">
        <w:rPr>
          <w:rFonts w:ascii="Times New Roman" w:hAnsi="Times New Roman" w:cs="Times New Roman"/>
          <w:sz w:val="28"/>
          <w:szCs w:val="28"/>
        </w:rPr>
        <w:t xml:space="preserve"> году. Школа располагает спортивным залом,  столовой на </w:t>
      </w:r>
      <w:r w:rsidR="00642CAF">
        <w:rPr>
          <w:rFonts w:ascii="Times New Roman" w:hAnsi="Times New Roman" w:cs="Times New Roman"/>
          <w:sz w:val="28"/>
          <w:szCs w:val="28"/>
        </w:rPr>
        <w:t>60</w:t>
      </w:r>
      <w:r w:rsidRPr="00A366FE">
        <w:rPr>
          <w:rFonts w:ascii="Times New Roman" w:hAnsi="Times New Roman" w:cs="Times New Roman"/>
          <w:sz w:val="28"/>
          <w:szCs w:val="28"/>
        </w:rPr>
        <w:t xml:space="preserve"> посадочных мест, медицинским пунктом. Общее количество учебных помещений – </w:t>
      </w:r>
      <w:r w:rsidR="008C4D70">
        <w:rPr>
          <w:rFonts w:ascii="Times New Roman" w:hAnsi="Times New Roman" w:cs="Times New Roman"/>
          <w:sz w:val="28"/>
          <w:szCs w:val="28"/>
        </w:rPr>
        <w:t>1</w:t>
      </w:r>
      <w:r w:rsidR="00642CAF">
        <w:rPr>
          <w:rFonts w:ascii="Times New Roman" w:hAnsi="Times New Roman" w:cs="Times New Roman"/>
          <w:sz w:val="28"/>
          <w:szCs w:val="28"/>
        </w:rPr>
        <w:t>2</w:t>
      </w:r>
      <w:r w:rsidRPr="00A366FE">
        <w:rPr>
          <w:rFonts w:ascii="Times New Roman" w:hAnsi="Times New Roman" w:cs="Times New Roman"/>
          <w:sz w:val="28"/>
          <w:szCs w:val="28"/>
        </w:rPr>
        <w:t xml:space="preserve">.  </w:t>
      </w:r>
    </w:p>
    <w:p w:rsidR="004E07DA" w:rsidRPr="00A366FE" w:rsidRDefault="004E07DA" w:rsidP="004E07DA">
      <w:pPr>
        <w:ind w:firstLine="570"/>
        <w:jc w:val="both"/>
        <w:rPr>
          <w:rFonts w:ascii="Times New Roman" w:hAnsi="Times New Roman" w:cs="Times New Roman"/>
          <w:sz w:val="28"/>
          <w:szCs w:val="28"/>
        </w:rPr>
      </w:pPr>
      <w:r w:rsidRPr="00A366FE">
        <w:rPr>
          <w:rFonts w:ascii="Times New Roman" w:hAnsi="Times New Roman" w:cs="Times New Roman"/>
          <w:sz w:val="28"/>
          <w:szCs w:val="28"/>
        </w:rPr>
        <w:t xml:space="preserve">Школа имеет один компьютерный класс, оснащенный </w:t>
      </w:r>
      <w:r w:rsidR="00642CAF">
        <w:rPr>
          <w:rFonts w:ascii="Times New Roman" w:hAnsi="Times New Roman" w:cs="Times New Roman"/>
          <w:sz w:val="28"/>
          <w:szCs w:val="28"/>
        </w:rPr>
        <w:t>девятью</w:t>
      </w:r>
      <w:r w:rsidRPr="00A366FE">
        <w:rPr>
          <w:rFonts w:ascii="Times New Roman" w:hAnsi="Times New Roman" w:cs="Times New Roman"/>
          <w:sz w:val="28"/>
          <w:szCs w:val="28"/>
        </w:rPr>
        <w:t xml:space="preserve"> компьютер</w:t>
      </w:r>
      <w:r w:rsidR="00642CAF">
        <w:rPr>
          <w:rFonts w:ascii="Times New Roman" w:hAnsi="Times New Roman" w:cs="Times New Roman"/>
          <w:sz w:val="28"/>
          <w:szCs w:val="28"/>
        </w:rPr>
        <w:t>ами, в двух</w:t>
      </w:r>
      <w:r w:rsidR="008C4D70">
        <w:rPr>
          <w:rFonts w:ascii="Times New Roman" w:hAnsi="Times New Roman" w:cs="Times New Roman"/>
          <w:sz w:val="28"/>
          <w:szCs w:val="28"/>
        </w:rPr>
        <w:t xml:space="preserve"> кабинетах имеются </w:t>
      </w:r>
      <w:r w:rsidRPr="00A366FE">
        <w:rPr>
          <w:rFonts w:ascii="Times New Roman" w:hAnsi="Times New Roman" w:cs="Times New Roman"/>
          <w:sz w:val="28"/>
          <w:szCs w:val="28"/>
        </w:rPr>
        <w:t xml:space="preserve"> </w:t>
      </w:r>
      <w:proofErr w:type="spellStart"/>
      <w:r w:rsidRPr="00A366FE">
        <w:rPr>
          <w:rFonts w:ascii="Times New Roman" w:hAnsi="Times New Roman" w:cs="Times New Roman"/>
          <w:sz w:val="28"/>
          <w:szCs w:val="28"/>
        </w:rPr>
        <w:t>мультимедиапроектор</w:t>
      </w:r>
      <w:r w:rsidR="008C4D70">
        <w:rPr>
          <w:rFonts w:ascii="Times New Roman" w:hAnsi="Times New Roman" w:cs="Times New Roman"/>
          <w:sz w:val="28"/>
          <w:szCs w:val="28"/>
        </w:rPr>
        <w:t>ы</w:t>
      </w:r>
      <w:proofErr w:type="spellEnd"/>
      <w:r w:rsidRPr="00A366FE">
        <w:rPr>
          <w:rFonts w:ascii="Times New Roman" w:hAnsi="Times New Roman" w:cs="Times New Roman"/>
          <w:sz w:val="28"/>
          <w:szCs w:val="28"/>
        </w:rPr>
        <w:t xml:space="preserve">, </w:t>
      </w:r>
      <w:r w:rsidR="008C4D70">
        <w:rPr>
          <w:rFonts w:ascii="Times New Roman" w:hAnsi="Times New Roman" w:cs="Times New Roman"/>
          <w:sz w:val="28"/>
          <w:szCs w:val="28"/>
        </w:rPr>
        <w:t xml:space="preserve">в двух </w:t>
      </w:r>
      <w:r w:rsidR="00D82CCD">
        <w:rPr>
          <w:rFonts w:ascii="Times New Roman" w:hAnsi="Times New Roman" w:cs="Times New Roman"/>
          <w:sz w:val="28"/>
          <w:szCs w:val="28"/>
        </w:rPr>
        <w:t>– интерактивные доски</w:t>
      </w:r>
      <w:r w:rsidRPr="00A366FE">
        <w:rPr>
          <w:rFonts w:ascii="Times New Roman" w:hAnsi="Times New Roman" w:cs="Times New Roman"/>
          <w:sz w:val="28"/>
          <w:szCs w:val="28"/>
        </w:rPr>
        <w:t xml:space="preserve">. Школа подключена к сети </w:t>
      </w:r>
      <w:r w:rsidR="00642CAF">
        <w:rPr>
          <w:rFonts w:ascii="Times New Roman" w:hAnsi="Times New Roman" w:cs="Times New Roman"/>
          <w:sz w:val="28"/>
          <w:szCs w:val="28"/>
        </w:rPr>
        <w:t>Интернет и есть</w:t>
      </w:r>
      <w:r w:rsidRPr="00A366FE">
        <w:rPr>
          <w:rFonts w:ascii="Times New Roman" w:hAnsi="Times New Roman" w:cs="Times New Roman"/>
          <w:sz w:val="28"/>
          <w:szCs w:val="28"/>
        </w:rPr>
        <w:t xml:space="preserve"> локальной сети.</w:t>
      </w:r>
    </w:p>
    <w:p w:rsidR="004E07DA" w:rsidRPr="00A366FE" w:rsidRDefault="004E07DA" w:rsidP="004E07DA">
      <w:pPr>
        <w:snapToGrid w:val="0"/>
        <w:ind w:firstLine="570"/>
        <w:jc w:val="both"/>
        <w:rPr>
          <w:rFonts w:ascii="Times New Roman" w:hAnsi="Times New Roman" w:cs="Times New Roman"/>
          <w:sz w:val="28"/>
          <w:szCs w:val="28"/>
        </w:rPr>
      </w:pPr>
      <w:r w:rsidRPr="00A366FE">
        <w:rPr>
          <w:rFonts w:ascii="Times New Roman" w:hAnsi="Times New Roman" w:cs="Times New Roman"/>
          <w:sz w:val="28"/>
          <w:szCs w:val="28"/>
        </w:rPr>
        <w:t xml:space="preserve">В школе регулярно проводится ремонт помещений, кабинетов, приобретаются мебель, технические средства. </w:t>
      </w:r>
      <w:r w:rsidR="00D82CCD">
        <w:rPr>
          <w:rFonts w:ascii="Times New Roman" w:hAnsi="Times New Roman" w:cs="Times New Roman"/>
          <w:sz w:val="28"/>
          <w:szCs w:val="28"/>
        </w:rPr>
        <w:t>С</w:t>
      </w:r>
      <w:r w:rsidRPr="00A366FE">
        <w:rPr>
          <w:rFonts w:ascii="Times New Roman" w:hAnsi="Times New Roman" w:cs="Times New Roman"/>
          <w:sz w:val="28"/>
          <w:szCs w:val="28"/>
        </w:rPr>
        <w:t>озданы безопасные условия для обучения детей</w:t>
      </w:r>
      <w:r w:rsidR="00D82CCD">
        <w:rPr>
          <w:rFonts w:ascii="Times New Roman" w:hAnsi="Times New Roman" w:cs="Times New Roman"/>
          <w:sz w:val="28"/>
          <w:szCs w:val="28"/>
        </w:rPr>
        <w:t>.</w:t>
      </w:r>
    </w:p>
    <w:p w:rsidR="004E07DA" w:rsidRPr="00A366FE" w:rsidRDefault="004E07DA" w:rsidP="004E07DA">
      <w:pPr>
        <w:snapToGrid w:val="0"/>
        <w:ind w:firstLine="570"/>
        <w:jc w:val="both"/>
        <w:rPr>
          <w:rFonts w:ascii="Times New Roman" w:hAnsi="Times New Roman" w:cs="Times New Roman"/>
          <w:bCs/>
          <w:iCs/>
          <w:sz w:val="28"/>
          <w:szCs w:val="28"/>
        </w:rPr>
      </w:pPr>
      <w:r w:rsidRPr="00A366FE">
        <w:rPr>
          <w:rFonts w:ascii="Times New Roman" w:hAnsi="Times New Roman" w:cs="Times New Roman"/>
          <w:bCs/>
          <w:iCs/>
          <w:sz w:val="28"/>
          <w:szCs w:val="28"/>
        </w:rPr>
        <w:t>2.2. Оценка материально-технических условий реализации основной образовательной программы</w:t>
      </w:r>
    </w:p>
    <w:p w:rsidR="004E07DA" w:rsidRPr="00A366FE" w:rsidRDefault="004E07DA" w:rsidP="004E07DA">
      <w:pPr>
        <w:ind w:firstLine="454"/>
        <w:jc w:val="both"/>
        <w:rPr>
          <w:rFonts w:ascii="Times New Roman" w:hAnsi="Times New Roman" w:cs="Times New Roman"/>
          <w:sz w:val="28"/>
          <w:szCs w:val="28"/>
        </w:rPr>
      </w:pPr>
    </w:p>
    <w:tbl>
      <w:tblPr>
        <w:tblW w:w="5000" w:type="pct"/>
        <w:tblBorders>
          <w:top w:val="single" w:sz="8" w:space="0" w:color="000000"/>
          <w:left w:val="single" w:sz="8" w:space="0" w:color="000000"/>
          <w:bottom w:val="single" w:sz="8" w:space="0" w:color="000000"/>
          <w:right w:val="single" w:sz="8" w:space="0" w:color="000000"/>
        </w:tblBorders>
        <w:tblLook w:val="0000"/>
      </w:tblPr>
      <w:tblGrid>
        <w:gridCol w:w="594"/>
        <w:gridCol w:w="6865"/>
        <w:gridCol w:w="2242"/>
      </w:tblGrid>
      <w:tr w:rsidR="004E07DA" w:rsidRPr="00A366FE" w:rsidTr="004E07DA">
        <w:tc>
          <w:tcPr>
            <w:tcW w:w="247" w:type="pct"/>
            <w:tcBorders>
              <w:top w:val="single" w:sz="8" w:space="0" w:color="000000"/>
              <w:left w:val="single" w:sz="8" w:space="0" w:color="000000"/>
              <w:bottom w:val="single" w:sz="8" w:space="0" w:color="000000"/>
              <w:right w:val="single" w:sz="8" w:space="0" w:color="000000"/>
            </w:tcBorders>
          </w:tcPr>
          <w:p w:rsidR="004E07DA" w:rsidRPr="00A366FE" w:rsidRDefault="004E07DA" w:rsidP="004E07DA">
            <w:pPr>
              <w:snapToGrid w:val="0"/>
              <w:jc w:val="both"/>
              <w:rPr>
                <w:rFonts w:ascii="Times New Roman" w:hAnsi="Times New Roman" w:cs="Times New Roman"/>
                <w:sz w:val="28"/>
                <w:szCs w:val="28"/>
              </w:rPr>
            </w:pPr>
            <w:r w:rsidRPr="00A366FE">
              <w:rPr>
                <w:rFonts w:ascii="Times New Roman" w:hAnsi="Times New Roman" w:cs="Times New Roman"/>
                <w:sz w:val="28"/>
                <w:szCs w:val="28"/>
              </w:rPr>
              <w:t xml:space="preserve">№ </w:t>
            </w:r>
            <w:proofErr w:type="spellStart"/>
            <w:proofErr w:type="gramStart"/>
            <w:r w:rsidRPr="00A366FE">
              <w:rPr>
                <w:rFonts w:ascii="Times New Roman" w:hAnsi="Times New Roman" w:cs="Times New Roman"/>
                <w:sz w:val="28"/>
                <w:szCs w:val="28"/>
              </w:rPr>
              <w:t>п</w:t>
            </w:r>
            <w:proofErr w:type="spellEnd"/>
            <w:proofErr w:type="gramEnd"/>
            <w:r w:rsidRPr="00A366FE">
              <w:rPr>
                <w:rFonts w:ascii="Times New Roman" w:hAnsi="Times New Roman" w:cs="Times New Roman"/>
                <w:sz w:val="28"/>
                <w:szCs w:val="28"/>
              </w:rPr>
              <w:t>/</w:t>
            </w:r>
            <w:proofErr w:type="spellStart"/>
            <w:r w:rsidRPr="00A366FE">
              <w:rPr>
                <w:rFonts w:ascii="Times New Roman" w:hAnsi="Times New Roman" w:cs="Times New Roman"/>
                <w:sz w:val="28"/>
                <w:szCs w:val="28"/>
              </w:rPr>
              <w:t>п</w:t>
            </w:r>
            <w:proofErr w:type="spellEnd"/>
          </w:p>
        </w:tc>
        <w:tc>
          <w:tcPr>
            <w:tcW w:w="3568" w:type="pct"/>
            <w:tcBorders>
              <w:top w:val="single" w:sz="8" w:space="0" w:color="000000"/>
              <w:bottom w:val="single" w:sz="8" w:space="0" w:color="000000"/>
            </w:tcBorders>
          </w:tcPr>
          <w:p w:rsidR="004E07DA" w:rsidRPr="00A366FE" w:rsidRDefault="004E07DA" w:rsidP="004E07DA">
            <w:pPr>
              <w:snapToGrid w:val="0"/>
              <w:jc w:val="center"/>
              <w:rPr>
                <w:rFonts w:ascii="Times New Roman" w:hAnsi="Times New Roman" w:cs="Times New Roman"/>
                <w:sz w:val="28"/>
                <w:szCs w:val="28"/>
              </w:rPr>
            </w:pPr>
            <w:r w:rsidRPr="00A366FE">
              <w:rPr>
                <w:rFonts w:ascii="Times New Roman" w:hAnsi="Times New Roman" w:cs="Times New Roman"/>
                <w:sz w:val="28"/>
                <w:szCs w:val="28"/>
              </w:rPr>
              <w:t>Требования ФГОС, нормативных и локальных актов</w:t>
            </w:r>
          </w:p>
        </w:tc>
        <w:tc>
          <w:tcPr>
            <w:tcW w:w="1185" w:type="pct"/>
            <w:tcBorders>
              <w:top w:val="single" w:sz="8" w:space="0" w:color="000000"/>
              <w:left w:val="single" w:sz="8" w:space="0" w:color="000000"/>
              <w:bottom w:val="single" w:sz="8" w:space="0" w:color="000000"/>
              <w:right w:val="single" w:sz="8" w:space="0" w:color="000000"/>
            </w:tcBorders>
          </w:tcPr>
          <w:p w:rsidR="004E07DA" w:rsidRPr="00A366FE" w:rsidRDefault="004E07DA" w:rsidP="004E07DA">
            <w:pPr>
              <w:snapToGrid w:val="0"/>
              <w:jc w:val="center"/>
              <w:rPr>
                <w:rFonts w:ascii="Times New Roman" w:hAnsi="Times New Roman" w:cs="Times New Roman"/>
                <w:sz w:val="28"/>
                <w:szCs w:val="28"/>
              </w:rPr>
            </w:pPr>
            <w:r w:rsidRPr="00A366FE">
              <w:rPr>
                <w:rFonts w:ascii="Times New Roman" w:hAnsi="Times New Roman" w:cs="Times New Roman"/>
                <w:sz w:val="28"/>
                <w:szCs w:val="28"/>
              </w:rPr>
              <w:t>Необходимо/ имеются в наличии</w:t>
            </w:r>
          </w:p>
        </w:tc>
      </w:tr>
      <w:tr w:rsidR="004E07DA" w:rsidRPr="00A366FE" w:rsidTr="004E07DA">
        <w:tc>
          <w:tcPr>
            <w:tcW w:w="247" w:type="pct"/>
            <w:tcBorders>
              <w:left w:val="single" w:sz="8" w:space="0" w:color="000000"/>
              <w:right w:val="single" w:sz="8" w:space="0" w:color="000000"/>
            </w:tcBorders>
          </w:tcPr>
          <w:p w:rsidR="004E07DA" w:rsidRPr="00A366FE" w:rsidRDefault="004E07DA" w:rsidP="004E07DA">
            <w:pPr>
              <w:snapToGrid w:val="0"/>
              <w:jc w:val="center"/>
              <w:rPr>
                <w:rFonts w:ascii="Times New Roman" w:hAnsi="Times New Roman" w:cs="Times New Roman"/>
                <w:sz w:val="28"/>
                <w:szCs w:val="28"/>
              </w:rPr>
            </w:pPr>
            <w:r w:rsidRPr="00A366FE">
              <w:rPr>
                <w:rFonts w:ascii="Times New Roman" w:hAnsi="Times New Roman" w:cs="Times New Roman"/>
                <w:sz w:val="28"/>
                <w:szCs w:val="28"/>
              </w:rPr>
              <w:t>1</w:t>
            </w:r>
          </w:p>
        </w:tc>
        <w:tc>
          <w:tcPr>
            <w:tcW w:w="3568" w:type="pct"/>
          </w:tcPr>
          <w:p w:rsidR="004E07DA" w:rsidRPr="00A366FE" w:rsidRDefault="004E07DA" w:rsidP="004E07DA">
            <w:pPr>
              <w:pStyle w:val="default0"/>
              <w:snapToGrid w:val="0"/>
              <w:spacing w:line="276" w:lineRule="auto"/>
              <w:rPr>
                <w:rStyle w:val="default005f005fchar1char1"/>
                <w:rFonts w:eastAsia="Calibri"/>
                <w:sz w:val="28"/>
                <w:szCs w:val="28"/>
              </w:rPr>
            </w:pPr>
            <w:r w:rsidRPr="00A366FE">
              <w:rPr>
                <w:rStyle w:val="default005f005fchar1char1"/>
                <w:rFonts w:eastAsia="Calibri"/>
                <w:sz w:val="28"/>
                <w:szCs w:val="28"/>
              </w:rPr>
              <w:t>Учебные кабинеты с автоматизированными рабочими местами обучающихся и педагогических работников</w:t>
            </w:r>
          </w:p>
        </w:tc>
        <w:tc>
          <w:tcPr>
            <w:tcW w:w="1185" w:type="pct"/>
            <w:tcBorders>
              <w:left w:val="single" w:sz="8" w:space="0" w:color="000000"/>
              <w:right w:val="single" w:sz="8" w:space="0" w:color="000000"/>
            </w:tcBorders>
          </w:tcPr>
          <w:p w:rsidR="004E07DA" w:rsidRPr="00A366FE" w:rsidRDefault="00D82CCD" w:rsidP="004E07DA">
            <w:pPr>
              <w:snapToGrid w:val="0"/>
              <w:jc w:val="center"/>
              <w:rPr>
                <w:rFonts w:ascii="Times New Roman" w:hAnsi="Times New Roman" w:cs="Times New Roman"/>
                <w:sz w:val="28"/>
                <w:szCs w:val="28"/>
              </w:rPr>
            </w:pPr>
            <w:r>
              <w:rPr>
                <w:rFonts w:ascii="Times New Roman" w:hAnsi="Times New Roman" w:cs="Times New Roman"/>
                <w:sz w:val="28"/>
                <w:szCs w:val="28"/>
              </w:rPr>
              <w:t>нет</w:t>
            </w:r>
          </w:p>
        </w:tc>
      </w:tr>
      <w:tr w:rsidR="004E07DA" w:rsidRPr="00A366FE" w:rsidTr="004E07DA">
        <w:tc>
          <w:tcPr>
            <w:tcW w:w="247" w:type="pct"/>
            <w:tcBorders>
              <w:top w:val="single" w:sz="8" w:space="0" w:color="000000"/>
              <w:left w:val="single" w:sz="8" w:space="0" w:color="000000"/>
              <w:bottom w:val="single" w:sz="8" w:space="0" w:color="000000"/>
              <w:right w:val="single" w:sz="8" w:space="0" w:color="000000"/>
            </w:tcBorders>
          </w:tcPr>
          <w:p w:rsidR="004E07DA" w:rsidRPr="00A366FE" w:rsidRDefault="004E07DA" w:rsidP="004E07DA">
            <w:pPr>
              <w:snapToGrid w:val="0"/>
              <w:jc w:val="center"/>
              <w:rPr>
                <w:rFonts w:ascii="Times New Roman" w:hAnsi="Times New Roman" w:cs="Times New Roman"/>
                <w:sz w:val="28"/>
                <w:szCs w:val="28"/>
              </w:rPr>
            </w:pPr>
            <w:r w:rsidRPr="00A366FE">
              <w:rPr>
                <w:rFonts w:ascii="Times New Roman" w:hAnsi="Times New Roman" w:cs="Times New Roman"/>
                <w:sz w:val="28"/>
                <w:szCs w:val="28"/>
              </w:rPr>
              <w:t>2</w:t>
            </w:r>
          </w:p>
        </w:tc>
        <w:tc>
          <w:tcPr>
            <w:tcW w:w="3568" w:type="pct"/>
            <w:tcBorders>
              <w:top w:val="single" w:sz="8" w:space="0" w:color="000000"/>
              <w:bottom w:val="single" w:sz="8" w:space="0" w:color="000000"/>
            </w:tcBorders>
          </w:tcPr>
          <w:p w:rsidR="004E07DA" w:rsidRPr="00A366FE" w:rsidRDefault="004E07DA" w:rsidP="004E07DA">
            <w:pPr>
              <w:pStyle w:val="default0"/>
              <w:snapToGrid w:val="0"/>
              <w:spacing w:line="276" w:lineRule="auto"/>
              <w:rPr>
                <w:rStyle w:val="default005f005fchar1char1"/>
                <w:rFonts w:eastAsia="Calibri"/>
                <w:sz w:val="28"/>
                <w:szCs w:val="28"/>
              </w:rPr>
            </w:pPr>
            <w:r w:rsidRPr="00A366FE">
              <w:rPr>
                <w:rStyle w:val="default005f005fchar1char1"/>
                <w:rFonts w:eastAsia="Calibri"/>
                <w:sz w:val="28"/>
                <w:szCs w:val="28"/>
              </w:rPr>
              <w:t>Лекционные аудитории</w:t>
            </w:r>
          </w:p>
        </w:tc>
        <w:tc>
          <w:tcPr>
            <w:tcW w:w="1185" w:type="pct"/>
            <w:tcBorders>
              <w:top w:val="single" w:sz="8" w:space="0" w:color="000000"/>
              <w:left w:val="single" w:sz="8" w:space="0" w:color="000000"/>
              <w:bottom w:val="single" w:sz="8" w:space="0" w:color="000000"/>
              <w:right w:val="single" w:sz="8" w:space="0" w:color="000000"/>
            </w:tcBorders>
          </w:tcPr>
          <w:p w:rsidR="004E07DA" w:rsidRPr="00A366FE" w:rsidRDefault="00D82CCD" w:rsidP="004E07DA">
            <w:pPr>
              <w:snapToGrid w:val="0"/>
              <w:jc w:val="center"/>
              <w:rPr>
                <w:rFonts w:ascii="Times New Roman" w:hAnsi="Times New Roman" w:cs="Times New Roman"/>
                <w:sz w:val="28"/>
                <w:szCs w:val="28"/>
              </w:rPr>
            </w:pPr>
            <w:r>
              <w:rPr>
                <w:rFonts w:ascii="Times New Roman" w:hAnsi="Times New Roman" w:cs="Times New Roman"/>
                <w:sz w:val="28"/>
                <w:szCs w:val="28"/>
              </w:rPr>
              <w:t>нет</w:t>
            </w:r>
          </w:p>
        </w:tc>
      </w:tr>
      <w:tr w:rsidR="004E07DA" w:rsidRPr="00A366FE" w:rsidTr="004E07DA">
        <w:tc>
          <w:tcPr>
            <w:tcW w:w="247" w:type="pct"/>
            <w:tcBorders>
              <w:left w:val="single" w:sz="8" w:space="0" w:color="000000"/>
              <w:right w:val="single" w:sz="8" w:space="0" w:color="000000"/>
            </w:tcBorders>
          </w:tcPr>
          <w:p w:rsidR="004E07DA" w:rsidRPr="00A366FE" w:rsidRDefault="004E07DA" w:rsidP="004E07DA">
            <w:pPr>
              <w:snapToGrid w:val="0"/>
              <w:jc w:val="center"/>
              <w:rPr>
                <w:rFonts w:ascii="Times New Roman" w:hAnsi="Times New Roman" w:cs="Times New Roman"/>
                <w:sz w:val="28"/>
                <w:szCs w:val="28"/>
              </w:rPr>
            </w:pPr>
            <w:r w:rsidRPr="00A366FE">
              <w:rPr>
                <w:rFonts w:ascii="Times New Roman" w:hAnsi="Times New Roman" w:cs="Times New Roman"/>
                <w:sz w:val="28"/>
                <w:szCs w:val="28"/>
              </w:rPr>
              <w:t>3</w:t>
            </w:r>
          </w:p>
        </w:tc>
        <w:tc>
          <w:tcPr>
            <w:tcW w:w="3568" w:type="pct"/>
          </w:tcPr>
          <w:p w:rsidR="004E07DA" w:rsidRPr="00A366FE" w:rsidRDefault="004E07DA" w:rsidP="004E07DA">
            <w:pPr>
              <w:pStyle w:val="default0"/>
              <w:snapToGrid w:val="0"/>
              <w:spacing w:line="276" w:lineRule="auto"/>
              <w:rPr>
                <w:rStyle w:val="default005f005fchar1char1"/>
                <w:rFonts w:eastAsia="Calibri"/>
                <w:sz w:val="28"/>
                <w:szCs w:val="28"/>
              </w:rPr>
            </w:pPr>
            <w:r w:rsidRPr="00A366FE">
              <w:rPr>
                <w:rStyle w:val="default005f005fchar1char1"/>
                <w:rFonts w:eastAsia="Calibri"/>
                <w:sz w:val="28"/>
                <w:szCs w:val="28"/>
              </w:rPr>
              <w:t>Помещения для занятий учебно-исследовательской и проектной деятельностью, моделированием и техническим творчеством</w:t>
            </w:r>
          </w:p>
        </w:tc>
        <w:tc>
          <w:tcPr>
            <w:tcW w:w="1185" w:type="pct"/>
            <w:tcBorders>
              <w:left w:val="single" w:sz="8" w:space="0" w:color="000000"/>
              <w:right w:val="single" w:sz="8" w:space="0" w:color="000000"/>
            </w:tcBorders>
          </w:tcPr>
          <w:p w:rsidR="004E07DA" w:rsidRPr="00A366FE" w:rsidRDefault="00D82CCD" w:rsidP="004E07DA">
            <w:pPr>
              <w:snapToGrid w:val="0"/>
              <w:jc w:val="center"/>
              <w:rPr>
                <w:rFonts w:ascii="Times New Roman" w:hAnsi="Times New Roman" w:cs="Times New Roman"/>
                <w:iCs/>
                <w:sz w:val="28"/>
                <w:szCs w:val="28"/>
              </w:rPr>
            </w:pPr>
            <w:r>
              <w:rPr>
                <w:rFonts w:ascii="Times New Roman" w:hAnsi="Times New Roman" w:cs="Times New Roman"/>
                <w:iCs/>
                <w:sz w:val="28"/>
                <w:szCs w:val="28"/>
              </w:rPr>
              <w:t>да</w:t>
            </w:r>
          </w:p>
        </w:tc>
      </w:tr>
      <w:tr w:rsidR="004E07DA" w:rsidRPr="00A366FE" w:rsidTr="004E07DA">
        <w:tc>
          <w:tcPr>
            <w:tcW w:w="247" w:type="pct"/>
            <w:tcBorders>
              <w:top w:val="single" w:sz="8" w:space="0" w:color="000000"/>
              <w:left w:val="single" w:sz="8" w:space="0" w:color="000000"/>
              <w:bottom w:val="single" w:sz="8" w:space="0" w:color="000000"/>
              <w:right w:val="single" w:sz="8" w:space="0" w:color="000000"/>
            </w:tcBorders>
          </w:tcPr>
          <w:p w:rsidR="004E07DA" w:rsidRPr="00A366FE" w:rsidRDefault="004E07DA" w:rsidP="004E07DA">
            <w:pPr>
              <w:snapToGrid w:val="0"/>
              <w:jc w:val="center"/>
              <w:rPr>
                <w:rFonts w:ascii="Times New Roman" w:hAnsi="Times New Roman" w:cs="Times New Roman"/>
                <w:sz w:val="28"/>
                <w:szCs w:val="28"/>
              </w:rPr>
            </w:pPr>
            <w:r w:rsidRPr="00A366FE">
              <w:rPr>
                <w:rFonts w:ascii="Times New Roman" w:hAnsi="Times New Roman" w:cs="Times New Roman"/>
                <w:sz w:val="28"/>
                <w:szCs w:val="28"/>
              </w:rPr>
              <w:t>4</w:t>
            </w:r>
          </w:p>
        </w:tc>
        <w:tc>
          <w:tcPr>
            <w:tcW w:w="3568" w:type="pct"/>
            <w:tcBorders>
              <w:top w:val="single" w:sz="8" w:space="0" w:color="000000"/>
              <w:bottom w:val="single" w:sz="8" w:space="0" w:color="000000"/>
            </w:tcBorders>
          </w:tcPr>
          <w:p w:rsidR="004E07DA" w:rsidRPr="00A366FE" w:rsidRDefault="004E07DA" w:rsidP="004E07DA">
            <w:pPr>
              <w:pStyle w:val="default0"/>
              <w:snapToGrid w:val="0"/>
              <w:spacing w:line="276" w:lineRule="auto"/>
              <w:rPr>
                <w:rStyle w:val="default005f005fchar1char1"/>
                <w:rFonts w:eastAsia="Calibri"/>
                <w:sz w:val="28"/>
                <w:szCs w:val="28"/>
              </w:rPr>
            </w:pPr>
            <w:r w:rsidRPr="00A366FE">
              <w:rPr>
                <w:rStyle w:val="default005f005fchar1char1"/>
                <w:rFonts w:eastAsia="Calibri"/>
                <w:sz w:val="28"/>
                <w:szCs w:val="28"/>
              </w:rPr>
              <w:t>Необходимые для реализации учебной и внеурочной деятельности лаборатории и мастерские</w:t>
            </w:r>
          </w:p>
        </w:tc>
        <w:tc>
          <w:tcPr>
            <w:tcW w:w="1185" w:type="pct"/>
            <w:tcBorders>
              <w:top w:val="single" w:sz="8" w:space="0" w:color="000000"/>
              <w:left w:val="single" w:sz="8" w:space="0" w:color="000000"/>
              <w:bottom w:val="single" w:sz="8" w:space="0" w:color="000000"/>
              <w:right w:val="single" w:sz="8" w:space="0" w:color="000000"/>
            </w:tcBorders>
          </w:tcPr>
          <w:p w:rsidR="004E07DA" w:rsidRPr="00A366FE" w:rsidRDefault="00D82CCD" w:rsidP="004E07DA">
            <w:pPr>
              <w:snapToGrid w:val="0"/>
              <w:jc w:val="center"/>
              <w:rPr>
                <w:rFonts w:ascii="Times New Roman" w:hAnsi="Times New Roman" w:cs="Times New Roman"/>
                <w:iCs/>
                <w:sz w:val="28"/>
                <w:szCs w:val="28"/>
              </w:rPr>
            </w:pPr>
            <w:r>
              <w:rPr>
                <w:rFonts w:ascii="Times New Roman" w:hAnsi="Times New Roman" w:cs="Times New Roman"/>
                <w:iCs/>
                <w:sz w:val="28"/>
                <w:szCs w:val="28"/>
              </w:rPr>
              <w:t>да</w:t>
            </w:r>
          </w:p>
        </w:tc>
      </w:tr>
    </w:tbl>
    <w:p w:rsidR="004E07DA" w:rsidRPr="00A366FE" w:rsidRDefault="004E07DA" w:rsidP="004E07DA">
      <w:pPr>
        <w:pageBreakBefore/>
        <w:tabs>
          <w:tab w:val="left" w:pos="720"/>
        </w:tabs>
        <w:ind w:firstLine="454"/>
        <w:jc w:val="center"/>
        <w:rPr>
          <w:rFonts w:ascii="Times New Roman" w:hAnsi="Times New Roman" w:cs="Times New Roman"/>
          <w:bCs/>
          <w:iCs/>
          <w:sz w:val="28"/>
          <w:szCs w:val="28"/>
        </w:rPr>
      </w:pPr>
      <w:r w:rsidRPr="00A366FE">
        <w:rPr>
          <w:rFonts w:ascii="Times New Roman" w:hAnsi="Times New Roman" w:cs="Times New Roman"/>
          <w:bCs/>
          <w:iCs/>
          <w:sz w:val="28"/>
          <w:szCs w:val="28"/>
        </w:rPr>
        <w:lastRenderedPageBreak/>
        <w:t>2.3. Создание в о</w:t>
      </w:r>
      <w:r w:rsidR="00BE5CAB">
        <w:rPr>
          <w:rFonts w:ascii="Times New Roman" w:hAnsi="Times New Roman" w:cs="Times New Roman"/>
          <w:bCs/>
          <w:iCs/>
          <w:sz w:val="28"/>
          <w:szCs w:val="28"/>
        </w:rPr>
        <w:t>б</w:t>
      </w:r>
      <w:r w:rsidRPr="00A366FE">
        <w:rPr>
          <w:rFonts w:ascii="Times New Roman" w:hAnsi="Times New Roman" w:cs="Times New Roman"/>
          <w:bCs/>
          <w:iCs/>
          <w:sz w:val="28"/>
          <w:szCs w:val="28"/>
        </w:rPr>
        <w:t>щеобразовательной организации информационно-образовательной среды, соответствующей требованиям Стандарта</w:t>
      </w:r>
    </w:p>
    <w:tbl>
      <w:tblPr>
        <w:tblW w:w="5000" w:type="pct"/>
        <w:tblLook w:val="0000"/>
      </w:tblPr>
      <w:tblGrid>
        <w:gridCol w:w="740"/>
        <w:gridCol w:w="2645"/>
        <w:gridCol w:w="4418"/>
        <w:gridCol w:w="1898"/>
      </w:tblGrid>
      <w:tr w:rsidR="004E07DA" w:rsidRPr="00A366FE" w:rsidTr="004E07DA">
        <w:tc>
          <w:tcPr>
            <w:tcW w:w="441" w:type="pct"/>
            <w:tcBorders>
              <w:top w:val="single" w:sz="4" w:space="0" w:color="000000"/>
              <w:left w:val="single" w:sz="4" w:space="0" w:color="000000"/>
              <w:bottom w:val="single" w:sz="4" w:space="0" w:color="000000"/>
            </w:tcBorders>
            <w:shd w:val="clear" w:color="auto" w:fill="auto"/>
            <w:vAlign w:val="center"/>
          </w:tcPr>
          <w:p w:rsidR="004E07DA" w:rsidRPr="00A366FE" w:rsidRDefault="004E07DA" w:rsidP="004E07DA">
            <w:pPr>
              <w:tabs>
                <w:tab w:val="left" w:pos="720"/>
              </w:tabs>
              <w:snapToGrid w:val="0"/>
              <w:jc w:val="center"/>
              <w:rPr>
                <w:rFonts w:ascii="Times New Roman" w:hAnsi="Times New Roman" w:cs="Times New Roman"/>
                <w:bCs/>
                <w:iCs/>
                <w:sz w:val="28"/>
                <w:szCs w:val="28"/>
              </w:rPr>
            </w:pPr>
            <w:r w:rsidRPr="00A366FE">
              <w:rPr>
                <w:rFonts w:ascii="Times New Roman" w:hAnsi="Times New Roman" w:cs="Times New Roman"/>
                <w:bCs/>
                <w:iCs/>
                <w:sz w:val="28"/>
                <w:szCs w:val="28"/>
              </w:rPr>
              <w:t xml:space="preserve">№ </w:t>
            </w:r>
            <w:proofErr w:type="spellStart"/>
            <w:proofErr w:type="gramStart"/>
            <w:r w:rsidRPr="00A366FE">
              <w:rPr>
                <w:rFonts w:ascii="Times New Roman" w:hAnsi="Times New Roman" w:cs="Times New Roman"/>
                <w:bCs/>
                <w:iCs/>
                <w:sz w:val="28"/>
                <w:szCs w:val="28"/>
              </w:rPr>
              <w:t>п</w:t>
            </w:r>
            <w:proofErr w:type="spellEnd"/>
            <w:proofErr w:type="gramEnd"/>
            <w:r w:rsidRPr="00A366FE">
              <w:rPr>
                <w:rFonts w:ascii="Times New Roman" w:hAnsi="Times New Roman" w:cs="Times New Roman"/>
                <w:bCs/>
                <w:iCs/>
                <w:sz w:val="28"/>
                <w:szCs w:val="28"/>
              </w:rPr>
              <w:t>/</w:t>
            </w:r>
            <w:proofErr w:type="spellStart"/>
            <w:r w:rsidRPr="00A366FE">
              <w:rPr>
                <w:rFonts w:ascii="Times New Roman" w:hAnsi="Times New Roman" w:cs="Times New Roman"/>
                <w:bCs/>
                <w:iCs/>
                <w:sz w:val="28"/>
                <w:szCs w:val="28"/>
              </w:rPr>
              <w:t>п</w:t>
            </w:r>
            <w:proofErr w:type="spellEnd"/>
          </w:p>
        </w:tc>
        <w:tc>
          <w:tcPr>
            <w:tcW w:w="1423" w:type="pct"/>
            <w:tcBorders>
              <w:top w:val="single" w:sz="4" w:space="0" w:color="000000"/>
              <w:left w:val="single" w:sz="4" w:space="0" w:color="000000"/>
              <w:bottom w:val="single" w:sz="4" w:space="0" w:color="000000"/>
            </w:tcBorders>
            <w:shd w:val="clear" w:color="auto" w:fill="auto"/>
            <w:vAlign w:val="center"/>
          </w:tcPr>
          <w:p w:rsidR="004E07DA" w:rsidRPr="00A366FE" w:rsidRDefault="004E07DA" w:rsidP="004E07DA">
            <w:pPr>
              <w:tabs>
                <w:tab w:val="left" w:pos="720"/>
              </w:tabs>
              <w:jc w:val="center"/>
              <w:rPr>
                <w:rFonts w:ascii="Times New Roman" w:hAnsi="Times New Roman" w:cs="Times New Roman"/>
                <w:bCs/>
                <w:iCs/>
                <w:sz w:val="28"/>
                <w:szCs w:val="28"/>
              </w:rPr>
            </w:pPr>
            <w:r w:rsidRPr="00A366FE">
              <w:rPr>
                <w:rFonts w:ascii="Times New Roman" w:hAnsi="Times New Roman" w:cs="Times New Roman"/>
                <w:bCs/>
                <w:iCs/>
                <w:sz w:val="28"/>
                <w:szCs w:val="28"/>
              </w:rPr>
              <w:t>Необходимые средства</w:t>
            </w:r>
          </w:p>
        </w:tc>
        <w:tc>
          <w:tcPr>
            <w:tcW w:w="2337" w:type="pct"/>
            <w:tcBorders>
              <w:top w:val="single" w:sz="4" w:space="0" w:color="000000"/>
              <w:left w:val="single" w:sz="4" w:space="0" w:color="000000"/>
              <w:bottom w:val="single" w:sz="4" w:space="0" w:color="000000"/>
            </w:tcBorders>
            <w:shd w:val="clear" w:color="auto" w:fill="auto"/>
            <w:vAlign w:val="center"/>
          </w:tcPr>
          <w:p w:rsidR="004E07DA" w:rsidRPr="00A366FE" w:rsidRDefault="004E07DA" w:rsidP="004E07DA">
            <w:pPr>
              <w:tabs>
                <w:tab w:val="left" w:pos="720"/>
              </w:tabs>
              <w:snapToGrid w:val="0"/>
              <w:jc w:val="center"/>
              <w:rPr>
                <w:rFonts w:ascii="Times New Roman" w:hAnsi="Times New Roman" w:cs="Times New Roman"/>
                <w:bCs/>
                <w:iCs/>
                <w:sz w:val="28"/>
                <w:szCs w:val="28"/>
              </w:rPr>
            </w:pPr>
            <w:r w:rsidRPr="00A366FE">
              <w:rPr>
                <w:rFonts w:ascii="Times New Roman" w:hAnsi="Times New Roman" w:cs="Times New Roman"/>
                <w:bCs/>
                <w:iCs/>
                <w:sz w:val="28"/>
                <w:szCs w:val="28"/>
              </w:rPr>
              <w:t xml:space="preserve">Необходимое количество </w:t>
            </w:r>
            <w:proofErr w:type="gramStart"/>
            <w:r w:rsidRPr="00A366FE">
              <w:rPr>
                <w:rFonts w:ascii="Times New Roman" w:hAnsi="Times New Roman" w:cs="Times New Roman"/>
                <w:bCs/>
                <w:iCs/>
                <w:sz w:val="28"/>
                <w:szCs w:val="28"/>
              </w:rPr>
              <w:t>средств</w:t>
            </w:r>
            <w:proofErr w:type="gramEnd"/>
            <w:r w:rsidRPr="00A366FE">
              <w:rPr>
                <w:rFonts w:ascii="Times New Roman" w:hAnsi="Times New Roman" w:cs="Times New Roman"/>
                <w:bCs/>
                <w:iCs/>
                <w:sz w:val="28"/>
                <w:szCs w:val="28"/>
              </w:rPr>
              <w:t>/ имеющееся в наличии</w:t>
            </w:r>
          </w:p>
        </w:tc>
        <w:tc>
          <w:tcPr>
            <w:tcW w:w="7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07DA" w:rsidRPr="00A366FE" w:rsidRDefault="004E07DA" w:rsidP="004E07DA">
            <w:pPr>
              <w:tabs>
                <w:tab w:val="left" w:pos="720"/>
              </w:tabs>
              <w:snapToGrid w:val="0"/>
              <w:jc w:val="center"/>
              <w:rPr>
                <w:rFonts w:ascii="Times New Roman" w:hAnsi="Times New Roman" w:cs="Times New Roman"/>
                <w:bCs/>
                <w:iCs/>
                <w:sz w:val="28"/>
                <w:szCs w:val="28"/>
              </w:rPr>
            </w:pPr>
            <w:r w:rsidRPr="00A366FE">
              <w:rPr>
                <w:rFonts w:ascii="Times New Roman" w:hAnsi="Times New Roman" w:cs="Times New Roman"/>
                <w:bCs/>
                <w:iCs/>
                <w:sz w:val="28"/>
                <w:szCs w:val="28"/>
              </w:rPr>
              <w:t>Сроки создания условий в соответствии с требованиями ФГОС</w:t>
            </w:r>
          </w:p>
        </w:tc>
      </w:tr>
      <w:tr w:rsidR="004E07DA" w:rsidRPr="00A366FE" w:rsidTr="004E07DA">
        <w:trPr>
          <w:trHeight w:val="1795"/>
        </w:trPr>
        <w:tc>
          <w:tcPr>
            <w:tcW w:w="441" w:type="pct"/>
            <w:tcBorders>
              <w:top w:val="single" w:sz="4" w:space="0" w:color="000000"/>
              <w:left w:val="single" w:sz="4" w:space="0" w:color="000000"/>
              <w:bottom w:val="single" w:sz="4" w:space="0" w:color="000000"/>
            </w:tcBorders>
            <w:shd w:val="clear" w:color="auto" w:fill="auto"/>
          </w:tcPr>
          <w:p w:rsidR="004E07DA" w:rsidRPr="00A366FE" w:rsidRDefault="004E07DA" w:rsidP="004E07DA">
            <w:pPr>
              <w:tabs>
                <w:tab w:val="left" w:pos="720"/>
              </w:tabs>
              <w:snapToGrid w:val="0"/>
              <w:jc w:val="center"/>
              <w:rPr>
                <w:rFonts w:ascii="Times New Roman" w:hAnsi="Times New Roman" w:cs="Times New Roman"/>
                <w:bCs/>
                <w:iCs/>
                <w:sz w:val="28"/>
                <w:szCs w:val="28"/>
              </w:rPr>
            </w:pPr>
            <w:r w:rsidRPr="00A366FE">
              <w:rPr>
                <w:rFonts w:ascii="Times New Roman" w:hAnsi="Times New Roman" w:cs="Times New Roman"/>
                <w:bCs/>
                <w:iCs/>
                <w:sz w:val="28"/>
                <w:szCs w:val="28"/>
              </w:rPr>
              <w:t>I</w:t>
            </w:r>
          </w:p>
        </w:tc>
        <w:tc>
          <w:tcPr>
            <w:tcW w:w="1423" w:type="pct"/>
            <w:tcBorders>
              <w:top w:val="single" w:sz="4" w:space="0" w:color="000000"/>
              <w:left w:val="single" w:sz="4" w:space="0" w:color="000000"/>
              <w:bottom w:val="single" w:sz="4" w:space="0" w:color="000000"/>
            </w:tcBorders>
            <w:shd w:val="clear" w:color="auto" w:fill="auto"/>
          </w:tcPr>
          <w:p w:rsidR="004E07DA" w:rsidRPr="00A366FE" w:rsidRDefault="004E07DA" w:rsidP="004E07DA">
            <w:pPr>
              <w:tabs>
                <w:tab w:val="left" w:pos="720"/>
              </w:tabs>
              <w:snapToGrid w:val="0"/>
              <w:rPr>
                <w:rFonts w:ascii="Times New Roman" w:hAnsi="Times New Roman" w:cs="Times New Roman"/>
                <w:bCs/>
                <w:iCs/>
                <w:sz w:val="28"/>
                <w:szCs w:val="28"/>
              </w:rPr>
            </w:pPr>
            <w:r w:rsidRPr="00A366FE">
              <w:rPr>
                <w:rFonts w:ascii="Times New Roman" w:hAnsi="Times New Roman" w:cs="Times New Roman"/>
                <w:bCs/>
                <w:iCs/>
                <w:sz w:val="28"/>
                <w:szCs w:val="28"/>
              </w:rPr>
              <w:t>Технические средства</w:t>
            </w:r>
          </w:p>
        </w:tc>
        <w:tc>
          <w:tcPr>
            <w:tcW w:w="2337" w:type="pct"/>
            <w:tcBorders>
              <w:top w:val="single" w:sz="4" w:space="0" w:color="000000"/>
              <w:left w:val="single" w:sz="4" w:space="0" w:color="000000"/>
              <w:bottom w:val="single" w:sz="4" w:space="0" w:color="000000"/>
            </w:tcBorders>
            <w:shd w:val="clear" w:color="auto" w:fill="auto"/>
          </w:tcPr>
          <w:p w:rsidR="004E07DA" w:rsidRPr="00A366FE" w:rsidRDefault="004E07DA" w:rsidP="004E07DA">
            <w:pPr>
              <w:tabs>
                <w:tab w:val="left" w:pos="720"/>
              </w:tabs>
              <w:snapToGrid w:val="0"/>
              <w:rPr>
                <w:rFonts w:ascii="Times New Roman" w:hAnsi="Times New Roman" w:cs="Times New Roman"/>
                <w:bCs/>
                <w:iCs/>
                <w:sz w:val="28"/>
                <w:szCs w:val="28"/>
              </w:rPr>
            </w:pPr>
            <w:r w:rsidRPr="00A366FE">
              <w:rPr>
                <w:rFonts w:ascii="Times New Roman" w:hAnsi="Times New Roman" w:cs="Times New Roman"/>
                <w:bCs/>
                <w:iCs/>
                <w:sz w:val="28"/>
                <w:szCs w:val="28"/>
              </w:rPr>
              <w:t xml:space="preserve">1) </w:t>
            </w:r>
            <w:r w:rsidRPr="00A366FE">
              <w:rPr>
                <w:rFonts w:ascii="Times New Roman" w:hAnsi="Times New Roman" w:cs="Times New Roman"/>
                <w:bCs/>
                <w:iCs/>
                <w:color w:val="FF0000"/>
                <w:sz w:val="28"/>
                <w:szCs w:val="28"/>
              </w:rPr>
              <w:t>5</w:t>
            </w:r>
            <w:r w:rsidRPr="00A366FE">
              <w:rPr>
                <w:rFonts w:ascii="Times New Roman" w:hAnsi="Times New Roman" w:cs="Times New Roman"/>
                <w:bCs/>
                <w:iCs/>
                <w:sz w:val="28"/>
                <w:szCs w:val="28"/>
              </w:rPr>
              <w:t xml:space="preserve"> кабинетов </w:t>
            </w:r>
            <w:proofErr w:type="gramStart"/>
            <w:r w:rsidRPr="00A366FE">
              <w:rPr>
                <w:rFonts w:ascii="Times New Roman" w:hAnsi="Times New Roman" w:cs="Times New Roman"/>
                <w:bCs/>
                <w:iCs/>
                <w:sz w:val="28"/>
                <w:szCs w:val="28"/>
              </w:rPr>
              <w:t>с</w:t>
            </w:r>
            <w:proofErr w:type="gramEnd"/>
            <w:r w:rsidRPr="00A366FE">
              <w:rPr>
                <w:rFonts w:ascii="Times New Roman" w:hAnsi="Times New Roman" w:cs="Times New Roman"/>
                <w:bCs/>
                <w:iCs/>
                <w:sz w:val="28"/>
                <w:szCs w:val="28"/>
              </w:rPr>
              <w:t xml:space="preserve"> следующим оснащением: ПК, </w:t>
            </w:r>
            <w:proofErr w:type="spellStart"/>
            <w:r w:rsidRPr="00A366FE">
              <w:rPr>
                <w:rFonts w:ascii="Times New Roman" w:hAnsi="Times New Roman" w:cs="Times New Roman"/>
                <w:bCs/>
                <w:iCs/>
                <w:sz w:val="28"/>
                <w:szCs w:val="28"/>
              </w:rPr>
              <w:t>мультимедийный</w:t>
            </w:r>
            <w:proofErr w:type="spellEnd"/>
            <w:r w:rsidRPr="00A366FE">
              <w:rPr>
                <w:rFonts w:ascii="Times New Roman" w:hAnsi="Times New Roman" w:cs="Times New Roman"/>
                <w:bCs/>
                <w:iCs/>
                <w:sz w:val="28"/>
                <w:szCs w:val="28"/>
              </w:rPr>
              <w:t xml:space="preserve"> проектор;</w:t>
            </w:r>
          </w:p>
          <w:p w:rsidR="004E07DA" w:rsidRPr="00A366FE" w:rsidRDefault="004E07DA" w:rsidP="004E07DA">
            <w:pPr>
              <w:tabs>
                <w:tab w:val="left" w:pos="720"/>
              </w:tabs>
              <w:snapToGrid w:val="0"/>
              <w:rPr>
                <w:rFonts w:ascii="Times New Roman" w:hAnsi="Times New Roman" w:cs="Times New Roman"/>
                <w:bCs/>
                <w:iCs/>
                <w:sz w:val="28"/>
                <w:szCs w:val="28"/>
              </w:rPr>
            </w:pPr>
            <w:r w:rsidRPr="00A366FE">
              <w:rPr>
                <w:rFonts w:ascii="Times New Roman" w:hAnsi="Times New Roman" w:cs="Times New Roman"/>
                <w:bCs/>
                <w:iCs/>
                <w:sz w:val="28"/>
                <w:szCs w:val="28"/>
              </w:rPr>
              <w:t xml:space="preserve">2) </w:t>
            </w:r>
            <w:r w:rsidR="00D82CCD">
              <w:rPr>
                <w:rFonts w:ascii="Times New Roman" w:hAnsi="Times New Roman" w:cs="Times New Roman"/>
                <w:bCs/>
                <w:iCs/>
                <w:color w:val="FF0000"/>
                <w:sz w:val="28"/>
                <w:szCs w:val="28"/>
              </w:rPr>
              <w:t>3</w:t>
            </w:r>
            <w:r w:rsidRPr="00A366FE">
              <w:rPr>
                <w:rFonts w:ascii="Times New Roman" w:hAnsi="Times New Roman" w:cs="Times New Roman"/>
                <w:bCs/>
                <w:iCs/>
                <w:sz w:val="28"/>
                <w:szCs w:val="28"/>
              </w:rPr>
              <w:t xml:space="preserve"> кабинет</w:t>
            </w:r>
            <w:r w:rsidR="00D82CCD">
              <w:rPr>
                <w:rFonts w:ascii="Times New Roman" w:hAnsi="Times New Roman" w:cs="Times New Roman"/>
                <w:bCs/>
                <w:iCs/>
                <w:sz w:val="28"/>
                <w:szCs w:val="28"/>
              </w:rPr>
              <w:t>а</w:t>
            </w:r>
            <w:r w:rsidRPr="00A366FE">
              <w:rPr>
                <w:rFonts w:ascii="Times New Roman" w:hAnsi="Times New Roman" w:cs="Times New Roman"/>
                <w:bCs/>
                <w:iCs/>
                <w:sz w:val="28"/>
                <w:szCs w:val="28"/>
              </w:rPr>
              <w:t xml:space="preserve"> </w:t>
            </w:r>
            <w:proofErr w:type="gramStart"/>
            <w:r w:rsidRPr="00A366FE">
              <w:rPr>
                <w:rFonts w:ascii="Times New Roman" w:hAnsi="Times New Roman" w:cs="Times New Roman"/>
                <w:bCs/>
                <w:iCs/>
                <w:sz w:val="28"/>
                <w:szCs w:val="28"/>
              </w:rPr>
              <w:t>с</w:t>
            </w:r>
            <w:proofErr w:type="gramEnd"/>
            <w:r w:rsidRPr="00A366FE">
              <w:rPr>
                <w:rFonts w:ascii="Times New Roman" w:hAnsi="Times New Roman" w:cs="Times New Roman"/>
                <w:bCs/>
                <w:iCs/>
                <w:sz w:val="28"/>
                <w:szCs w:val="28"/>
              </w:rPr>
              <w:t xml:space="preserve"> следующим оснащением: интерактивный комплекс: интерактивная доска, ПК, принтер</w:t>
            </w:r>
          </w:p>
          <w:p w:rsidR="004E07DA" w:rsidRPr="00A366FE" w:rsidRDefault="004E07DA" w:rsidP="004E07DA">
            <w:pPr>
              <w:tabs>
                <w:tab w:val="left" w:pos="720"/>
              </w:tabs>
              <w:snapToGrid w:val="0"/>
              <w:rPr>
                <w:rFonts w:ascii="Times New Roman" w:hAnsi="Times New Roman" w:cs="Times New Roman"/>
                <w:iCs/>
                <w:sz w:val="28"/>
                <w:szCs w:val="28"/>
              </w:rPr>
            </w:pPr>
            <w:r w:rsidRPr="00A366FE">
              <w:rPr>
                <w:rFonts w:ascii="Times New Roman" w:hAnsi="Times New Roman" w:cs="Times New Roman"/>
                <w:bCs/>
                <w:iCs/>
                <w:sz w:val="28"/>
                <w:szCs w:val="28"/>
              </w:rPr>
              <w:t xml:space="preserve">3) читальный зал </w:t>
            </w:r>
            <w:proofErr w:type="gramStart"/>
            <w:r w:rsidRPr="00A366FE">
              <w:rPr>
                <w:rFonts w:ascii="Times New Roman" w:hAnsi="Times New Roman" w:cs="Times New Roman"/>
                <w:bCs/>
                <w:iCs/>
                <w:sz w:val="28"/>
                <w:szCs w:val="28"/>
              </w:rPr>
              <w:t>с</w:t>
            </w:r>
            <w:proofErr w:type="gramEnd"/>
            <w:r w:rsidRPr="00A366FE">
              <w:rPr>
                <w:rFonts w:ascii="Times New Roman" w:hAnsi="Times New Roman" w:cs="Times New Roman"/>
                <w:bCs/>
                <w:iCs/>
                <w:sz w:val="28"/>
                <w:szCs w:val="28"/>
              </w:rPr>
              <w:t xml:space="preserve"> следующим оснащением:  </w:t>
            </w:r>
            <w:r w:rsidRPr="00A366FE">
              <w:rPr>
                <w:rFonts w:ascii="Times New Roman" w:hAnsi="Times New Roman" w:cs="Times New Roman"/>
                <w:iCs/>
                <w:sz w:val="28"/>
                <w:szCs w:val="28"/>
              </w:rPr>
              <w:t xml:space="preserve">1 ПК </w:t>
            </w:r>
          </w:p>
          <w:p w:rsidR="004E07DA" w:rsidRPr="00A366FE" w:rsidRDefault="004E07DA" w:rsidP="004E07DA">
            <w:pPr>
              <w:tabs>
                <w:tab w:val="left" w:pos="720"/>
              </w:tabs>
              <w:snapToGrid w:val="0"/>
              <w:rPr>
                <w:rFonts w:ascii="Times New Roman" w:hAnsi="Times New Roman" w:cs="Times New Roman"/>
                <w:iCs/>
                <w:sz w:val="28"/>
                <w:szCs w:val="28"/>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rsidR="004E07DA" w:rsidRDefault="009B78B7" w:rsidP="004E07DA">
            <w:pPr>
              <w:tabs>
                <w:tab w:val="left" w:pos="720"/>
              </w:tabs>
              <w:snapToGrid w:val="0"/>
              <w:jc w:val="both"/>
              <w:rPr>
                <w:rFonts w:ascii="Times New Roman" w:hAnsi="Times New Roman" w:cs="Times New Roman"/>
                <w:bCs/>
                <w:iCs/>
                <w:sz w:val="28"/>
                <w:szCs w:val="28"/>
              </w:rPr>
            </w:pPr>
            <w:r>
              <w:rPr>
                <w:rFonts w:ascii="Times New Roman" w:hAnsi="Times New Roman" w:cs="Times New Roman"/>
                <w:bCs/>
                <w:iCs/>
                <w:sz w:val="28"/>
                <w:szCs w:val="28"/>
              </w:rPr>
              <w:t xml:space="preserve">2017 </w:t>
            </w:r>
            <w:r w:rsidR="00D82CCD">
              <w:rPr>
                <w:rFonts w:ascii="Times New Roman" w:hAnsi="Times New Roman" w:cs="Times New Roman"/>
                <w:bCs/>
                <w:iCs/>
                <w:sz w:val="28"/>
                <w:szCs w:val="28"/>
              </w:rPr>
              <w:t>г.</w:t>
            </w:r>
          </w:p>
          <w:p w:rsidR="00D82CCD" w:rsidRDefault="00D82CCD" w:rsidP="004E07DA">
            <w:pPr>
              <w:tabs>
                <w:tab w:val="left" w:pos="720"/>
              </w:tabs>
              <w:snapToGrid w:val="0"/>
              <w:jc w:val="both"/>
              <w:rPr>
                <w:rFonts w:ascii="Times New Roman" w:hAnsi="Times New Roman" w:cs="Times New Roman"/>
                <w:bCs/>
                <w:iCs/>
                <w:sz w:val="28"/>
                <w:szCs w:val="28"/>
              </w:rPr>
            </w:pPr>
          </w:p>
          <w:p w:rsidR="00D82CCD" w:rsidRDefault="00D82CCD" w:rsidP="004E07DA">
            <w:pPr>
              <w:tabs>
                <w:tab w:val="left" w:pos="720"/>
              </w:tabs>
              <w:snapToGrid w:val="0"/>
              <w:jc w:val="both"/>
              <w:rPr>
                <w:rFonts w:ascii="Times New Roman" w:hAnsi="Times New Roman" w:cs="Times New Roman"/>
                <w:bCs/>
                <w:iCs/>
                <w:sz w:val="28"/>
                <w:szCs w:val="28"/>
              </w:rPr>
            </w:pPr>
          </w:p>
          <w:p w:rsidR="00D82CCD" w:rsidRDefault="00D82CCD" w:rsidP="004E07DA">
            <w:pPr>
              <w:tabs>
                <w:tab w:val="left" w:pos="720"/>
              </w:tabs>
              <w:snapToGrid w:val="0"/>
              <w:jc w:val="both"/>
              <w:rPr>
                <w:rFonts w:ascii="Times New Roman" w:hAnsi="Times New Roman" w:cs="Times New Roman"/>
                <w:bCs/>
                <w:iCs/>
                <w:sz w:val="28"/>
                <w:szCs w:val="28"/>
              </w:rPr>
            </w:pPr>
            <w:r>
              <w:rPr>
                <w:rFonts w:ascii="Times New Roman" w:hAnsi="Times New Roman" w:cs="Times New Roman"/>
                <w:bCs/>
                <w:iCs/>
                <w:sz w:val="28"/>
                <w:szCs w:val="28"/>
              </w:rPr>
              <w:t>2017</w:t>
            </w:r>
            <w:r w:rsidR="009B78B7">
              <w:rPr>
                <w:rFonts w:ascii="Times New Roman" w:hAnsi="Times New Roman" w:cs="Times New Roman"/>
                <w:bCs/>
                <w:iCs/>
                <w:sz w:val="28"/>
                <w:szCs w:val="28"/>
              </w:rPr>
              <w:t xml:space="preserve"> </w:t>
            </w:r>
            <w:r>
              <w:rPr>
                <w:rFonts w:ascii="Times New Roman" w:hAnsi="Times New Roman" w:cs="Times New Roman"/>
                <w:bCs/>
                <w:iCs/>
                <w:sz w:val="28"/>
                <w:szCs w:val="28"/>
              </w:rPr>
              <w:t>г.</w:t>
            </w:r>
          </w:p>
          <w:p w:rsidR="00D82CCD" w:rsidRDefault="00D82CCD" w:rsidP="004E07DA">
            <w:pPr>
              <w:tabs>
                <w:tab w:val="left" w:pos="720"/>
              </w:tabs>
              <w:snapToGrid w:val="0"/>
              <w:jc w:val="both"/>
              <w:rPr>
                <w:rFonts w:ascii="Times New Roman" w:hAnsi="Times New Roman" w:cs="Times New Roman"/>
                <w:bCs/>
                <w:iCs/>
                <w:sz w:val="28"/>
                <w:szCs w:val="28"/>
              </w:rPr>
            </w:pPr>
          </w:p>
          <w:p w:rsidR="00D82CCD" w:rsidRDefault="00D82CCD" w:rsidP="004E07DA">
            <w:pPr>
              <w:tabs>
                <w:tab w:val="left" w:pos="720"/>
              </w:tabs>
              <w:snapToGrid w:val="0"/>
              <w:jc w:val="both"/>
              <w:rPr>
                <w:rFonts w:ascii="Times New Roman" w:hAnsi="Times New Roman" w:cs="Times New Roman"/>
                <w:bCs/>
                <w:iCs/>
                <w:sz w:val="28"/>
                <w:szCs w:val="28"/>
              </w:rPr>
            </w:pPr>
          </w:p>
          <w:p w:rsidR="00D82CCD" w:rsidRPr="00A366FE" w:rsidRDefault="00D82CCD" w:rsidP="00D82CCD">
            <w:pPr>
              <w:tabs>
                <w:tab w:val="left" w:pos="720"/>
              </w:tabs>
              <w:snapToGrid w:val="0"/>
              <w:jc w:val="both"/>
              <w:rPr>
                <w:rFonts w:ascii="Times New Roman" w:hAnsi="Times New Roman" w:cs="Times New Roman"/>
                <w:bCs/>
                <w:iCs/>
                <w:sz w:val="28"/>
                <w:szCs w:val="28"/>
              </w:rPr>
            </w:pPr>
            <w:r>
              <w:rPr>
                <w:rFonts w:ascii="Times New Roman" w:hAnsi="Times New Roman" w:cs="Times New Roman"/>
                <w:bCs/>
                <w:iCs/>
                <w:sz w:val="28"/>
                <w:szCs w:val="28"/>
              </w:rPr>
              <w:t>2017</w:t>
            </w:r>
            <w:r w:rsidR="009B78B7">
              <w:rPr>
                <w:rFonts w:ascii="Times New Roman" w:hAnsi="Times New Roman" w:cs="Times New Roman"/>
                <w:bCs/>
                <w:iCs/>
                <w:sz w:val="28"/>
                <w:szCs w:val="28"/>
              </w:rPr>
              <w:t xml:space="preserve"> </w:t>
            </w:r>
            <w:r>
              <w:rPr>
                <w:rFonts w:ascii="Times New Roman" w:hAnsi="Times New Roman" w:cs="Times New Roman"/>
                <w:bCs/>
                <w:iCs/>
                <w:sz w:val="28"/>
                <w:szCs w:val="28"/>
              </w:rPr>
              <w:t>г.</w:t>
            </w:r>
          </w:p>
        </w:tc>
      </w:tr>
      <w:tr w:rsidR="004E07DA" w:rsidRPr="00A366FE" w:rsidTr="004E07DA">
        <w:trPr>
          <w:trHeight w:val="795"/>
        </w:trPr>
        <w:tc>
          <w:tcPr>
            <w:tcW w:w="441" w:type="pct"/>
            <w:tcBorders>
              <w:top w:val="single" w:sz="4" w:space="0" w:color="000000"/>
              <w:left w:val="single" w:sz="4" w:space="0" w:color="000000"/>
              <w:bottom w:val="single" w:sz="4" w:space="0" w:color="000000"/>
            </w:tcBorders>
            <w:shd w:val="clear" w:color="auto" w:fill="auto"/>
          </w:tcPr>
          <w:p w:rsidR="004E07DA" w:rsidRPr="00A366FE" w:rsidRDefault="004E07DA" w:rsidP="004E07DA">
            <w:pPr>
              <w:tabs>
                <w:tab w:val="left" w:pos="720"/>
              </w:tabs>
              <w:snapToGrid w:val="0"/>
              <w:jc w:val="center"/>
              <w:rPr>
                <w:rFonts w:ascii="Times New Roman" w:hAnsi="Times New Roman" w:cs="Times New Roman"/>
                <w:bCs/>
                <w:iCs/>
                <w:sz w:val="28"/>
                <w:szCs w:val="28"/>
              </w:rPr>
            </w:pPr>
            <w:r w:rsidRPr="00A366FE">
              <w:rPr>
                <w:rFonts w:ascii="Times New Roman" w:hAnsi="Times New Roman" w:cs="Times New Roman"/>
                <w:bCs/>
                <w:iCs/>
                <w:sz w:val="28"/>
                <w:szCs w:val="28"/>
              </w:rPr>
              <w:t>2</w:t>
            </w:r>
          </w:p>
        </w:tc>
        <w:tc>
          <w:tcPr>
            <w:tcW w:w="1423" w:type="pct"/>
            <w:tcBorders>
              <w:top w:val="single" w:sz="4" w:space="0" w:color="000000"/>
              <w:left w:val="single" w:sz="4" w:space="0" w:color="000000"/>
              <w:bottom w:val="single" w:sz="4" w:space="0" w:color="000000"/>
            </w:tcBorders>
            <w:shd w:val="clear" w:color="auto" w:fill="auto"/>
          </w:tcPr>
          <w:p w:rsidR="004E07DA" w:rsidRPr="00A366FE" w:rsidRDefault="004E07DA" w:rsidP="004E07DA">
            <w:pPr>
              <w:tabs>
                <w:tab w:val="left" w:pos="720"/>
              </w:tabs>
              <w:snapToGrid w:val="0"/>
              <w:rPr>
                <w:rFonts w:ascii="Times New Roman" w:hAnsi="Times New Roman" w:cs="Times New Roman"/>
                <w:bCs/>
                <w:iCs/>
                <w:sz w:val="28"/>
                <w:szCs w:val="28"/>
              </w:rPr>
            </w:pPr>
            <w:r w:rsidRPr="00A366FE">
              <w:rPr>
                <w:rFonts w:ascii="Times New Roman" w:hAnsi="Times New Roman" w:cs="Times New Roman"/>
                <w:bCs/>
                <w:iCs/>
                <w:sz w:val="28"/>
                <w:szCs w:val="28"/>
              </w:rPr>
              <w:t>Компоненты на бумажных носителях:</w:t>
            </w:r>
          </w:p>
        </w:tc>
        <w:tc>
          <w:tcPr>
            <w:tcW w:w="2337" w:type="pct"/>
            <w:tcBorders>
              <w:top w:val="single" w:sz="4" w:space="0" w:color="000000"/>
              <w:left w:val="single" w:sz="4" w:space="0" w:color="000000"/>
              <w:bottom w:val="single" w:sz="4" w:space="0" w:color="000000"/>
            </w:tcBorders>
            <w:shd w:val="clear" w:color="auto" w:fill="auto"/>
          </w:tcPr>
          <w:p w:rsidR="004E07DA" w:rsidRPr="00A366FE" w:rsidRDefault="00D82CCD" w:rsidP="004E07DA">
            <w:pPr>
              <w:tabs>
                <w:tab w:val="left" w:pos="720"/>
              </w:tabs>
              <w:snapToGrid w:val="0"/>
              <w:jc w:val="center"/>
              <w:rPr>
                <w:rFonts w:ascii="Times New Roman" w:hAnsi="Times New Roman" w:cs="Times New Roman"/>
                <w:bCs/>
                <w:iCs/>
                <w:sz w:val="28"/>
                <w:szCs w:val="28"/>
              </w:rPr>
            </w:pPr>
            <w:r>
              <w:rPr>
                <w:rFonts w:ascii="Times New Roman" w:hAnsi="Times New Roman" w:cs="Times New Roman"/>
                <w:bCs/>
                <w:iCs/>
                <w:sz w:val="28"/>
                <w:szCs w:val="28"/>
              </w:rPr>
              <w:t>5 000</w:t>
            </w:r>
            <w:r w:rsidR="004E07DA" w:rsidRPr="00A366FE">
              <w:rPr>
                <w:rFonts w:ascii="Times New Roman" w:hAnsi="Times New Roman" w:cs="Times New Roman"/>
                <w:bCs/>
                <w:iCs/>
                <w:sz w:val="28"/>
                <w:szCs w:val="28"/>
              </w:rPr>
              <w:t xml:space="preserve"> единиц хранения </w:t>
            </w: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rsidR="004E07DA" w:rsidRPr="00A366FE" w:rsidRDefault="004E07DA" w:rsidP="004E07DA">
            <w:pPr>
              <w:tabs>
                <w:tab w:val="left" w:pos="720"/>
              </w:tabs>
              <w:snapToGrid w:val="0"/>
              <w:jc w:val="both"/>
              <w:rPr>
                <w:rFonts w:ascii="Times New Roman" w:hAnsi="Times New Roman" w:cs="Times New Roman"/>
                <w:bCs/>
                <w:iCs/>
                <w:sz w:val="28"/>
                <w:szCs w:val="28"/>
              </w:rPr>
            </w:pPr>
          </w:p>
        </w:tc>
      </w:tr>
      <w:tr w:rsidR="004E07DA" w:rsidRPr="00A366FE" w:rsidTr="004E07DA">
        <w:trPr>
          <w:trHeight w:val="695"/>
        </w:trPr>
        <w:tc>
          <w:tcPr>
            <w:tcW w:w="441" w:type="pct"/>
            <w:tcBorders>
              <w:top w:val="single" w:sz="4" w:space="0" w:color="000000"/>
              <w:left w:val="single" w:sz="4" w:space="0" w:color="000000"/>
              <w:bottom w:val="single" w:sz="4" w:space="0" w:color="000000"/>
            </w:tcBorders>
            <w:shd w:val="clear" w:color="auto" w:fill="auto"/>
          </w:tcPr>
          <w:p w:rsidR="004E07DA" w:rsidRPr="00A366FE" w:rsidRDefault="004E07DA" w:rsidP="004E07DA">
            <w:pPr>
              <w:tabs>
                <w:tab w:val="left" w:pos="720"/>
              </w:tabs>
              <w:snapToGrid w:val="0"/>
              <w:jc w:val="center"/>
              <w:rPr>
                <w:rFonts w:ascii="Times New Roman" w:hAnsi="Times New Roman" w:cs="Times New Roman"/>
                <w:bCs/>
                <w:iCs/>
                <w:sz w:val="28"/>
                <w:szCs w:val="28"/>
              </w:rPr>
            </w:pPr>
            <w:r w:rsidRPr="00A366FE">
              <w:rPr>
                <w:rFonts w:ascii="Times New Roman" w:hAnsi="Times New Roman" w:cs="Times New Roman"/>
                <w:bCs/>
                <w:iCs/>
                <w:sz w:val="28"/>
                <w:szCs w:val="28"/>
              </w:rPr>
              <w:t>3</w:t>
            </w:r>
          </w:p>
        </w:tc>
        <w:tc>
          <w:tcPr>
            <w:tcW w:w="1423" w:type="pct"/>
            <w:tcBorders>
              <w:top w:val="single" w:sz="4" w:space="0" w:color="000000"/>
              <w:left w:val="single" w:sz="4" w:space="0" w:color="000000"/>
              <w:bottom w:val="single" w:sz="4" w:space="0" w:color="000000"/>
            </w:tcBorders>
            <w:shd w:val="clear" w:color="auto" w:fill="auto"/>
          </w:tcPr>
          <w:p w:rsidR="004E07DA" w:rsidRPr="00A366FE" w:rsidRDefault="004E07DA" w:rsidP="004E07DA">
            <w:pPr>
              <w:tabs>
                <w:tab w:val="left" w:pos="720"/>
              </w:tabs>
              <w:snapToGrid w:val="0"/>
              <w:rPr>
                <w:rFonts w:ascii="Times New Roman" w:hAnsi="Times New Roman" w:cs="Times New Roman"/>
                <w:bCs/>
                <w:iCs/>
                <w:sz w:val="28"/>
                <w:szCs w:val="28"/>
              </w:rPr>
            </w:pPr>
            <w:r w:rsidRPr="00A366FE">
              <w:rPr>
                <w:rFonts w:ascii="Times New Roman" w:hAnsi="Times New Roman" w:cs="Times New Roman"/>
                <w:bCs/>
                <w:iCs/>
                <w:sz w:val="28"/>
                <w:szCs w:val="28"/>
              </w:rPr>
              <w:t>Компоненты на CD и DVD:</w:t>
            </w:r>
          </w:p>
        </w:tc>
        <w:tc>
          <w:tcPr>
            <w:tcW w:w="2337" w:type="pct"/>
            <w:tcBorders>
              <w:top w:val="single" w:sz="4" w:space="0" w:color="000000"/>
              <w:left w:val="single" w:sz="4" w:space="0" w:color="000000"/>
              <w:bottom w:val="single" w:sz="4" w:space="0" w:color="000000"/>
            </w:tcBorders>
            <w:shd w:val="clear" w:color="auto" w:fill="auto"/>
          </w:tcPr>
          <w:p w:rsidR="004E07DA" w:rsidRPr="00A366FE" w:rsidRDefault="004E07DA" w:rsidP="004E07DA">
            <w:pPr>
              <w:snapToGrid w:val="0"/>
              <w:jc w:val="center"/>
              <w:rPr>
                <w:rFonts w:ascii="Times New Roman" w:hAnsi="Times New Roman" w:cs="Times New Roman"/>
                <w:bCs/>
                <w:iCs/>
                <w:sz w:val="28"/>
                <w:szCs w:val="28"/>
              </w:rPr>
            </w:pPr>
            <w:r w:rsidRPr="00A366FE">
              <w:rPr>
                <w:rFonts w:ascii="Times New Roman" w:hAnsi="Times New Roman" w:cs="Times New Roman"/>
                <w:bCs/>
                <w:iCs/>
                <w:sz w:val="28"/>
                <w:szCs w:val="28"/>
              </w:rPr>
              <w:t xml:space="preserve">54 электронный носитель </w:t>
            </w: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rsidR="004E07DA" w:rsidRPr="00A366FE" w:rsidRDefault="004E07DA" w:rsidP="004E07DA">
            <w:pPr>
              <w:tabs>
                <w:tab w:val="left" w:pos="720"/>
              </w:tabs>
              <w:snapToGrid w:val="0"/>
              <w:jc w:val="both"/>
              <w:rPr>
                <w:rFonts w:ascii="Times New Roman" w:hAnsi="Times New Roman" w:cs="Times New Roman"/>
                <w:bCs/>
                <w:iCs/>
                <w:sz w:val="28"/>
                <w:szCs w:val="28"/>
              </w:rPr>
            </w:pPr>
          </w:p>
        </w:tc>
      </w:tr>
    </w:tbl>
    <w:p w:rsidR="004E07DA" w:rsidRPr="00A366FE" w:rsidRDefault="004E07DA" w:rsidP="004E07DA">
      <w:pPr>
        <w:tabs>
          <w:tab w:val="left" w:pos="720"/>
        </w:tabs>
        <w:snapToGrid w:val="0"/>
        <w:ind w:firstLine="454"/>
        <w:jc w:val="center"/>
        <w:rPr>
          <w:rFonts w:ascii="Times New Roman" w:hAnsi="Times New Roman" w:cs="Times New Roman"/>
          <w:bCs/>
          <w:sz w:val="28"/>
          <w:szCs w:val="28"/>
        </w:rPr>
      </w:pPr>
    </w:p>
    <w:p w:rsidR="004E07DA" w:rsidRPr="00A366FE" w:rsidRDefault="004E07DA" w:rsidP="00307A6C">
      <w:pPr>
        <w:snapToGrid w:val="0"/>
        <w:ind w:left="851" w:hanging="397"/>
        <w:rPr>
          <w:rFonts w:ascii="Times New Roman" w:eastAsia="Times New Roman" w:hAnsi="Times New Roman" w:cs="Times New Roman"/>
          <w:sz w:val="28"/>
          <w:szCs w:val="28"/>
          <w:lang w:eastAsia="ru-RU"/>
        </w:rPr>
      </w:pPr>
      <w:r w:rsidRPr="00A366FE">
        <w:rPr>
          <w:rFonts w:ascii="Times New Roman" w:hAnsi="Times New Roman" w:cs="Times New Roman"/>
          <w:bCs/>
          <w:iCs/>
          <w:sz w:val="28"/>
          <w:szCs w:val="28"/>
        </w:rPr>
        <w:t xml:space="preserve">2.4. </w:t>
      </w:r>
      <w:r w:rsidRPr="00A366FE">
        <w:rPr>
          <w:rFonts w:ascii="Times New Roman" w:eastAsia="Times New Roman" w:hAnsi="Times New Roman" w:cs="Times New Roman"/>
          <w:bCs/>
          <w:iCs/>
          <w:color w:val="000000"/>
          <w:sz w:val="28"/>
          <w:szCs w:val="28"/>
          <w:lang w:eastAsia="ru-RU"/>
        </w:rPr>
        <w:t>Оценка</w:t>
      </w:r>
      <w:r w:rsidRPr="00A366FE">
        <w:rPr>
          <w:rFonts w:ascii="Times New Roman" w:hAnsi="Times New Roman" w:cs="Times New Roman"/>
          <w:bCs/>
          <w:iCs/>
          <w:sz w:val="28"/>
          <w:szCs w:val="28"/>
        </w:rPr>
        <w:t xml:space="preserve"> </w:t>
      </w:r>
      <w:proofErr w:type="spellStart"/>
      <w:r w:rsidRPr="00A366FE">
        <w:rPr>
          <w:rFonts w:ascii="Times New Roman" w:hAnsi="Times New Roman" w:cs="Times New Roman"/>
          <w:bCs/>
          <w:iCs/>
          <w:sz w:val="28"/>
          <w:szCs w:val="28"/>
        </w:rPr>
        <w:t>ИКТ-компетентности</w:t>
      </w:r>
      <w:proofErr w:type="spellEnd"/>
      <w:r w:rsidRPr="00A366FE">
        <w:rPr>
          <w:rFonts w:ascii="Times New Roman" w:hAnsi="Times New Roman" w:cs="Times New Roman"/>
          <w:bCs/>
          <w:iCs/>
          <w:sz w:val="28"/>
          <w:szCs w:val="28"/>
        </w:rPr>
        <w:t xml:space="preserve"> педагогов </w:t>
      </w:r>
      <w:r w:rsidR="008C4D70">
        <w:rPr>
          <w:rFonts w:ascii="Times New Roman" w:hAnsi="Times New Roman" w:cs="Times New Roman"/>
          <w:bCs/>
          <w:iCs/>
          <w:sz w:val="28"/>
          <w:szCs w:val="28"/>
        </w:rPr>
        <w:t>МБОУ</w:t>
      </w:r>
      <w:r w:rsidRPr="00A366FE">
        <w:rPr>
          <w:rFonts w:ascii="Times New Roman" w:hAnsi="Times New Roman" w:cs="Times New Roman"/>
          <w:bCs/>
          <w:iCs/>
          <w:sz w:val="28"/>
          <w:szCs w:val="28"/>
        </w:rPr>
        <w:t xml:space="preserve"> СОШ </w:t>
      </w:r>
      <w:r w:rsidR="00D82CCD">
        <w:rPr>
          <w:rFonts w:ascii="Times New Roman" w:hAnsi="Times New Roman" w:cs="Times New Roman"/>
          <w:bCs/>
          <w:iCs/>
          <w:sz w:val="28"/>
          <w:szCs w:val="28"/>
        </w:rPr>
        <w:t>с. К</w:t>
      </w:r>
      <w:r w:rsidR="00307A6C">
        <w:rPr>
          <w:rFonts w:ascii="Times New Roman" w:hAnsi="Times New Roman" w:cs="Times New Roman"/>
          <w:bCs/>
          <w:iCs/>
          <w:sz w:val="28"/>
          <w:szCs w:val="28"/>
        </w:rPr>
        <w:t xml:space="preserve">расный </w:t>
      </w:r>
      <w:proofErr w:type="spellStart"/>
      <w:r w:rsidR="00307A6C">
        <w:rPr>
          <w:rFonts w:ascii="Times New Roman" w:hAnsi="Times New Roman" w:cs="Times New Roman"/>
          <w:bCs/>
          <w:iCs/>
          <w:sz w:val="28"/>
          <w:szCs w:val="28"/>
        </w:rPr>
        <w:t>Восход</w:t>
      </w:r>
      <w:proofErr w:type="gramStart"/>
      <w:r w:rsidR="00307A6C">
        <w:rPr>
          <w:rFonts w:ascii="Times New Roman" w:hAnsi="Times New Roman" w:cs="Times New Roman"/>
          <w:bCs/>
          <w:iCs/>
          <w:sz w:val="28"/>
          <w:szCs w:val="28"/>
        </w:rPr>
        <w:t>.</w:t>
      </w:r>
      <w:r w:rsidRPr="00A366FE">
        <w:rPr>
          <w:rFonts w:ascii="Times New Roman" w:eastAsia="Times New Roman" w:hAnsi="Times New Roman" w:cs="Times New Roman"/>
          <w:sz w:val="28"/>
          <w:szCs w:val="28"/>
          <w:lang w:eastAsia="ru-RU"/>
        </w:rPr>
        <w:t>В</w:t>
      </w:r>
      <w:proofErr w:type="spellEnd"/>
      <w:proofErr w:type="gramEnd"/>
      <w:r w:rsidRPr="00A366FE">
        <w:rPr>
          <w:rFonts w:ascii="Times New Roman" w:eastAsia="Times New Roman" w:hAnsi="Times New Roman" w:cs="Times New Roman"/>
          <w:sz w:val="28"/>
          <w:szCs w:val="28"/>
          <w:lang w:eastAsia="ru-RU"/>
        </w:rPr>
        <w:t xml:space="preserve"> практическом аспекте в настоящее время акцент делается на разработку инструментария для оценки </w:t>
      </w:r>
      <w:proofErr w:type="spellStart"/>
      <w:r w:rsidRPr="00A366FE">
        <w:rPr>
          <w:rFonts w:ascii="Times New Roman" w:eastAsia="Times New Roman" w:hAnsi="Times New Roman" w:cs="Times New Roman"/>
          <w:sz w:val="28"/>
          <w:szCs w:val="28"/>
          <w:lang w:eastAsia="ru-RU"/>
        </w:rPr>
        <w:t>ИКТ-компетентности</w:t>
      </w:r>
      <w:proofErr w:type="spellEnd"/>
      <w:r w:rsidRPr="00A366FE">
        <w:rPr>
          <w:rFonts w:ascii="Times New Roman" w:eastAsia="Times New Roman" w:hAnsi="Times New Roman" w:cs="Times New Roman"/>
          <w:sz w:val="28"/>
          <w:szCs w:val="28"/>
          <w:lang w:eastAsia="ru-RU"/>
        </w:rPr>
        <w:t xml:space="preserve"> учителей.</w:t>
      </w:r>
    </w:p>
    <w:p w:rsidR="004E07DA" w:rsidRPr="00A366FE" w:rsidRDefault="004E07DA" w:rsidP="004E07DA">
      <w:pPr>
        <w:snapToGrid w:val="0"/>
        <w:ind w:firstLine="567"/>
        <w:jc w:val="both"/>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 xml:space="preserve">Сравнение методов оценки базовой </w:t>
      </w:r>
      <w:proofErr w:type="spellStart"/>
      <w:proofErr w:type="gramStart"/>
      <w:r w:rsidRPr="00A366FE">
        <w:rPr>
          <w:rFonts w:ascii="Times New Roman" w:eastAsia="Times New Roman" w:hAnsi="Times New Roman" w:cs="Times New Roman"/>
          <w:sz w:val="28"/>
          <w:szCs w:val="28"/>
          <w:lang w:eastAsia="ru-RU"/>
        </w:rPr>
        <w:t>ИКТ-компетентности</w:t>
      </w:r>
      <w:proofErr w:type="spellEnd"/>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3827"/>
        <w:gridCol w:w="3781"/>
      </w:tblGrid>
      <w:tr w:rsidR="004E07DA" w:rsidRPr="00A366FE" w:rsidTr="004E07DA">
        <w:tc>
          <w:tcPr>
            <w:tcW w:w="2093" w:type="dxa"/>
            <w:shd w:val="clear" w:color="auto" w:fill="auto"/>
          </w:tcPr>
          <w:p w:rsidR="004E07DA" w:rsidRPr="00A366FE" w:rsidRDefault="004E07DA" w:rsidP="004E07DA">
            <w:pPr>
              <w:snapToGrid w:val="0"/>
              <w:jc w:val="both"/>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bCs/>
                <w:sz w:val="28"/>
                <w:szCs w:val="28"/>
                <w:lang w:eastAsia="ru-RU"/>
              </w:rPr>
              <w:t>Метод оценки</w:t>
            </w:r>
          </w:p>
        </w:tc>
        <w:tc>
          <w:tcPr>
            <w:tcW w:w="3827" w:type="dxa"/>
            <w:shd w:val="clear" w:color="auto" w:fill="auto"/>
          </w:tcPr>
          <w:p w:rsidR="004E07DA" w:rsidRPr="00A366FE" w:rsidRDefault="004E07DA" w:rsidP="004E07DA">
            <w:pPr>
              <w:snapToGrid w:val="0"/>
              <w:jc w:val="both"/>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bCs/>
                <w:sz w:val="28"/>
                <w:szCs w:val="28"/>
                <w:lang w:eastAsia="ru-RU"/>
              </w:rPr>
              <w:t>Краткая характеристика</w:t>
            </w:r>
          </w:p>
        </w:tc>
        <w:tc>
          <w:tcPr>
            <w:tcW w:w="3781" w:type="dxa"/>
            <w:shd w:val="clear" w:color="auto" w:fill="auto"/>
          </w:tcPr>
          <w:p w:rsidR="004E07DA" w:rsidRPr="00A366FE" w:rsidRDefault="004E07DA" w:rsidP="004E07DA">
            <w:pPr>
              <w:snapToGrid w:val="0"/>
              <w:jc w:val="both"/>
              <w:rPr>
                <w:rFonts w:ascii="Times New Roman" w:hAnsi="Times New Roman" w:cs="Times New Roman"/>
                <w:bCs/>
                <w:iCs/>
                <w:sz w:val="28"/>
                <w:szCs w:val="28"/>
              </w:rPr>
            </w:pPr>
            <w:r w:rsidRPr="00A366FE">
              <w:rPr>
                <w:rFonts w:ascii="Times New Roman" w:eastAsia="Times New Roman" w:hAnsi="Times New Roman" w:cs="Times New Roman"/>
                <w:bCs/>
                <w:sz w:val="28"/>
                <w:szCs w:val="28"/>
                <w:lang w:eastAsia="ru-RU"/>
              </w:rPr>
              <w:t>Выводы</w:t>
            </w:r>
          </w:p>
        </w:tc>
      </w:tr>
      <w:tr w:rsidR="004E07DA" w:rsidRPr="00A366FE" w:rsidTr="004E07DA">
        <w:tc>
          <w:tcPr>
            <w:tcW w:w="2093"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sz w:val="28"/>
                <w:szCs w:val="28"/>
                <w:lang w:eastAsia="ru-RU"/>
              </w:rPr>
              <w:t>Самооценка слушателя</w:t>
            </w:r>
          </w:p>
        </w:tc>
        <w:tc>
          <w:tcPr>
            <w:tcW w:w="3827"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sz w:val="28"/>
                <w:szCs w:val="28"/>
                <w:lang w:eastAsia="ru-RU"/>
              </w:rPr>
              <w:t xml:space="preserve">Строится примерно следующим образом: «Оцените Ваши умения создавать дидактические </w:t>
            </w:r>
            <w:r w:rsidRPr="00A366FE">
              <w:rPr>
                <w:rFonts w:ascii="Times New Roman" w:eastAsia="Times New Roman" w:hAnsi="Times New Roman" w:cs="Times New Roman"/>
                <w:sz w:val="28"/>
                <w:szCs w:val="28"/>
                <w:lang w:eastAsia="ru-RU"/>
              </w:rPr>
              <w:lastRenderedPageBreak/>
              <w:t xml:space="preserve">материалы с помощью программы </w:t>
            </w:r>
            <w:proofErr w:type="spellStart"/>
            <w:r w:rsidRPr="00A366FE">
              <w:rPr>
                <w:rFonts w:ascii="Times New Roman" w:eastAsia="Times New Roman" w:hAnsi="Times New Roman" w:cs="Times New Roman"/>
                <w:sz w:val="28"/>
                <w:szCs w:val="28"/>
                <w:lang w:eastAsia="ru-RU"/>
              </w:rPr>
              <w:t>Word</w:t>
            </w:r>
            <w:proofErr w:type="spellEnd"/>
            <w:r w:rsidRPr="00A366FE">
              <w:rPr>
                <w:rFonts w:ascii="Times New Roman" w:eastAsia="Times New Roman" w:hAnsi="Times New Roman" w:cs="Times New Roman"/>
                <w:sz w:val="28"/>
                <w:szCs w:val="28"/>
                <w:lang w:eastAsia="ru-RU"/>
              </w:rPr>
              <w:t xml:space="preserve"> – отличные, хорошие, </w:t>
            </w:r>
            <w:proofErr w:type="gramStart"/>
            <w:r w:rsidRPr="00A366FE">
              <w:rPr>
                <w:rFonts w:ascii="Times New Roman" w:eastAsia="Times New Roman" w:hAnsi="Times New Roman" w:cs="Times New Roman"/>
                <w:sz w:val="28"/>
                <w:szCs w:val="28"/>
                <w:lang w:eastAsia="ru-RU"/>
              </w:rPr>
              <w:t>посредственные</w:t>
            </w:r>
            <w:proofErr w:type="gramEnd"/>
            <w:r w:rsidRPr="00A366FE">
              <w:rPr>
                <w:rFonts w:ascii="Times New Roman" w:eastAsia="Times New Roman" w:hAnsi="Times New Roman" w:cs="Times New Roman"/>
                <w:sz w:val="28"/>
                <w:szCs w:val="28"/>
                <w:lang w:eastAsia="ru-RU"/>
              </w:rPr>
              <w:t>, не умеете совсем».</w:t>
            </w:r>
          </w:p>
        </w:tc>
        <w:tc>
          <w:tcPr>
            <w:tcW w:w="3781"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sz w:val="28"/>
                <w:szCs w:val="28"/>
                <w:lang w:eastAsia="ru-RU"/>
              </w:rPr>
              <w:lastRenderedPageBreak/>
              <w:t>Анкетируемому не с чем или не с кем сравнивать свои умения</w:t>
            </w:r>
            <w:proofErr w:type="gramStart"/>
            <w:r w:rsidRPr="00A366FE">
              <w:rPr>
                <w:rFonts w:ascii="Times New Roman" w:eastAsia="Times New Roman" w:hAnsi="Times New Roman" w:cs="Times New Roman"/>
                <w:sz w:val="28"/>
                <w:szCs w:val="28"/>
                <w:lang w:eastAsia="ru-RU"/>
              </w:rPr>
              <w:t>.</w:t>
            </w:r>
            <w:proofErr w:type="gramEnd"/>
            <w:r w:rsidRPr="00A366FE">
              <w:rPr>
                <w:rFonts w:ascii="Times New Roman" w:eastAsia="Times New Roman" w:hAnsi="Times New Roman" w:cs="Times New Roman"/>
                <w:sz w:val="28"/>
                <w:szCs w:val="28"/>
                <w:lang w:eastAsia="ru-RU"/>
              </w:rPr>
              <w:t xml:space="preserve"> </w:t>
            </w:r>
            <w:proofErr w:type="gramStart"/>
            <w:r w:rsidRPr="00A366FE">
              <w:rPr>
                <w:rFonts w:ascii="Times New Roman" w:eastAsia="Times New Roman" w:hAnsi="Times New Roman" w:cs="Times New Roman"/>
                <w:sz w:val="28"/>
                <w:szCs w:val="28"/>
                <w:lang w:eastAsia="ru-RU"/>
              </w:rPr>
              <w:t>я</w:t>
            </w:r>
            <w:proofErr w:type="gramEnd"/>
            <w:r w:rsidRPr="00A366FE">
              <w:rPr>
                <w:rFonts w:ascii="Times New Roman" w:eastAsia="Times New Roman" w:hAnsi="Times New Roman" w:cs="Times New Roman"/>
                <w:sz w:val="28"/>
                <w:szCs w:val="28"/>
                <w:lang w:eastAsia="ru-RU"/>
              </w:rPr>
              <w:t xml:space="preserve">вляется очень субъективным и для целей </w:t>
            </w:r>
            <w:r w:rsidRPr="00A366FE">
              <w:rPr>
                <w:rFonts w:ascii="Times New Roman" w:eastAsia="Times New Roman" w:hAnsi="Times New Roman" w:cs="Times New Roman"/>
                <w:sz w:val="28"/>
                <w:szCs w:val="28"/>
                <w:lang w:eastAsia="ru-RU"/>
              </w:rPr>
              <w:lastRenderedPageBreak/>
              <w:t xml:space="preserve">формирования </w:t>
            </w:r>
            <w:proofErr w:type="spellStart"/>
            <w:r w:rsidRPr="00A366FE">
              <w:rPr>
                <w:rFonts w:ascii="Times New Roman" w:eastAsia="Times New Roman" w:hAnsi="Times New Roman" w:cs="Times New Roman"/>
                <w:sz w:val="28"/>
                <w:szCs w:val="28"/>
                <w:lang w:eastAsia="ru-RU"/>
              </w:rPr>
              <w:t>ИКТ-компетентности</w:t>
            </w:r>
            <w:proofErr w:type="spellEnd"/>
            <w:r w:rsidRPr="00A366FE">
              <w:rPr>
                <w:rFonts w:ascii="Times New Roman" w:eastAsia="Times New Roman" w:hAnsi="Times New Roman" w:cs="Times New Roman"/>
                <w:sz w:val="28"/>
                <w:szCs w:val="28"/>
                <w:lang w:eastAsia="ru-RU"/>
              </w:rPr>
              <w:t xml:space="preserve"> использоваться не может.</w:t>
            </w:r>
          </w:p>
        </w:tc>
      </w:tr>
      <w:tr w:rsidR="004E07DA" w:rsidRPr="00A366FE" w:rsidTr="004E07DA">
        <w:tc>
          <w:tcPr>
            <w:tcW w:w="2093"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sz w:val="28"/>
                <w:szCs w:val="28"/>
                <w:lang w:eastAsia="ru-RU"/>
              </w:rPr>
              <w:lastRenderedPageBreak/>
              <w:t>Система тестовых заданий</w:t>
            </w:r>
          </w:p>
        </w:tc>
        <w:tc>
          <w:tcPr>
            <w:tcW w:w="3827"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sz w:val="28"/>
                <w:szCs w:val="28"/>
                <w:lang w:eastAsia="ru-RU"/>
              </w:rPr>
              <w:t>Наподобие ECDL или своеобразного ЕГЭ.</w:t>
            </w:r>
          </w:p>
        </w:tc>
        <w:tc>
          <w:tcPr>
            <w:tcW w:w="3781"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sz w:val="28"/>
                <w:szCs w:val="28"/>
                <w:lang w:eastAsia="ru-RU"/>
              </w:rPr>
              <w:t>Практика показывает, что бывает так: слушатель может СДЕЛАТЬ операции, сидя за компьютером, но не может их ПЕРЕЧИСЛИТЬ, будучи от компьютера оторванным.</w:t>
            </w:r>
          </w:p>
        </w:tc>
      </w:tr>
      <w:tr w:rsidR="004E07DA" w:rsidRPr="00A366FE" w:rsidTr="004E07DA">
        <w:tc>
          <w:tcPr>
            <w:tcW w:w="2093"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Экзаменационная оценка</w:t>
            </w:r>
          </w:p>
        </w:tc>
        <w:tc>
          <w:tcPr>
            <w:tcW w:w="3827"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При этом сидит экзаменатор, дает слушателю вводные команды и оценивает, насколько реально может слушатель добиться поставленной цели</w:t>
            </w:r>
          </w:p>
        </w:tc>
        <w:tc>
          <w:tcPr>
            <w:tcW w:w="3781"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Преимущество этого подхода заключается в способности экзаменатора давать неформальные оценки действиям экзаменующегося. Недостатки – в понятном субъективизме экзаменатора («я бы делал это не так»).</w:t>
            </w:r>
          </w:p>
        </w:tc>
      </w:tr>
      <w:tr w:rsidR="004E07DA" w:rsidRPr="00A366FE" w:rsidTr="004E07DA">
        <w:tc>
          <w:tcPr>
            <w:tcW w:w="2093"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Экспертная оценка</w:t>
            </w:r>
          </w:p>
        </w:tc>
        <w:tc>
          <w:tcPr>
            <w:tcW w:w="3827"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Экспертная оценка обычно используется в тех случаях, когда «экзаменационные критерии» весьма расплывчаты.</w:t>
            </w:r>
          </w:p>
        </w:tc>
        <w:tc>
          <w:tcPr>
            <w:tcW w:w="3781"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Экспертная оценка обычно используется в тех случаях, когда «экзаменационные критерии» весьма расплывчаты.</w:t>
            </w:r>
          </w:p>
        </w:tc>
      </w:tr>
    </w:tbl>
    <w:p w:rsidR="004E07DA" w:rsidRPr="00A366FE" w:rsidRDefault="004E07DA" w:rsidP="004E07DA">
      <w:pPr>
        <w:autoSpaceDE w:val="0"/>
        <w:autoSpaceDN w:val="0"/>
        <w:adjustRightInd w:val="0"/>
        <w:ind w:firstLine="567"/>
        <w:jc w:val="both"/>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sz w:val="28"/>
          <w:szCs w:val="28"/>
          <w:lang w:eastAsia="ru-RU"/>
        </w:rPr>
        <w:t xml:space="preserve">Основным подходом к измерению </w:t>
      </w:r>
      <w:proofErr w:type="spellStart"/>
      <w:proofErr w:type="gramStart"/>
      <w:r w:rsidRPr="00A366FE">
        <w:rPr>
          <w:rFonts w:ascii="Times New Roman" w:eastAsia="Times New Roman" w:hAnsi="Times New Roman" w:cs="Times New Roman"/>
          <w:sz w:val="28"/>
          <w:szCs w:val="28"/>
          <w:lang w:eastAsia="ru-RU"/>
        </w:rPr>
        <w:t>ИКТ-компетентности</w:t>
      </w:r>
      <w:proofErr w:type="spellEnd"/>
      <w:proofErr w:type="gramEnd"/>
      <w:r w:rsidRPr="00A366FE">
        <w:rPr>
          <w:rFonts w:ascii="Times New Roman" w:eastAsia="Times New Roman" w:hAnsi="Times New Roman" w:cs="Times New Roman"/>
          <w:sz w:val="28"/>
          <w:szCs w:val="28"/>
          <w:lang w:eastAsia="ru-RU"/>
        </w:rPr>
        <w:t xml:space="preserve"> является многокритериальная экспертная оценка. Для этого должны быть разработаны соответствующие </w:t>
      </w:r>
      <w:proofErr w:type="spellStart"/>
      <w:r w:rsidRPr="00A366FE">
        <w:rPr>
          <w:rFonts w:ascii="Times New Roman" w:eastAsia="Times New Roman" w:hAnsi="Times New Roman" w:cs="Times New Roman"/>
          <w:sz w:val="28"/>
          <w:szCs w:val="28"/>
          <w:lang w:eastAsia="ru-RU"/>
        </w:rPr>
        <w:t>критериальные</w:t>
      </w:r>
      <w:proofErr w:type="spellEnd"/>
      <w:r w:rsidRPr="00A366FE">
        <w:rPr>
          <w:rFonts w:ascii="Times New Roman" w:eastAsia="Times New Roman" w:hAnsi="Times New Roman" w:cs="Times New Roman"/>
          <w:sz w:val="28"/>
          <w:szCs w:val="28"/>
          <w:lang w:eastAsia="ru-RU"/>
        </w:rPr>
        <w:t xml:space="preserve"> матрицы и подготовлены эксперты из числа учителей информатики и других предметов.</w:t>
      </w:r>
    </w:p>
    <w:p w:rsidR="004E07DA" w:rsidRPr="00A366FE" w:rsidRDefault="004E07DA" w:rsidP="004E07DA">
      <w:pPr>
        <w:autoSpaceDE w:val="0"/>
        <w:autoSpaceDN w:val="0"/>
        <w:adjustRightInd w:val="0"/>
        <w:ind w:firstLine="567"/>
        <w:jc w:val="both"/>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В школе осуществляется планомерная работа по развитию </w:t>
      </w:r>
      <w:proofErr w:type="spellStart"/>
      <w:proofErr w:type="gramStart"/>
      <w:r w:rsidRPr="00A366FE">
        <w:rPr>
          <w:rFonts w:ascii="Times New Roman" w:eastAsia="Times New Roman" w:hAnsi="Times New Roman" w:cs="Times New Roman"/>
          <w:color w:val="000000"/>
          <w:sz w:val="28"/>
          <w:szCs w:val="28"/>
          <w:lang w:eastAsia="ru-RU"/>
        </w:rPr>
        <w:t>ИКТ-компетентности</w:t>
      </w:r>
      <w:proofErr w:type="spellEnd"/>
      <w:proofErr w:type="gramEnd"/>
      <w:r w:rsidRPr="00A366FE">
        <w:rPr>
          <w:rFonts w:ascii="Times New Roman" w:eastAsia="Times New Roman" w:hAnsi="Times New Roman" w:cs="Times New Roman"/>
          <w:color w:val="000000"/>
          <w:sz w:val="28"/>
          <w:szCs w:val="28"/>
          <w:lang w:eastAsia="ru-RU"/>
        </w:rPr>
        <w:t xml:space="preserve"> педагогов, включающая проведение практических семинаров, мастер-классов и диагностику динамики развития </w:t>
      </w:r>
      <w:proofErr w:type="spellStart"/>
      <w:r w:rsidRPr="00A366FE">
        <w:rPr>
          <w:rFonts w:ascii="Times New Roman" w:eastAsia="Times New Roman" w:hAnsi="Times New Roman" w:cs="Times New Roman"/>
          <w:color w:val="000000"/>
          <w:sz w:val="28"/>
          <w:szCs w:val="28"/>
          <w:lang w:eastAsia="ru-RU"/>
        </w:rPr>
        <w:t>ИКТ-компетентности</w:t>
      </w:r>
      <w:proofErr w:type="spellEnd"/>
      <w:r w:rsidRPr="00A366FE">
        <w:rPr>
          <w:rFonts w:ascii="Times New Roman" w:eastAsia="Times New Roman" w:hAnsi="Times New Roman" w:cs="Times New Roman"/>
          <w:color w:val="000000"/>
          <w:sz w:val="28"/>
          <w:szCs w:val="28"/>
          <w:lang w:eastAsia="ru-RU"/>
        </w:rPr>
        <w:t xml:space="preserve"> педагогов для внесения своевременных корректив в процесс их обучения. Мониторинг является важнейшим инструментом проверки и оценки эффективности проводимой работы и является основой для принятия эффективных управленческих решений. </w:t>
      </w:r>
    </w:p>
    <w:p w:rsidR="004E07DA" w:rsidRPr="00A366FE" w:rsidRDefault="004E07DA" w:rsidP="004E07DA">
      <w:pPr>
        <w:ind w:firstLine="540"/>
        <w:jc w:val="both"/>
        <w:rPr>
          <w:rFonts w:ascii="Times New Roman" w:hAnsi="Times New Roman" w:cs="Times New Roman"/>
          <w:sz w:val="28"/>
          <w:szCs w:val="28"/>
        </w:rPr>
      </w:pPr>
      <w:r w:rsidRPr="00A366FE">
        <w:rPr>
          <w:rFonts w:ascii="Times New Roman" w:eastAsia="Times New Roman" w:hAnsi="Times New Roman" w:cs="Times New Roman"/>
          <w:color w:val="000000"/>
          <w:sz w:val="28"/>
          <w:szCs w:val="28"/>
          <w:lang w:eastAsia="ru-RU"/>
        </w:rPr>
        <w:t xml:space="preserve">ИКТ-компетентность педагогов оценивается через экспертную оценку разработок их уроков. Для отдельной темы (отдельного занятия) в поурочном планировании курса выделяются компоненты учебной деятельности учащихся, в которых активно используются средства ИКТ: подготовка </w:t>
      </w:r>
      <w:r w:rsidRPr="00A366FE">
        <w:rPr>
          <w:rFonts w:ascii="Times New Roman" w:eastAsia="Times New Roman" w:hAnsi="Times New Roman" w:cs="Times New Roman"/>
          <w:color w:val="000000"/>
          <w:sz w:val="28"/>
          <w:szCs w:val="28"/>
          <w:lang w:eastAsia="ru-RU"/>
        </w:rPr>
        <w:lastRenderedPageBreak/>
        <w:t>сообщения, поиск информации в интернете, видео-фиксация наблюдаемых процессов, проведение эксперимента с цифровой фиксацией и обработкой данных и т.д.</w:t>
      </w:r>
    </w:p>
    <w:p w:rsidR="004E07DA" w:rsidRPr="00A366FE" w:rsidRDefault="004E07DA" w:rsidP="004E07DA">
      <w:pPr>
        <w:ind w:firstLine="540"/>
        <w:jc w:val="both"/>
        <w:rPr>
          <w:rFonts w:ascii="Times New Roman" w:hAnsi="Times New Roman" w:cs="Times New Roman"/>
          <w:sz w:val="28"/>
          <w:szCs w:val="28"/>
        </w:rPr>
      </w:pPr>
      <w:r w:rsidRPr="00A366FE">
        <w:rPr>
          <w:rFonts w:ascii="Times New Roman" w:hAnsi="Times New Roman" w:cs="Times New Roman"/>
          <w:sz w:val="28"/>
          <w:szCs w:val="28"/>
        </w:rPr>
        <w:t xml:space="preserve">ОО укомплектовано кадрами, имеющими способность к инновационной профессиональной деятельности.  В </w:t>
      </w:r>
      <w:r w:rsidR="008C4D70">
        <w:rPr>
          <w:rFonts w:ascii="Times New Roman" w:hAnsi="Times New Roman" w:cs="Times New Roman"/>
          <w:bCs/>
          <w:iCs/>
          <w:sz w:val="28"/>
          <w:szCs w:val="28"/>
        </w:rPr>
        <w:t>МБОУ</w:t>
      </w:r>
      <w:r w:rsidRPr="00A366FE">
        <w:rPr>
          <w:rFonts w:ascii="Times New Roman" w:hAnsi="Times New Roman" w:cs="Times New Roman"/>
          <w:bCs/>
          <w:iCs/>
          <w:sz w:val="28"/>
          <w:szCs w:val="28"/>
        </w:rPr>
        <w:t xml:space="preserve"> СОШ </w:t>
      </w:r>
      <w:r w:rsidR="00D82CCD">
        <w:rPr>
          <w:rFonts w:ascii="Times New Roman" w:hAnsi="Times New Roman" w:cs="Times New Roman"/>
          <w:bCs/>
          <w:iCs/>
          <w:sz w:val="28"/>
          <w:szCs w:val="28"/>
        </w:rPr>
        <w:t>с. К</w:t>
      </w:r>
      <w:r w:rsidR="00307A6C">
        <w:rPr>
          <w:rFonts w:ascii="Times New Roman" w:hAnsi="Times New Roman" w:cs="Times New Roman"/>
          <w:bCs/>
          <w:iCs/>
          <w:sz w:val="28"/>
          <w:szCs w:val="28"/>
        </w:rPr>
        <w:t>расный Восход</w:t>
      </w:r>
      <w:r w:rsidRPr="00A366FE">
        <w:rPr>
          <w:rFonts w:ascii="Times New Roman" w:hAnsi="Times New Roman" w:cs="Times New Roman"/>
          <w:sz w:val="28"/>
          <w:szCs w:val="28"/>
        </w:rPr>
        <w:t xml:space="preserve"> существует система непрерывного педагогического образования, в том числе, и в рамках повышения </w:t>
      </w:r>
      <w:proofErr w:type="spellStart"/>
      <w:proofErr w:type="gramStart"/>
      <w:r w:rsidRPr="00A366FE">
        <w:rPr>
          <w:rFonts w:ascii="Times New Roman" w:hAnsi="Times New Roman" w:cs="Times New Roman"/>
          <w:sz w:val="28"/>
          <w:szCs w:val="28"/>
        </w:rPr>
        <w:t>ИКТ-компетентности</w:t>
      </w:r>
      <w:proofErr w:type="spellEnd"/>
      <w:proofErr w:type="gramEnd"/>
      <w:r w:rsidRPr="00A366FE">
        <w:rPr>
          <w:rFonts w:ascii="Times New Roman" w:hAnsi="Times New Roman" w:cs="Times New Roman"/>
          <w:sz w:val="28"/>
          <w:szCs w:val="28"/>
        </w:rPr>
        <w:t xml:space="preserve"> педагогов.</w:t>
      </w:r>
    </w:p>
    <w:p w:rsidR="004E07DA" w:rsidRPr="00A366FE" w:rsidRDefault="004E07DA" w:rsidP="004E07DA">
      <w:pPr>
        <w:ind w:firstLine="540"/>
        <w:jc w:val="both"/>
        <w:rPr>
          <w:rFonts w:ascii="Times New Roman" w:hAnsi="Times New Roman" w:cs="Times New Roman"/>
          <w:sz w:val="28"/>
          <w:szCs w:val="28"/>
        </w:rPr>
      </w:pPr>
    </w:p>
    <w:p w:rsidR="004E07DA" w:rsidRPr="00A366FE" w:rsidRDefault="004E07DA" w:rsidP="004E07DA">
      <w:pPr>
        <w:autoSpaceDE w:val="0"/>
        <w:autoSpaceDN w:val="0"/>
        <w:adjustRightInd w:val="0"/>
        <w:ind w:firstLine="426"/>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iCs/>
          <w:color w:val="000000"/>
          <w:sz w:val="28"/>
          <w:szCs w:val="28"/>
          <w:lang w:eastAsia="ru-RU"/>
        </w:rPr>
        <w:t xml:space="preserve">2.5. Оценка </w:t>
      </w:r>
      <w:proofErr w:type="spellStart"/>
      <w:r w:rsidRPr="00A366FE">
        <w:rPr>
          <w:rFonts w:ascii="Times New Roman" w:eastAsia="Times New Roman" w:hAnsi="Times New Roman" w:cs="Times New Roman"/>
          <w:bCs/>
          <w:iCs/>
          <w:color w:val="000000"/>
          <w:sz w:val="28"/>
          <w:szCs w:val="28"/>
          <w:lang w:eastAsia="ru-RU"/>
        </w:rPr>
        <w:t>ИКТ-компетентности</w:t>
      </w:r>
      <w:proofErr w:type="spellEnd"/>
      <w:r w:rsidRPr="00A366FE">
        <w:rPr>
          <w:rFonts w:ascii="Times New Roman" w:eastAsia="Times New Roman" w:hAnsi="Times New Roman" w:cs="Times New Roman"/>
          <w:bCs/>
          <w:iCs/>
          <w:color w:val="000000"/>
          <w:sz w:val="28"/>
          <w:szCs w:val="28"/>
          <w:lang w:eastAsia="ru-RU"/>
        </w:rPr>
        <w:t xml:space="preserve"> </w:t>
      </w:r>
      <w:proofErr w:type="gramStart"/>
      <w:r w:rsidRPr="00A366FE">
        <w:rPr>
          <w:rFonts w:ascii="Times New Roman" w:eastAsia="Times New Roman" w:hAnsi="Times New Roman" w:cs="Times New Roman"/>
          <w:bCs/>
          <w:iCs/>
          <w:color w:val="000000"/>
          <w:sz w:val="28"/>
          <w:szCs w:val="28"/>
          <w:lang w:eastAsia="ru-RU"/>
        </w:rPr>
        <w:t>обучающихся</w:t>
      </w:r>
      <w:proofErr w:type="gramEnd"/>
      <w:r w:rsidRPr="00A366FE">
        <w:rPr>
          <w:rFonts w:ascii="Times New Roman" w:eastAsia="Times New Roman" w:hAnsi="Times New Roman" w:cs="Times New Roman"/>
          <w:bCs/>
          <w:iCs/>
          <w:color w:val="000000"/>
          <w:sz w:val="28"/>
          <w:szCs w:val="28"/>
          <w:lang w:eastAsia="ru-RU"/>
        </w:rPr>
        <w:t>.</w:t>
      </w:r>
    </w:p>
    <w:p w:rsidR="004E07DA" w:rsidRPr="00A366FE" w:rsidRDefault="004E07DA" w:rsidP="004E07DA">
      <w:pPr>
        <w:autoSpaceDE w:val="0"/>
        <w:autoSpaceDN w:val="0"/>
        <w:adjustRightInd w:val="0"/>
        <w:jc w:val="both"/>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Основной формой оценки </w:t>
      </w:r>
      <w:proofErr w:type="spellStart"/>
      <w:r w:rsidRPr="00A366FE">
        <w:rPr>
          <w:rFonts w:ascii="Times New Roman" w:eastAsia="Times New Roman" w:hAnsi="Times New Roman" w:cs="Times New Roman"/>
          <w:color w:val="000000"/>
          <w:sz w:val="28"/>
          <w:szCs w:val="28"/>
          <w:lang w:eastAsia="ru-RU"/>
        </w:rPr>
        <w:t>сформированности</w:t>
      </w:r>
      <w:proofErr w:type="spellEnd"/>
      <w:r w:rsidRPr="00A366FE">
        <w:rPr>
          <w:rFonts w:ascii="Times New Roman" w:eastAsia="Times New Roman" w:hAnsi="Times New Roman" w:cs="Times New Roman"/>
          <w:color w:val="000000"/>
          <w:sz w:val="28"/>
          <w:szCs w:val="28"/>
          <w:lang w:eastAsia="ru-RU"/>
        </w:rPr>
        <w:t xml:space="preserve"> </w:t>
      </w:r>
      <w:proofErr w:type="spellStart"/>
      <w:r w:rsidRPr="00A366FE">
        <w:rPr>
          <w:rFonts w:ascii="Times New Roman" w:eastAsia="Times New Roman" w:hAnsi="Times New Roman" w:cs="Times New Roman"/>
          <w:color w:val="000000"/>
          <w:sz w:val="28"/>
          <w:szCs w:val="28"/>
          <w:lang w:eastAsia="ru-RU"/>
        </w:rPr>
        <w:t>ИКТ-компетентности</w:t>
      </w:r>
      <w:proofErr w:type="spellEnd"/>
      <w:r w:rsidRPr="00A366FE">
        <w:rPr>
          <w:rFonts w:ascii="Times New Roman" w:eastAsia="Times New Roman" w:hAnsi="Times New Roman" w:cs="Times New Roman"/>
          <w:color w:val="000000"/>
          <w:sz w:val="28"/>
          <w:szCs w:val="28"/>
          <w:lang w:eastAsia="ru-RU"/>
        </w:rPr>
        <w:t xml:space="preserve"> обучающихся является </w:t>
      </w:r>
      <w:r w:rsidRPr="00A366FE">
        <w:rPr>
          <w:rFonts w:ascii="Times New Roman" w:eastAsia="Times New Roman" w:hAnsi="Times New Roman" w:cs="Times New Roman"/>
          <w:bCs/>
          <w:color w:val="000000"/>
          <w:sz w:val="28"/>
          <w:szCs w:val="28"/>
          <w:lang w:eastAsia="ru-RU"/>
        </w:rPr>
        <w:t xml:space="preserve">многокритериальная экспертная оценка </w:t>
      </w:r>
      <w:r w:rsidRPr="00A366FE">
        <w:rPr>
          <w:rFonts w:ascii="Times New Roman" w:eastAsia="Times New Roman" w:hAnsi="Times New Roman" w:cs="Times New Roman"/>
          <w:color w:val="000000"/>
          <w:sz w:val="28"/>
          <w:szCs w:val="28"/>
          <w:lang w:eastAsia="ru-RU"/>
        </w:rPr>
        <w:t xml:space="preserve">текущих работ и </w:t>
      </w:r>
      <w:proofErr w:type="gramStart"/>
      <w:r w:rsidRPr="00A366FE">
        <w:rPr>
          <w:rFonts w:ascii="Times New Roman" w:eastAsia="Times New Roman" w:hAnsi="Times New Roman" w:cs="Times New Roman"/>
          <w:color w:val="000000"/>
          <w:sz w:val="28"/>
          <w:szCs w:val="28"/>
          <w:lang w:eastAsia="ru-RU"/>
        </w:rPr>
        <w:t>цифрового</w:t>
      </w:r>
      <w:proofErr w:type="gramEnd"/>
      <w:r w:rsidRPr="00A366FE">
        <w:rPr>
          <w:rFonts w:ascii="Times New Roman" w:eastAsia="Times New Roman" w:hAnsi="Times New Roman" w:cs="Times New Roman"/>
          <w:color w:val="000000"/>
          <w:sz w:val="28"/>
          <w:szCs w:val="28"/>
          <w:lang w:eastAsia="ru-RU"/>
        </w:rPr>
        <w:t xml:space="preserve"> </w:t>
      </w:r>
      <w:proofErr w:type="spellStart"/>
      <w:r w:rsidRPr="00A366FE">
        <w:rPr>
          <w:rFonts w:ascii="Times New Roman" w:eastAsia="Times New Roman" w:hAnsi="Times New Roman" w:cs="Times New Roman"/>
          <w:color w:val="000000"/>
          <w:sz w:val="28"/>
          <w:szCs w:val="28"/>
          <w:lang w:eastAsia="ru-RU"/>
        </w:rPr>
        <w:t>портфолио</w:t>
      </w:r>
      <w:proofErr w:type="spellEnd"/>
      <w:r w:rsidRPr="00A366FE">
        <w:rPr>
          <w:rFonts w:ascii="Times New Roman" w:eastAsia="Times New Roman" w:hAnsi="Times New Roman" w:cs="Times New Roman"/>
          <w:color w:val="000000"/>
          <w:sz w:val="28"/>
          <w:szCs w:val="28"/>
          <w:lang w:eastAsia="ru-RU"/>
        </w:rPr>
        <w:t xml:space="preserve"> по всем предметам.</w:t>
      </w:r>
      <w:r w:rsidRPr="00A366FE">
        <w:rPr>
          <w:rFonts w:ascii="Times New Roman" w:eastAsia="Times New Roman" w:hAnsi="Times New Roman" w:cs="Times New Roman"/>
          <w:sz w:val="28"/>
          <w:szCs w:val="28"/>
          <w:lang w:eastAsia="ru-RU"/>
        </w:rPr>
        <w:t xml:space="preserve">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Возможно использование также различных систем независимой аттестации ИКТ – квалификаций.</w:t>
      </w:r>
    </w:p>
    <w:p w:rsidR="004E07DA" w:rsidRPr="00A366FE" w:rsidRDefault="004E07DA" w:rsidP="004E07DA">
      <w:pPr>
        <w:pStyle w:val="Default"/>
        <w:ind w:firstLine="567"/>
        <w:jc w:val="both"/>
        <w:rPr>
          <w:sz w:val="28"/>
          <w:szCs w:val="28"/>
        </w:rPr>
      </w:pPr>
      <w:r w:rsidRPr="00A366FE">
        <w:rPr>
          <w:sz w:val="28"/>
          <w:szCs w:val="28"/>
        </w:rPr>
        <w:t xml:space="preserve">Информационная и коммуникационная компетентность школьников </w:t>
      </w:r>
      <w:proofErr w:type="gramStart"/>
      <w:r w:rsidRPr="00A366FE">
        <w:rPr>
          <w:sz w:val="28"/>
          <w:szCs w:val="28"/>
        </w:rPr>
        <w:t>определяется</w:t>
      </w:r>
      <w:proofErr w:type="gramEnd"/>
      <w:r w:rsidRPr="00A366FE">
        <w:rPr>
          <w:sz w:val="28"/>
          <w:szCs w:val="28"/>
        </w:rPr>
        <w:t xml:space="preserve"> как способность учащихся использовать информационные и коммуникационные технологии для доступа к информации, ее поиска-определения, интеграции, управления, оценки, а также ее создания продуцирования и передачи сообщения, которая достаточна для того, чтобы успешно жить и трудиться в условиях информационного общества, в условиях экономики, которая основана на знаниях. Одним из результатов процесса информатизации школы должно стать появление у учащихся способности использовать современные информационные и коммуникационные технологии для работы с </w:t>
      </w:r>
      <w:proofErr w:type="gramStart"/>
      <w:r w:rsidRPr="00A366FE">
        <w:rPr>
          <w:sz w:val="28"/>
          <w:szCs w:val="28"/>
        </w:rPr>
        <w:t>информацией</w:t>
      </w:r>
      <w:proofErr w:type="gramEnd"/>
      <w:r w:rsidRPr="00A366FE">
        <w:rPr>
          <w:sz w:val="28"/>
          <w:szCs w:val="28"/>
        </w:rPr>
        <w:t xml:space="preserve"> как в учебной деятельности, так и для иных потребностей. </w:t>
      </w:r>
    </w:p>
    <w:p w:rsidR="004E07DA" w:rsidRPr="00A366FE" w:rsidRDefault="004E07DA" w:rsidP="004E07DA">
      <w:pPr>
        <w:tabs>
          <w:tab w:val="left" w:pos="720"/>
        </w:tabs>
        <w:snapToGrid w:val="0"/>
        <w:ind w:firstLine="540"/>
        <w:jc w:val="both"/>
        <w:rPr>
          <w:rFonts w:ascii="Times New Roman" w:hAnsi="Times New Roman" w:cs="Times New Roman"/>
          <w:sz w:val="28"/>
          <w:szCs w:val="28"/>
        </w:rPr>
      </w:pPr>
      <w:r w:rsidRPr="00A366FE">
        <w:rPr>
          <w:rFonts w:ascii="Times New Roman" w:eastAsia="Times New Roman" w:hAnsi="Times New Roman" w:cs="Times New Roman"/>
          <w:color w:val="000000"/>
          <w:sz w:val="28"/>
          <w:szCs w:val="28"/>
          <w:lang w:eastAsia="ru-RU"/>
        </w:rPr>
        <w:t xml:space="preserve">При определении компетентности школьников в области использования ИКТ акцент делается, прежде всего, на оценке </w:t>
      </w:r>
      <w:proofErr w:type="spellStart"/>
      <w:r w:rsidRPr="00A366FE">
        <w:rPr>
          <w:rFonts w:ascii="Times New Roman" w:eastAsia="Times New Roman" w:hAnsi="Times New Roman" w:cs="Times New Roman"/>
          <w:color w:val="000000"/>
          <w:sz w:val="28"/>
          <w:szCs w:val="28"/>
          <w:lang w:eastAsia="ru-RU"/>
        </w:rPr>
        <w:t>сформированности</w:t>
      </w:r>
      <w:proofErr w:type="spellEnd"/>
      <w:r w:rsidRPr="00A366FE">
        <w:rPr>
          <w:rFonts w:ascii="Times New Roman" w:eastAsia="Times New Roman" w:hAnsi="Times New Roman" w:cs="Times New Roman"/>
          <w:color w:val="000000"/>
          <w:sz w:val="28"/>
          <w:szCs w:val="28"/>
          <w:lang w:eastAsia="ru-RU"/>
        </w:rPr>
        <w:t xml:space="preserve"> обобщенных познавательных навыков (умственных навыков высокого уровня)</w:t>
      </w:r>
      <w:proofErr w:type="gramStart"/>
      <w:r w:rsidRPr="00A366FE">
        <w:rPr>
          <w:rFonts w:ascii="Times New Roman" w:eastAsia="Times New Roman" w:hAnsi="Times New Roman" w:cs="Times New Roman"/>
          <w:color w:val="000000"/>
          <w:sz w:val="28"/>
          <w:szCs w:val="28"/>
          <w:lang w:eastAsia="ru-RU"/>
        </w:rPr>
        <w:t>.</w:t>
      </w:r>
      <w:proofErr w:type="gramEnd"/>
      <w:r w:rsidRPr="00A366FE">
        <w:rPr>
          <w:rFonts w:ascii="Times New Roman" w:hAnsi="Times New Roman" w:cs="Times New Roman"/>
          <w:sz w:val="28"/>
          <w:szCs w:val="28"/>
        </w:rPr>
        <w:t xml:space="preserve"> </w:t>
      </w:r>
      <w:r w:rsidRPr="00A366FE">
        <w:rPr>
          <w:rFonts w:ascii="Times New Roman" w:eastAsia="Times New Roman" w:hAnsi="Times New Roman" w:cs="Times New Roman"/>
          <w:color w:val="000000"/>
          <w:sz w:val="28"/>
          <w:szCs w:val="28"/>
          <w:lang w:eastAsia="ru-RU"/>
        </w:rPr>
        <w:t>(</w:t>
      </w:r>
      <w:proofErr w:type="gramStart"/>
      <w:r w:rsidRPr="00A366FE">
        <w:rPr>
          <w:rFonts w:ascii="Times New Roman" w:eastAsia="Times New Roman" w:hAnsi="Times New Roman" w:cs="Times New Roman"/>
          <w:color w:val="000000"/>
          <w:sz w:val="28"/>
          <w:szCs w:val="28"/>
          <w:lang w:eastAsia="ru-RU"/>
        </w:rPr>
        <w:t>с</w:t>
      </w:r>
      <w:proofErr w:type="gramEnd"/>
      <w:r w:rsidRPr="00A366FE">
        <w:rPr>
          <w:rFonts w:ascii="Times New Roman" w:eastAsia="Times New Roman" w:hAnsi="Times New Roman" w:cs="Times New Roman"/>
          <w:color w:val="000000"/>
          <w:sz w:val="28"/>
          <w:szCs w:val="28"/>
          <w:lang w:eastAsia="ru-RU"/>
        </w:rPr>
        <w:t>м. Приложение 3)</w:t>
      </w:r>
    </w:p>
    <w:p w:rsidR="004E07DA" w:rsidRPr="00A366FE" w:rsidRDefault="004E07DA" w:rsidP="004E07DA">
      <w:pPr>
        <w:tabs>
          <w:tab w:val="left" w:pos="720"/>
        </w:tabs>
        <w:snapToGrid w:val="0"/>
        <w:ind w:firstLine="540"/>
        <w:jc w:val="both"/>
        <w:rPr>
          <w:rFonts w:ascii="Times New Roman" w:hAnsi="Times New Roman" w:cs="Times New Roman"/>
          <w:sz w:val="28"/>
          <w:szCs w:val="28"/>
        </w:rPr>
      </w:pPr>
    </w:p>
    <w:p w:rsidR="004E07DA" w:rsidRPr="00A366FE" w:rsidRDefault="004E07DA" w:rsidP="004E07DA">
      <w:pPr>
        <w:tabs>
          <w:tab w:val="left" w:pos="9004"/>
        </w:tabs>
        <w:ind w:firstLine="570"/>
        <w:rPr>
          <w:rFonts w:ascii="Times New Roman" w:hAnsi="Times New Roman" w:cs="Times New Roman"/>
          <w:sz w:val="28"/>
          <w:szCs w:val="28"/>
        </w:rPr>
        <w:sectPr w:rsidR="004E07DA" w:rsidRPr="00A366FE" w:rsidSect="004E07DA">
          <w:footerReference w:type="default" r:id="rId10"/>
          <w:pgSz w:w="11906" w:h="16838"/>
          <w:pgMar w:top="720" w:right="720" w:bottom="720" w:left="1701" w:header="720" w:footer="274" w:gutter="0"/>
          <w:cols w:space="720"/>
          <w:docGrid w:linePitch="360"/>
        </w:sectPr>
      </w:pPr>
    </w:p>
    <w:p w:rsidR="004E07DA" w:rsidRPr="00A366FE" w:rsidRDefault="004E07DA" w:rsidP="004E07DA">
      <w:pPr>
        <w:pageBreakBefore/>
        <w:jc w:val="right"/>
        <w:rPr>
          <w:rFonts w:ascii="Times New Roman" w:hAnsi="Times New Roman" w:cs="Times New Roman"/>
          <w:sz w:val="28"/>
          <w:szCs w:val="28"/>
        </w:rPr>
      </w:pPr>
      <w:r w:rsidRPr="00A366FE">
        <w:rPr>
          <w:rFonts w:ascii="Times New Roman" w:hAnsi="Times New Roman" w:cs="Times New Roman"/>
          <w:sz w:val="28"/>
          <w:szCs w:val="28"/>
        </w:rPr>
        <w:lastRenderedPageBreak/>
        <w:t>Приложение 1.</w:t>
      </w:r>
    </w:p>
    <w:p w:rsidR="004E07DA" w:rsidRPr="00A366FE" w:rsidRDefault="004E07DA" w:rsidP="004E07DA">
      <w:pPr>
        <w:rPr>
          <w:rFonts w:ascii="Times New Roman" w:hAnsi="Times New Roman" w:cs="Times New Roman"/>
          <w:sz w:val="28"/>
          <w:szCs w:val="28"/>
        </w:rPr>
      </w:pPr>
      <w:r w:rsidRPr="00A366FE">
        <w:rPr>
          <w:rFonts w:ascii="Times New Roman" w:hAnsi="Times New Roman" w:cs="Times New Roman"/>
          <w:sz w:val="28"/>
          <w:szCs w:val="28"/>
        </w:rPr>
        <w:t xml:space="preserve">Анализ уровня </w:t>
      </w:r>
      <w:proofErr w:type="spellStart"/>
      <w:proofErr w:type="gramStart"/>
      <w:r w:rsidRPr="00A366FE">
        <w:rPr>
          <w:rFonts w:ascii="Times New Roman" w:hAnsi="Times New Roman" w:cs="Times New Roman"/>
          <w:sz w:val="28"/>
          <w:szCs w:val="28"/>
        </w:rPr>
        <w:t>ИКТ-компетентности</w:t>
      </w:r>
      <w:proofErr w:type="spellEnd"/>
      <w:proofErr w:type="gramEnd"/>
      <w:r w:rsidRPr="00A366FE">
        <w:rPr>
          <w:rFonts w:ascii="Times New Roman" w:hAnsi="Times New Roman" w:cs="Times New Roman"/>
          <w:sz w:val="28"/>
          <w:szCs w:val="28"/>
        </w:rPr>
        <w:t xml:space="preserve"> педагогов </w:t>
      </w:r>
      <w:r w:rsidR="008C4D70">
        <w:rPr>
          <w:rFonts w:ascii="Times New Roman" w:hAnsi="Times New Roman" w:cs="Times New Roman"/>
          <w:bCs/>
          <w:sz w:val="28"/>
          <w:szCs w:val="28"/>
        </w:rPr>
        <w:t>МБОУ</w:t>
      </w:r>
      <w:r w:rsidRPr="00A366FE">
        <w:rPr>
          <w:rFonts w:ascii="Times New Roman" w:hAnsi="Times New Roman" w:cs="Times New Roman"/>
          <w:bCs/>
          <w:sz w:val="28"/>
          <w:szCs w:val="28"/>
        </w:rPr>
        <w:t xml:space="preserve"> СОШ </w:t>
      </w:r>
      <w:r w:rsidR="00D82CCD">
        <w:rPr>
          <w:rFonts w:ascii="Times New Roman" w:hAnsi="Times New Roman" w:cs="Times New Roman"/>
          <w:bCs/>
          <w:sz w:val="28"/>
          <w:szCs w:val="28"/>
        </w:rPr>
        <w:t>с. К</w:t>
      </w:r>
      <w:r w:rsidR="00F64E71">
        <w:rPr>
          <w:rFonts w:ascii="Times New Roman" w:hAnsi="Times New Roman" w:cs="Times New Roman"/>
          <w:bCs/>
          <w:sz w:val="28"/>
          <w:szCs w:val="28"/>
        </w:rPr>
        <w:t>расный Восход</w:t>
      </w:r>
      <w:r w:rsidRPr="00A366FE">
        <w:rPr>
          <w:rFonts w:ascii="Times New Roman" w:hAnsi="Times New Roman" w:cs="Times New Roman"/>
          <w:sz w:val="28"/>
          <w:szCs w:val="28"/>
        </w:rPr>
        <w:t>:</w:t>
      </w:r>
    </w:p>
    <w:p w:rsidR="004E07DA" w:rsidRPr="00A366FE" w:rsidRDefault="004E07DA" w:rsidP="004E07DA">
      <w:pPr>
        <w:pStyle w:val="Default"/>
        <w:spacing w:line="276" w:lineRule="auto"/>
        <w:jc w:val="both"/>
        <w:rPr>
          <w:sz w:val="28"/>
          <w:szCs w:val="28"/>
        </w:rPr>
      </w:pPr>
    </w:p>
    <w:p w:rsidR="004E07DA" w:rsidRPr="00A366FE" w:rsidRDefault="004E07DA" w:rsidP="004E07DA">
      <w:pPr>
        <w:pStyle w:val="Default"/>
        <w:spacing w:line="276" w:lineRule="auto"/>
        <w:ind w:firstLine="567"/>
        <w:jc w:val="both"/>
        <w:rPr>
          <w:rStyle w:val="Zag11"/>
          <w:rFonts w:eastAsia="@Arial Unicode MS"/>
          <w:sz w:val="28"/>
          <w:szCs w:val="28"/>
        </w:rPr>
      </w:pPr>
      <w:r w:rsidRPr="00A366FE">
        <w:rPr>
          <w:sz w:val="28"/>
          <w:szCs w:val="28"/>
        </w:rPr>
        <w:t xml:space="preserve">В соответствии с ПОО ООО по ФГОС, под </w:t>
      </w:r>
      <w:proofErr w:type="spellStart"/>
      <w:proofErr w:type="gramStart"/>
      <w:r w:rsidRPr="00A366FE">
        <w:rPr>
          <w:sz w:val="28"/>
          <w:szCs w:val="28"/>
        </w:rPr>
        <w:t>ИКТ-компетентностью</w:t>
      </w:r>
      <w:proofErr w:type="spellEnd"/>
      <w:proofErr w:type="gramEnd"/>
      <w:r w:rsidRPr="00A366FE">
        <w:rPr>
          <w:sz w:val="28"/>
          <w:szCs w:val="28"/>
        </w:rPr>
        <w:t xml:space="preserve"> педагога понимается </w:t>
      </w:r>
      <w:r w:rsidRPr="00A366FE">
        <w:rPr>
          <w:rStyle w:val="Zag11"/>
          <w:rFonts w:eastAsia="@Arial Unicode MS"/>
          <w:sz w:val="28"/>
          <w:szCs w:val="28"/>
        </w:rPr>
        <w:t>умение, способность и готовность решать профессиональные задачи, используя распространённые в данной профессиональной области средства ИКТ.</w:t>
      </w:r>
    </w:p>
    <w:p w:rsidR="004E07DA" w:rsidRPr="00A366FE" w:rsidRDefault="004E07DA" w:rsidP="004E07DA">
      <w:pPr>
        <w:pStyle w:val="Default"/>
        <w:spacing w:line="276" w:lineRule="auto"/>
        <w:ind w:firstLine="567"/>
        <w:jc w:val="both"/>
        <w:rPr>
          <w:rStyle w:val="Zag11"/>
          <w:rFonts w:eastAsia="@Arial Unicode MS"/>
          <w:sz w:val="28"/>
          <w:szCs w:val="28"/>
        </w:rPr>
      </w:pPr>
      <w:r w:rsidRPr="00A366FE">
        <w:rPr>
          <w:rStyle w:val="Zag11"/>
          <w:rFonts w:eastAsia="@Arial Unicode MS"/>
          <w:sz w:val="28"/>
          <w:szCs w:val="28"/>
        </w:rPr>
        <w:t xml:space="preserve">Для выявления уровня </w:t>
      </w:r>
      <w:proofErr w:type="spellStart"/>
      <w:proofErr w:type="gramStart"/>
      <w:r w:rsidRPr="00A366FE">
        <w:rPr>
          <w:rStyle w:val="Zag11"/>
          <w:rFonts w:eastAsia="@Arial Unicode MS"/>
          <w:sz w:val="28"/>
          <w:szCs w:val="28"/>
        </w:rPr>
        <w:t>ИКТ-компетентности</w:t>
      </w:r>
      <w:proofErr w:type="spellEnd"/>
      <w:proofErr w:type="gramEnd"/>
      <w:r w:rsidRPr="00A366FE">
        <w:rPr>
          <w:rStyle w:val="Zag11"/>
          <w:rFonts w:eastAsia="@Arial Unicode MS"/>
          <w:sz w:val="28"/>
          <w:szCs w:val="28"/>
        </w:rPr>
        <w:t xml:space="preserve"> педагогов необходимо проанализировать следующие моменты:</w:t>
      </w:r>
    </w:p>
    <w:p w:rsidR="004E07DA" w:rsidRPr="00A366FE" w:rsidRDefault="004E07DA" w:rsidP="001C3B35">
      <w:pPr>
        <w:pStyle w:val="Default"/>
        <w:widowControl w:val="0"/>
        <w:numPr>
          <w:ilvl w:val="0"/>
          <w:numId w:val="62"/>
        </w:numPr>
        <w:suppressAutoHyphens/>
        <w:autoSpaceDN/>
        <w:adjustRightInd/>
        <w:spacing w:line="276" w:lineRule="auto"/>
        <w:jc w:val="both"/>
        <w:rPr>
          <w:rStyle w:val="Zag11"/>
          <w:rFonts w:eastAsia="@Arial Unicode MS"/>
          <w:sz w:val="28"/>
          <w:szCs w:val="28"/>
        </w:rPr>
      </w:pPr>
      <w:r w:rsidRPr="00A366FE">
        <w:rPr>
          <w:rStyle w:val="Zag11"/>
          <w:rFonts w:eastAsia="@Arial Unicode MS"/>
          <w:sz w:val="28"/>
          <w:szCs w:val="28"/>
        </w:rPr>
        <w:t>Квалификационная категория каждого педагога, а также предметная область, в которой он работает.</w:t>
      </w:r>
    </w:p>
    <w:p w:rsidR="004E07DA" w:rsidRPr="00A366FE" w:rsidRDefault="004E07DA" w:rsidP="001C3B35">
      <w:pPr>
        <w:pStyle w:val="Default"/>
        <w:widowControl w:val="0"/>
        <w:numPr>
          <w:ilvl w:val="0"/>
          <w:numId w:val="62"/>
        </w:numPr>
        <w:suppressAutoHyphens/>
        <w:autoSpaceDN/>
        <w:adjustRightInd/>
        <w:spacing w:line="276" w:lineRule="auto"/>
        <w:jc w:val="both"/>
        <w:rPr>
          <w:rStyle w:val="Zag11"/>
          <w:rFonts w:eastAsia="@Arial Unicode MS"/>
          <w:sz w:val="28"/>
          <w:szCs w:val="28"/>
        </w:rPr>
      </w:pPr>
      <w:r w:rsidRPr="00A366FE">
        <w:rPr>
          <w:rStyle w:val="Zag11"/>
          <w:rFonts w:eastAsia="@Arial Unicode MS"/>
          <w:sz w:val="28"/>
          <w:szCs w:val="28"/>
        </w:rPr>
        <w:t>Проанализировать перечень КПК по информационно-коммуникационным технологиям, которые проходили педагоги (название курсов, количество часов).</w:t>
      </w:r>
    </w:p>
    <w:p w:rsidR="004E07DA" w:rsidRPr="00A366FE" w:rsidRDefault="004E07DA" w:rsidP="001C3B35">
      <w:pPr>
        <w:pStyle w:val="Default"/>
        <w:widowControl w:val="0"/>
        <w:numPr>
          <w:ilvl w:val="0"/>
          <w:numId w:val="62"/>
        </w:numPr>
        <w:suppressAutoHyphens/>
        <w:autoSpaceDN/>
        <w:adjustRightInd/>
        <w:spacing w:line="276" w:lineRule="auto"/>
        <w:jc w:val="both"/>
        <w:rPr>
          <w:rStyle w:val="Zag11"/>
          <w:rFonts w:eastAsia="@Arial Unicode MS"/>
          <w:sz w:val="28"/>
          <w:szCs w:val="28"/>
        </w:rPr>
      </w:pPr>
      <w:r w:rsidRPr="00A366FE">
        <w:rPr>
          <w:rStyle w:val="Zag11"/>
          <w:rFonts w:eastAsia="@Arial Unicode MS"/>
          <w:sz w:val="28"/>
          <w:szCs w:val="28"/>
        </w:rPr>
        <w:t>Проанализировать возможности работы с интерактивным комплексом (элементами интерактивной доски) каждого педагога.</w:t>
      </w:r>
    </w:p>
    <w:p w:rsidR="004E07DA" w:rsidRPr="00A366FE" w:rsidRDefault="004E07DA" w:rsidP="001C3B35">
      <w:pPr>
        <w:pStyle w:val="Default"/>
        <w:widowControl w:val="0"/>
        <w:numPr>
          <w:ilvl w:val="0"/>
          <w:numId w:val="62"/>
        </w:numPr>
        <w:suppressAutoHyphens/>
        <w:autoSpaceDN/>
        <w:adjustRightInd/>
        <w:spacing w:line="276" w:lineRule="auto"/>
        <w:jc w:val="both"/>
        <w:rPr>
          <w:rStyle w:val="Zag11"/>
          <w:rFonts w:eastAsia="@Arial Unicode MS"/>
          <w:sz w:val="28"/>
          <w:szCs w:val="28"/>
        </w:rPr>
      </w:pPr>
      <w:r w:rsidRPr="00A366FE">
        <w:rPr>
          <w:rStyle w:val="Zag11"/>
          <w:rFonts w:eastAsia="@Arial Unicode MS"/>
          <w:sz w:val="28"/>
          <w:szCs w:val="28"/>
        </w:rPr>
        <w:t>Выявление степени активности и готовности каждого педагога к транслированию своего педагогического опыта с помощью ИКТ (учительские сайты, индивидуальный сайт учителя).</w:t>
      </w:r>
    </w:p>
    <w:p w:rsidR="004E07DA" w:rsidRPr="00A366FE" w:rsidRDefault="004E07DA" w:rsidP="001C3B35">
      <w:pPr>
        <w:pStyle w:val="Default"/>
        <w:widowControl w:val="0"/>
        <w:numPr>
          <w:ilvl w:val="0"/>
          <w:numId w:val="62"/>
        </w:numPr>
        <w:suppressAutoHyphens/>
        <w:autoSpaceDN/>
        <w:adjustRightInd/>
        <w:spacing w:line="276" w:lineRule="auto"/>
        <w:jc w:val="both"/>
        <w:rPr>
          <w:rStyle w:val="Zag11"/>
          <w:rFonts w:eastAsia="@Arial Unicode MS"/>
          <w:sz w:val="28"/>
          <w:szCs w:val="28"/>
        </w:rPr>
      </w:pPr>
      <w:r w:rsidRPr="00A366FE">
        <w:rPr>
          <w:rStyle w:val="Zag11"/>
          <w:rFonts w:eastAsia="@Arial Unicode MS"/>
          <w:sz w:val="28"/>
          <w:szCs w:val="28"/>
        </w:rPr>
        <w:t>Проанализировать возможности каждого педагога использовать  ЦОР на уроке (презентации, электронные схемы, диаграммы, электронные карты и т.д.).</w:t>
      </w:r>
    </w:p>
    <w:p w:rsidR="004E07DA" w:rsidRPr="00A366FE" w:rsidRDefault="004E07DA" w:rsidP="001C3B35">
      <w:pPr>
        <w:pStyle w:val="Default"/>
        <w:widowControl w:val="0"/>
        <w:numPr>
          <w:ilvl w:val="0"/>
          <w:numId w:val="62"/>
        </w:numPr>
        <w:suppressAutoHyphens/>
        <w:autoSpaceDN/>
        <w:adjustRightInd/>
        <w:spacing w:line="276" w:lineRule="auto"/>
        <w:jc w:val="both"/>
        <w:rPr>
          <w:rStyle w:val="Zag11"/>
          <w:rFonts w:eastAsia="@Arial Unicode MS"/>
          <w:sz w:val="28"/>
          <w:szCs w:val="28"/>
        </w:rPr>
      </w:pPr>
      <w:r w:rsidRPr="00A366FE">
        <w:rPr>
          <w:rStyle w:val="Zag11"/>
          <w:rFonts w:eastAsia="@Arial Unicode MS"/>
          <w:sz w:val="28"/>
          <w:szCs w:val="28"/>
        </w:rPr>
        <w:t>Проанализировать уровень компетентности каждого учителя в сфере работы с Интернет-ресурсами и среде Интернет (поиск, интерпретация информации).</w:t>
      </w:r>
    </w:p>
    <w:p w:rsidR="004E07DA" w:rsidRPr="00A366FE" w:rsidRDefault="004E07DA" w:rsidP="001C3B35">
      <w:pPr>
        <w:pStyle w:val="Default"/>
        <w:widowControl w:val="0"/>
        <w:numPr>
          <w:ilvl w:val="0"/>
          <w:numId w:val="62"/>
        </w:numPr>
        <w:suppressAutoHyphens/>
        <w:autoSpaceDN/>
        <w:adjustRightInd/>
        <w:spacing w:line="276" w:lineRule="auto"/>
        <w:jc w:val="both"/>
        <w:rPr>
          <w:rStyle w:val="Zag11"/>
          <w:rFonts w:eastAsia="@Arial Unicode MS"/>
          <w:sz w:val="28"/>
          <w:szCs w:val="28"/>
        </w:rPr>
      </w:pPr>
      <w:r w:rsidRPr="00A366FE">
        <w:rPr>
          <w:rStyle w:val="Zag11"/>
          <w:rFonts w:eastAsia="@Arial Unicode MS"/>
          <w:sz w:val="28"/>
          <w:szCs w:val="28"/>
        </w:rPr>
        <w:t>Проанализировать опыт использования проектной деятельности с использованием ИКТ в учебной деятельности каждого педагога</w:t>
      </w:r>
    </w:p>
    <w:p w:rsidR="004E07DA" w:rsidRPr="00A366FE" w:rsidRDefault="004E07DA" w:rsidP="004E07DA">
      <w:pPr>
        <w:pStyle w:val="Default"/>
        <w:spacing w:line="276" w:lineRule="auto"/>
        <w:jc w:val="both"/>
        <w:rPr>
          <w:rStyle w:val="Zag11"/>
          <w:rFonts w:eastAsia="@Arial Unicode MS"/>
          <w:sz w:val="28"/>
          <w:szCs w:val="28"/>
        </w:rPr>
      </w:pPr>
    </w:p>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ОЦЕНКА </w:t>
      </w:r>
      <w:proofErr w:type="gramStart"/>
      <w:r w:rsidRPr="00A366FE">
        <w:rPr>
          <w:rFonts w:ascii="Times New Roman" w:eastAsia="Times New Roman" w:hAnsi="Times New Roman" w:cs="Times New Roman"/>
          <w:color w:val="000000"/>
          <w:sz w:val="28"/>
          <w:szCs w:val="28"/>
          <w:lang w:eastAsia="ru-RU"/>
        </w:rPr>
        <w:t>ИКТ-КОМПЕТЕНТНОСТИ</w:t>
      </w:r>
      <w:proofErr w:type="gramEnd"/>
      <w:r w:rsidRPr="00A366FE">
        <w:rPr>
          <w:rFonts w:ascii="Times New Roman" w:eastAsia="Times New Roman" w:hAnsi="Times New Roman" w:cs="Times New Roman"/>
          <w:color w:val="000000"/>
          <w:sz w:val="28"/>
          <w:szCs w:val="28"/>
          <w:lang w:eastAsia="ru-RU"/>
        </w:rPr>
        <w:t xml:space="preserve"> ПЕДАГОГА</w:t>
      </w:r>
    </w:p>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ФИО _______________________________________________</w:t>
      </w:r>
    </w:p>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85"/>
        <w:gridCol w:w="1285"/>
        <w:gridCol w:w="1285"/>
      </w:tblGrid>
      <w:tr w:rsidR="004E07DA" w:rsidRPr="00A366FE" w:rsidTr="004E07DA">
        <w:trPr>
          <w:trHeight w:val="494"/>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Не использую</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Использую редко</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Использую часто</w:t>
            </w:r>
          </w:p>
        </w:tc>
      </w:tr>
      <w:tr w:rsidR="004E07DA" w:rsidRPr="00A366FE" w:rsidTr="004E07DA">
        <w:trPr>
          <w:trHeight w:val="214"/>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color w:val="000000"/>
                <w:sz w:val="28"/>
                <w:szCs w:val="28"/>
                <w:lang w:eastAsia="ru-RU"/>
              </w:rPr>
              <w:lastRenderedPageBreak/>
              <w:t xml:space="preserve">Использование ИКТ в повседневной практике учителя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Текстовый редактор.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Электронные базы данных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Электронные таблицы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Программы для создания презентаций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Распечатка дополнительных материалов и упражнений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Программы для работы с видео, звуком и графикой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Электронная почта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Поиск информации в Интернет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Интернет-форум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Электронные тесты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97"/>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Сбор данных с помощью компьютерных лабораторий (стационарных или мобильных)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Компьютерное моделирование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Обучающие программы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Цифровые энциклопедии и словари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Обучающие игры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proofErr w:type="spellStart"/>
            <w:r w:rsidRPr="00A366FE">
              <w:rPr>
                <w:rFonts w:ascii="Times New Roman" w:eastAsia="Times New Roman" w:hAnsi="Times New Roman" w:cs="Times New Roman"/>
                <w:color w:val="000000"/>
                <w:sz w:val="28"/>
                <w:szCs w:val="28"/>
                <w:lang w:eastAsia="ru-RU"/>
              </w:rPr>
              <w:t>Геоинформационные</w:t>
            </w:r>
            <w:proofErr w:type="spellEnd"/>
            <w:r w:rsidRPr="00A366FE">
              <w:rPr>
                <w:rFonts w:ascii="Times New Roman" w:eastAsia="Times New Roman" w:hAnsi="Times New Roman" w:cs="Times New Roman"/>
                <w:color w:val="000000"/>
                <w:sz w:val="28"/>
                <w:szCs w:val="28"/>
                <w:lang w:eastAsia="ru-RU"/>
              </w:rPr>
              <w:t xml:space="preserve"> системы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Интерактивные доски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Работа в системе управления учебным процессом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4"/>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color w:val="000000"/>
                <w:sz w:val="28"/>
                <w:szCs w:val="28"/>
                <w:lang w:eastAsia="ru-RU"/>
              </w:rPr>
              <w:t xml:space="preserve">Реализация профессиональных задач педагога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Подбираю программное обеспечение для учебных целей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lastRenderedPageBreak/>
              <w:t xml:space="preserve">Ищу учебные материалы в Интернет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Использую ИКТ для мониторинга развития учеников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Эффективно использую ИКТ для объяснений на уроке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316"/>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Использую ИКТ для взаимодействия с коллегами или родителями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495"/>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Использую </w:t>
            </w:r>
            <w:proofErr w:type="spellStart"/>
            <w:proofErr w:type="gramStart"/>
            <w:r w:rsidRPr="00A366FE">
              <w:rPr>
                <w:rFonts w:ascii="Times New Roman" w:eastAsia="Times New Roman" w:hAnsi="Times New Roman" w:cs="Times New Roman"/>
                <w:color w:val="000000"/>
                <w:sz w:val="28"/>
                <w:szCs w:val="28"/>
                <w:lang w:eastAsia="ru-RU"/>
              </w:rPr>
              <w:t>Интернет-технологии</w:t>
            </w:r>
            <w:proofErr w:type="spellEnd"/>
            <w:proofErr w:type="gramEnd"/>
            <w:r w:rsidRPr="00A366FE">
              <w:rPr>
                <w:rFonts w:ascii="Times New Roman" w:eastAsia="Times New Roman" w:hAnsi="Times New Roman" w:cs="Times New Roman"/>
                <w:color w:val="000000"/>
                <w:sz w:val="28"/>
                <w:szCs w:val="28"/>
                <w:lang w:eastAsia="ru-RU"/>
              </w:rPr>
              <w:t xml:space="preserve"> (например, электронную почту, форумы и т.п.) для организации помощи ученикам </w:t>
            </w:r>
          </w:p>
        </w:tc>
        <w:tc>
          <w:tcPr>
            <w:tcW w:w="1285" w:type="dxa"/>
            <w:vAlign w:val="center"/>
          </w:tcPr>
          <w:p w:rsidR="004E07DA" w:rsidRPr="00A366FE" w:rsidRDefault="004E07DA" w:rsidP="004E07DA">
            <w:pPr>
              <w:jc w:val="center"/>
              <w:rPr>
                <w:rFonts w:ascii="Times New Roman" w:eastAsia="Times New Roman" w:hAnsi="Times New Roman" w:cs="Times New Roman"/>
                <w:color w:val="000000"/>
                <w:sz w:val="28"/>
                <w:szCs w:val="28"/>
                <w:lang w:eastAsia="ru-RU"/>
              </w:rPr>
            </w:pPr>
          </w:p>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jc w:val="center"/>
              <w:rPr>
                <w:rFonts w:ascii="Times New Roman" w:eastAsia="Times New Roman" w:hAnsi="Times New Roman" w:cs="Times New Roman"/>
                <w:color w:val="000000"/>
                <w:sz w:val="28"/>
                <w:szCs w:val="28"/>
                <w:lang w:eastAsia="ru-RU"/>
              </w:rPr>
            </w:pPr>
          </w:p>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jc w:val="center"/>
              <w:rPr>
                <w:rFonts w:ascii="Times New Roman" w:eastAsia="Times New Roman" w:hAnsi="Times New Roman" w:cs="Times New Roman"/>
                <w:color w:val="000000"/>
                <w:sz w:val="28"/>
                <w:szCs w:val="28"/>
                <w:lang w:eastAsia="ru-RU"/>
              </w:rPr>
            </w:pPr>
          </w:p>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507"/>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Могу оценить пригодность </w:t>
            </w:r>
            <w:proofErr w:type="spellStart"/>
            <w:r w:rsidRPr="00A366FE">
              <w:rPr>
                <w:rFonts w:ascii="Times New Roman" w:eastAsia="Times New Roman" w:hAnsi="Times New Roman" w:cs="Times New Roman"/>
                <w:color w:val="000000"/>
                <w:sz w:val="28"/>
                <w:szCs w:val="28"/>
                <w:lang w:eastAsia="ru-RU"/>
              </w:rPr>
              <w:t>веб-сайта</w:t>
            </w:r>
            <w:proofErr w:type="spellEnd"/>
            <w:r w:rsidRPr="00A366FE">
              <w:rPr>
                <w:rFonts w:ascii="Times New Roman" w:eastAsia="Times New Roman" w:hAnsi="Times New Roman" w:cs="Times New Roman"/>
                <w:color w:val="000000"/>
                <w:sz w:val="28"/>
                <w:szCs w:val="28"/>
                <w:lang w:eastAsia="ru-RU"/>
              </w:rPr>
              <w:t xml:space="preserve"> для его использования в преподавании и делаю это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4"/>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color w:val="000000"/>
                <w:sz w:val="28"/>
                <w:szCs w:val="28"/>
                <w:lang w:eastAsia="ru-RU"/>
              </w:rPr>
              <w:t xml:space="preserve">Использую учебные задания следующих типов: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bCs/>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bCs/>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bCs/>
                <w:color w:val="000000"/>
                <w:sz w:val="28"/>
                <w:szCs w:val="28"/>
                <w:lang w:eastAsia="ru-RU"/>
              </w:rPr>
            </w:pPr>
          </w:p>
        </w:tc>
      </w:tr>
      <w:tr w:rsidR="004E07DA" w:rsidRPr="00A366FE" w:rsidTr="004E07DA">
        <w:trPr>
          <w:trHeight w:val="475"/>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Работа над сочинением (докладом, выступлением) с помощью текстового редактора.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Компьютерная презентация доклада на уроке.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831"/>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Учебные задания, для выполнения которых используются </w:t>
            </w:r>
            <w:proofErr w:type="spellStart"/>
            <w:r w:rsidRPr="00A366FE">
              <w:rPr>
                <w:rFonts w:ascii="Times New Roman" w:eastAsia="Times New Roman" w:hAnsi="Times New Roman" w:cs="Times New Roman"/>
                <w:color w:val="000000"/>
                <w:sz w:val="28"/>
                <w:szCs w:val="28"/>
                <w:lang w:eastAsia="ru-RU"/>
              </w:rPr>
              <w:t>мультимедийные</w:t>
            </w:r>
            <w:proofErr w:type="spellEnd"/>
            <w:r w:rsidRPr="00A366FE">
              <w:rPr>
                <w:rFonts w:ascii="Times New Roman" w:eastAsia="Times New Roman" w:hAnsi="Times New Roman" w:cs="Times New Roman"/>
                <w:color w:val="000000"/>
                <w:sz w:val="28"/>
                <w:szCs w:val="28"/>
                <w:lang w:eastAsia="ru-RU"/>
              </w:rPr>
              <w:t xml:space="preserve"> технологии, например, видеофильмы, анимации и т.п.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1010"/>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Учебные задания, для выполнения которых используются сетевые средства организации совместной работы школьников. Например, для обсуждения проблемы применяется </w:t>
            </w:r>
            <w:proofErr w:type="spellStart"/>
            <w:proofErr w:type="gramStart"/>
            <w:r w:rsidRPr="00A366FE">
              <w:rPr>
                <w:rFonts w:ascii="Times New Roman" w:eastAsia="Times New Roman" w:hAnsi="Times New Roman" w:cs="Times New Roman"/>
                <w:color w:val="000000"/>
                <w:sz w:val="28"/>
                <w:szCs w:val="28"/>
                <w:lang w:eastAsia="ru-RU"/>
              </w:rPr>
              <w:t>Интернет-форумы</w:t>
            </w:r>
            <w:proofErr w:type="spellEnd"/>
            <w:proofErr w:type="gramEnd"/>
            <w:r w:rsidRPr="00A366FE">
              <w:rPr>
                <w:rFonts w:ascii="Times New Roman" w:eastAsia="Times New Roman" w:hAnsi="Times New Roman" w:cs="Times New Roman"/>
                <w:color w:val="000000"/>
                <w:sz w:val="28"/>
                <w:szCs w:val="28"/>
                <w:lang w:eastAsia="ru-RU"/>
              </w:rPr>
              <w:t xml:space="preserve">.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537"/>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Учебные задания, для выполнения которых используются виртуальные лаборатории.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431"/>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Учебные задания, для выполнения которых используются компьютерные лаборатории.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Учебные задания с использованием </w:t>
            </w:r>
            <w:r w:rsidRPr="00A366FE">
              <w:rPr>
                <w:rFonts w:ascii="Times New Roman" w:eastAsia="Times New Roman" w:hAnsi="Times New Roman" w:cs="Times New Roman"/>
                <w:color w:val="000000"/>
                <w:sz w:val="28"/>
                <w:szCs w:val="28"/>
                <w:lang w:eastAsia="ru-RU"/>
              </w:rPr>
              <w:lastRenderedPageBreak/>
              <w:t xml:space="preserve">электронных учебников.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405"/>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lastRenderedPageBreak/>
              <w:t xml:space="preserve">Тестирование с помощью специальных программных средств.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300"/>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Учебные задания, для выполнения которых используется графические редакторы.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600"/>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Учебные задания, для выполнения которых используются электронные таблицы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415"/>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Учебные задания, для выполнения которых: используются </w:t>
            </w:r>
            <w:proofErr w:type="spellStart"/>
            <w:r w:rsidRPr="00A366FE">
              <w:rPr>
                <w:rFonts w:ascii="Times New Roman" w:eastAsia="Times New Roman" w:hAnsi="Times New Roman" w:cs="Times New Roman"/>
                <w:color w:val="000000"/>
                <w:sz w:val="28"/>
                <w:szCs w:val="28"/>
                <w:lang w:eastAsia="ru-RU"/>
              </w:rPr>
              <w:t>геоинформационные</w:t>
            </w:r>
            <w:proofErr w:type="spellEnd"/>
            <w:r w:rsidRPr="00A366FE">
              <w:rPr>
                <w:rFonts w:ascii="Times New Roman" w:eastAsia="Times New Roman" w:hAnsi="Times New Roman" w:cs="Times New Roman"/>
                <w:color w:val="000000"/>
                <w:sz w:val="28"/>
                <w:szCs w:val="28"/>
                <w:lang w:eastAsia="ru-RU"/>
              </w:rPr>
              <w:t xml:space="preserve"> системы.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Работа с цифровыми тренажерами.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724"/>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Работа с цифровыми инструментами (сканерами, цифровыми фото- и видеокамерами, микроскопами, музыкальными клавиатурами и т.п.)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495"/>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Работа над долгосрочным (более 2-х недель) учебным проектом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Работа над краткосрочным проектом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ИТОГО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r w:rsidR="004E07DA" w:rsidRPr="00A366FE" w:rsidTr="004E07DA">
        <w:trPr>
          <w:trHeight w:val="218"/>
        </w:trPr>
        <w:tc>
          <w:tcPr>
            <w:tcW w:w="5778" w:type="dxa"/>
          </w:tcPr>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СУММА </w:t>
            </w: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c>
          <w:tcPr>
            <w:tcW w:w="1285" w:type="dxa"/>
            <w:vAlign w:val="center"/>
          </w:tcPr>
          <w:p w:rsidR="004E07DA" w:rsidRPr="00A366FE" w:rsidRDefault="004E07DA" w:rsidP="004E07DA">
            <w:pPr>
              <w:autoSpaceDE w:val="0"/>
              <w:autoSpaceDN w:val="0"/>
              <w:adjustRightInd w:val="0"/>
              <w:jc w:val="center"/>
              <w:rPr>
                <w:rFonts w:ascii="Times New Roman" w:eastAsia="Times New Roman" w:hAnsi="Times New Roman" w:cs="Times New Roman"/>
                <w:color w:val="000000"/>
                <w:sz w:val="28"/>
                <w:szCs w:val="28"/>
                <w:lang w:eastAsia="ru-RU"/>
              </w:rPr>
            </w:pPr>
          </w:p>
        </w:tc>
      </w:tr>
    </w:tbl>
    <w:p w:rsidR="004E07DA" w:rsidRPr="00A366FE" w:rsidRDefault="004E07DA" w:rsidP="004E07DA">
      <w:pPr>
        <w:pStyle w:val="Default"/>
        <w:spacing w:line="276" w:lineRule="auto"/>
        <w:jc w:val="both"/>
        <w:rPr>
          <w:sz w:val="28"/>
          <w:szCs w:val="28"/>
        </w:rPr>
      </w:pPr>
    </w:p>
    <w:p w:rsidR="004E07DA" w:rsidRPr="00A366FE" w:rsidRDefault="004E07DA" w:rsidP="004E07DA">
      <w:pPr>
        <w:pStyle w:val="Default"/>
        <w:spacing w:line="276" w:lineRule="auto"/>
        <w:jc w:val="both"/>
        <w:rPr>
          <w:sz w:val="28"/>
          <w:szCs w:val="28"/>
        </w:rPr>
      </w:pPr>
    </w:p>
    <w:p w:rsidR="004E07DA" w:rsidRPr="00A366FE" w:rsidRDefault="004E07DA" w:rsidP="004E07DA">
      <w:pPr>
        <w:pStyle w:val="Default"/>
        <w:pageBreakBefore/>
        <w:spacing w:line="276" w:lineRule="auto"/>
        <w:jc w:val="right"/>
        <w:rPr>
          <w:rStyle w:val="Zag11"/>
          <w:rFonts w:eastAsia="@Arial Unicode MS"/>
          <w:sz w:val="28"/>
          <w:szCs w:val="28"/>
        </w:rPr>
      </w:pPr>
      <w:r w:rsidRPr="00A366FE">
        <w:rPr>
          <w:rStyle w:val="Zag11"/>
          <w:rFonts w:eastAsia="@Arial Unicode MS"/>
          <w:sz w:val="28"/>
          <w:szCs w:val="28"/>
        </w:rPr>
        <w:lastRenderedPageBreak/>
        <w:t>Приложение 2.</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bCs/>
          <w:color w:val="000000"/>
          <w:sz w:val="28"/>
          <w:szCs w:val="28"/>
          <w:lang w:eastAsia="ru-RU"/>
        </w:rPr>
        <w:t xml:space="preserve">Диагностическая карта </w:t>
      </w:r>
      <w:proofErr w:type="spellStart"/>
      <w:r w:rsidRPr="00A366FE">
        <w:rPr>
          <w:rFonts w:ascii="Times New Roman" w:eastAsia="Times New Roman" w:hAnsi="Times New Roman" w:cs="Times New Roman"/>
          <w:bCs/>
          <w:color w:val="000000"/>
          <w:sz w:val="28"/>
          <w:szCs w:val="28"/>
          <w:lang w:eastAsia="ru-RU"/>
        </w:rPr>
        <w:t>сформированности</w:t>
      </w:r>
      <w:proofErr w:type="spellEnd"/>
      <w:r w:rsidRPr="00A366FE">
        <w:rPr>
          <w:rFonts w:ascii="Times New Roman" w:eastAsia="Times New Roman" w:hAnsi="Times New Roman" w:cs="Times New Roman"/>
          <w:bCs/>
          <w:color w:val="000000"/>
          <w:sz w:val="28"/>
          <w:szCs w:val="28"/>
          <w:lang w:eastAsia="ru-RU"/>
        </w:rPr>
        <w:t xml:space="preserve"> </w:t>
      </w:r>
      <w:proofErr w:type="spellStart"/>
      <w:proofErr w:type="gramStart"/>
      <w:r w:rsidRPr="00A366FE">
        <w:rPr>
          <w:rFonts w:ascii="Times New Roman" w:eastAsia="Times New Roman" w:hAnsi="Times New Roman" w:cs="Times New Roman"/>
          <w:bCs/>
          <w:color w:val="000000"/>
          <w:sz w:val="28"/>
          <w:szCs w:val="28"/>
          <w:lang w:eastAsia="ru-RU"/>
        </w:rPr>
        <w:t>ИКТ-компетентности</w:t>
      </w:r>
      <w:proofErr w:type="spellEnd"/>
      <w:proofErr w:type="gramEnd"/>
      <w:r w:rsidRPr="00A366FE">
        <w:rPr>
          <w:rFonts w:ascii="Times New Roman" w:eastAsia="Times New Roman" w:hAnsi="Times New Roman" w:cs="Times New Roman"/>
          <w:bCs/>
          <w:color w:val="000000"/>
          <w:sz w:val="28"/>
          <w:szCs w:val="28"/>
          <w:lang w:eastAsia="ru-RU"/>
        </w:rPr>
        <w:t xml:space="preserve"> учителя ____________________________20__ – 20__ учебный год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3 балла – высокий уровень, 2 балла – средний уровень, 1 балл – низкий уровень, 0 – отсутствие показателя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1. Знания о том, что </w:t>
      </w:r>
      <w:proofErr w:type="gramStart"/>
      <w:r w:rsidRPr="00A366FE">
        <w:rPr>
          <w:rFonts w:ascii="Times New Roman" w:eastAsia="Times New Roman" w:hAnsi="Times New Roman" w:cs="Times New Roman"/>
          <w:color w:val="000000"/>
          <w:sz w:val="28"/>
          <w:szCs w:val="28"/>
          <w:lang w:eastAsia="ru-RU"/>
        </w:rPr>
        <w:t>из себя представляет</w:t>
      </w:r>
      <w:proofErr w:type="gramEnd"/>
      <w:r w:rsidRPr="00A366FE">
        <w:rPr>
          <w:rFonts w:ascii="Times New Roman" w:eastAsia="Times New Roman" w:hAnsi="Times New Roman" w:cs="Times New Roman"/>
          <w:color w:val="000000"/>
          <w:sz w:val="28"/>
          <w:szCs w:val="28"/>
          <w:lang w:eastAsia="ru-RU"/>
        </w:rPr>
        <w:t xml:space="preserve"> персональный компьютер, назначения устройств компьютера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2. Знание назначения программных продуктов (</w:t>
      </w:r>
      <w:proofErr w:type="spellStart"/>
      <w:r w:rsidRPr="00A366FE">
        <w:rPr>
          <w:rFonts w:ascii="Times New Roman" w:eastAsia="Times New Roman" w:hAnsi="Times New Roman" w:cs="Times New Roman"/>
          <w:color w:val="000000"/>
          <w:sz w:val="28"/>
          <w:szCs w:val="28"/>
          <w:lang w:eastAsia="ru-RU"/>
        </w:rPr>
        <w:t>Windows</w:t>
      </w:r>
      <w:proofErr w:type="spellEnd"/>
      <w:r w:rsidRPr="00A366FE">
        <w:rPr>
          <w:rFonts w:ascii="Times New Roman" w:eastAsia="Times New Roman" w:hAnsi="Times New Roman" w:cs="Times New Roman"/>
          <w:color w:val="000000"/>
          <w:sz w:val="28"/>
          <w:szCs w:val="28"/>
          <w:lang w:eastAsia="ru-RU"/>
        </w:rPr>
        <w:t xml:space="preserve">, MS </w:t>
      </w:r>
      <w:proofErr w:type="spellStart"/>
      <w:r w:rsidRPr="00A366FE">
        <w:rPr>
          <w:rFonts w:ascii="Times New Roman" w:eastAsia="Times New Roman" w:hAnsi="Times New Roman" w:cs="Times New Roman"/>
          <w:color w:val="000000"/>
          <w:sz w:val="28"/>
          <w:szCs w:val="28"/>
          <w:lang w:eastAsia="ru-RU"/>
        </w:rPr>
        <w:t>Office</w:t>
      </w:r>
      <w:proofErr w:type="spellEnd"/>
      <w:r w:rsidRPr="00A366FE">
        <w:rPr>
          <w:rFonts w:ascii="Times New Roman" w:eastAsia="Times New Roman" w:hAnsi="Times New Roman" w:cs="Times New Roman"/>
          <w:color w:val="000000"/>
          <w:sz w:val="28"/>
          <w:szCs w:val="28"/>
          <w:lang w:eastAsia="ru-RU"/>
        </w:rPr>
        <w:t xml:space="preserve">), их функций и возможностей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3. Умение создавать презентацию для интерактивной доски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4. Умение устанавливать используемую программу на демонстрационный компьютер, пользоваться проекционной техникой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5. Умение находить, оценивать, отбирать и использовать ЦОР (например, использовать материалы электронных учебников и других пособий на дисках и в Интернете)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12. Умение извлекать и отбирать информацию </w:t>
      </w:r>
      <w:proofErr w:type="gramStart"/>
      <w:r w:rsidRPr="00A366FE">
        <w:rPr>
          <w:rFonts w:ascii="Times New Roman" w:eastAsia="Times New Roman" w:hAnsi="Times New Roman" w:cs="Times New Roman"/>
          <w:color w:val="000000"/>
          <w:sz w:val="28"/>
          <w:szCs w:val="28"/>
          <w:lang w:eastAsia="ru-RU"/>
        </w:rPr>
        <w:t>из</w:t>
      </w:r>
      <w:proofErr w:type="gramEnd"/>
      <w:r w:rsidRPr="00A366FE">
        <w:rPr>
          <w:rFonts w:ascii="Times New Roman" w:eastAsia="Times New Roman" w:hAnsi="Times New Roman" w:cs="Times New Roman"/>
          <w:color w:val="000000"/>
          <w:sz w:val="28"/>
          <w:szCs w:val="28"/>
          <w:lang w:eastAsia="ru-RU"/>
        </w:rPr>
        <w:t xml:space="preserve"> Интернет по преподаваемой дисциплине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13. Умение выбирать и использовать ПО (текстовый и табличный редакторы, программы для создания буклетов, сайтов, презентационные программы, интерактивные плакаты) для оптимального представления различного рода материалов, необходимых для учебного процесса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14. Владение методиками создания собственного электронного дидактического материала.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15. Использование ИКТ для оформления тематического планирования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16. Использование ИКТ для мониторингов по своему предмету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17. Использование ИКТ для оформления различных отчетов по предмету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18. Использование ИКТ для анализа процесса обучения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19. Умение сформировать цифровое собственное </w:t>
      </w:r>
      <w:proofErr w:type="spellStart"/>
      <w:r w:rsidRPr="00A366FE">
        <w:rPr>
          <w:rFonts w:ascii="Times New Roman" w:eastAsia="Times New Roman" w:hAnsi="Times New Roman" w:cs="Times New Roman"/>
          <w:color w:val="000000"/>
          <w:sz w:val="28"/>
          <w:szCs w:val="28"/>
          <w:lang w:eastAsia="ru-RU"/>
        </w:rPr>
        <w:t>портфолио</w:t>
      </w:r>
      <w:proofErr w:type="spellEnd"/>
      <w:r w:rsidRPr="00A366FE">
        <w:rPr>
          <w:rFonts w:ascii="Times New Roman" w:eastAsia="Times New Roman" w:hAnsi="Times New Roman" w:cs="Times New Roman"/>
          <w:color w:val="000000"/>
          <w:sz w:val="28"/>
          <w:szCs w:val="28"/>
          <w:lang w:eastAsia="ru-RU"/>
        </w:rPr>
        <w:t xml:space="preserve"> и </w:t>
      </w:r>
      <w:proofErr w:type="spellStart"/>
      <w:r w:rsidRPr="00A366FE">
        <w:rPr>
          <w:rFonts w:ascii="Times New Roman" w:eastAsia="Times New Roman" w:hAnsi="Times New Roman" w:cs="Times New Roman"/>
          <w:color w:val="000000"/>
          <w:sz w:val="28"/>
          <w:szCs w:val="28"/>
          <w:lang w:eastAsia="ru-RU"/>
        </w:rPr>
        <w:t>портфолио</w:t>
      </w:r>
      <w:proofErr w:type="spellEnd"/>
      <w:r w:rsidRPr="00A366FE">
        <w:rPr>
          <w:rFonts w:ascii="Times New Roman" w:eastAsia="Times New Roman" w:hAnsi="Times New Roman" w:cs="Times New Roman"/>
          <w:color w:val="000000"/>
          <w:sz w:val="28"/>
          <w:szCs w:val="28"/>
          <w:lang w:eastAsia="ru-RU"/>
        </w:rPr>
        <w:t xml:space="preserve"> учащегося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20. Применение инструментов организации учебной деятельности учащегося (программы тестирования, электронные рабочие тетради и т.д.). </w:t>
      </w:r>
    </w:p>
    <w:p w:rsidR="004E07DA" w:rsidRPr="00A366FE" w:rsidRDefault="004E07DA" w:rsidP="004E07DA">
      <w:pPr>
        <w:spacing w:before="100" w:beforeAutospacing="1"/>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lastRenderedPageBreak/>
        <w:t xml:space="preserve">21. Дистанционно поддерживать учебный процесс (по необходимости), например, через </w:t>
      </w:r>
      <w:proofErr w:type="spellStart"/>
      <w:r w:rsidRPr="00A366FE">
        <w:rPr>
          <w:rFonts w:ascii="Times New Roman" w:eastAsia="Times New Roman" w:hAnsi="Times New Roman" w:cs="Times New Roman"/>
          <w:color w:val="000000"/>
          <w:sz w:val="28"/>
          <w:szCs w:val="28"/>
          <w:lang w:eastAsia="ru-RU"/>
        </w:rPr>
        <w:t>Дневник</w:t>
      </w:r>
      <w:proofErr w:type="gramStart"/>
      <w:r w:rsidRPr="00A366FE">
        <w:rPr>
          <w:rFonts w:ascii="Times New Roman" w:eastAsia="Times New Roman" w:hAnsi="Times New Roman" w:cs="Times New Roman"/>
          <w:color w:val="000000"/>
          <w:sz w:val="28"/>
          <w:szCs w:val="28"/>
          <w:lang w:eastAsia="ru-RU"/>
        </w:rPr>
        <w:t>.р</w:t>
      </w:r>
      <w:proofErr w:type="gramEnd"/>
      <w:r w:rsidRPr="00A366FE">
        <w:rPr>
          <w:rFonts w:ascii="Times New Roman" w:eastAsia="Times New Roman" w:hAnsi="Times New Roman" w:cs="Times New Roman"/>
          <w:color w:val="000000"/>
          <w:sz w:val="28"/>
          <w:szCs w:val="28"/>
          <w:lang w:eastAsia="ru-RU"/>
        </w:rPr>
        <w:t>у</w:t>
      </w:r>
      <w:proofErr w:type="spellEnd"/>
      <w:r w:rsidRPr="00A366FE">
        <w:rPr>
          <w:rFonts w:ascii="Times New Roman" w:eastAsia="Times New Roman" w:hAnsi="Times New Roman" w:cs="Times New Roman"/>
          <w:color w:val="000000"/>
          <w:sz w:val="28"/>
          <w:szCs w:val="28"/>
          <w:lang w:eastAsia="ru-RU"/>
        </w:rPr>
        <w:t xml:space="preserve">.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22. Организовывать работу учащихся в рамках сетевых коммуникационных проектов (</w:t>
      </w:r>
      <w:proofErr w:type="spellStart"/>
      <w:proofErr w:type="gramStart"/>
      <w:r w:rsidRPr="00A366FE">
        <w:rPr>
          <w:rFonts w:ascii="Times New Roman" w:eastAsia="Times New Roman" w:hAnsi="Times New Roman" w:cs="Times New Roman"/>
          <w:color w:val="000000"/>
          <w:sz w:val="28"/>
          <w:szCs w:val="28"/>
          <w:lang w:eastAsia="ru-RU"/>
        </w:rPr>
        <w:t>Интернет-олимпиады</w:t>
      </w:r>
      <w:proofErr w:type="spellEnd"/>
      <w:proofErr w:type="gramEnd"/>
      <w:r w:rsidRPr="00A366FE">
        <w:rPr>
          <w:rFonts w:ascii="Times New Roman" w:eastAsia="Times New Roman" w:hAnsi="Times New Roman" w:cs="Times New Roman"/>
          <w:color w:val="000000"/>
          <w:sz w:val="28"/>
          <w:szCs w:val="28"/>
          <w:lang w:eastAsia="ru-RU"/>
        </w:rPr>
        <w:t xml:space="preserve">, конкурсы, викторины…)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23. Создание банка </w:t>
      </w:r>
      <w:proofErr w:type="spellStart"/>
      <w:r w:rsidRPr="00A366FE">
        <w:rPr>
          <w:rFonts w:ascii="Times New Roman" w:eastAsia="Times New Roman" w:hAnsi="Times New Roman" w:cs="Times New Roman"/>
          <w:color w:val="000000"/>
          <w:sz w:val="28"/>
          <w:szCs w:val="28"/>
          <w:lang w:eastAsia="ru-RU"/>
        </w:rPr>
        <w:t>КИМов</w:t>
      </w:r>
      <w:proofErr w:type="spellEnd"/>
      <w:r w:rsidRPr="00A366FE">
        <w:rPr>
          <w:rFonts w:ascii="Times New Roman" w:eastAsia="Times New Roman" w:hAnsi="Times New Roman" w:cs="Times New Roman"/>
          <w:color w:val="000000"/>
          <w:sz w:val="28"/>
          <w:szCs w:val="28"/>
          <w:lang w:eastAsia="ru-RU"/>
        </w:rPr>
        <w:t xml:space="preserve">, тестовых заданий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24. Взаимодействие и сотрудничество с родителями с помощью ИКТ (</w:t>
      </w:r>
      <w:proofErr w:type="spellStart"/>
      <w:r w:rsidRPr="00A366FE">
        <w:rPr>
          <w:rFonts w:ascii="Times New Roman" w:eastAsia="Times New Roman" w:hAnsi="Times New Roman" w:cs="Times New Roman"/>
          <w:color w:val="000000"/>
          <w:sz w:val="28"/>
          <w:szCs w:val="28"/>
          <w:lang w:eastAsia="ru-RU"/>
        </w:rPr>
        <w:t>эл</w:t>
      </w:r>
      <w:proofErr w:type="spellEnd"/>
      <w:r w:rsidRPr="00A366FE">
        <w:rPr>
          <w:rFonts w:ascii="Times New Roman" w:eastAsia="Times New Roman" w:hAnsi="Times New Roman" w:cs="Times New Roman"/>
          <w:color w:val="000000"/>
          <w:sz w:val="28"/>
          <w:szCs w:val="28"/>
          <w:lang w:eastAsia="ru-RU"/>
        </w:rPr>
        <w:t xml:space="preserve">. почта и др.) </w:t>
      </w:r>
    </w:p>
    <w:p w:rsidR="004E07DA" w:rsidRPr="00A366FE" w:rsidRDefault="004E07DA" w:rsidP="004E07DA">
      <w:pPr>
        <w:autoSpaceDE w:val="0"/>
        <w:autoSpaceDN w:val="0"/>
        <w:adjustRightInd w:val="0"/>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26. Умение эффективно строить процесс общения с различными участниками ОП с помощью ИКТ: </w:t>
      </w:r>
    </w:p>
    <w:p w:rsidR="004E07DA" w:rsidRPr="00A366FE" w:rsidRDefault="004E07DA" w:rsidP="001C3B35">
      <w:pPr>
        <w:numPr>
          <w:ilvl w:val="0"/>
          <w:numId w:val="75"/>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электронная почта (список рассылки), </w:t>
      </w:r>
    </w:p>
    <w:p w:rsidR="004E07DA" w:rsidRPr="00A366FE" w:rsidRDefault="004E07DA" w:rsidP="001C3B35">
      <w:pPr>
        <w:numPr>
          <w:ilvl w:val="0"/>
          <w:numId w:val="75"/>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электронный журнал </w:t>
      </w:r>
    </w:p>
    <w:p w:rsidR="004E07DA" w:rsidRPr="00A366FE" w:rsidRDefault="004E07DA" w:rsidP="001C3B35">
      <w:pPr>
        <w:numPr>
          <w:ilvl w:val="0"/>
          <w:numId w:val="75"/>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сайт </w:t>
      </w:r>
      <w:r w:rsidR="008C4D70">
        <w:rPr>
          <w:rFonts w:ascii="Times New Roman" w:hAnsi="Times New Roman" w:cs="Times New Roman"/>
          <w:bCs/>
          <w:sz w:val="28"/>
          <w:szCs w:val="28"/>
        </w:rPr>
        <w:t>МБОУ</w:t>
      </w:r>
      <w:r w:rsidRPr="00A366FE">
        <w:rPr>
          <w:rFonts w:ascii="Times New Roman" w:hAnsi="Times New Roman" w:cs="Times New Roman"/>
          <w:bCs/>
          <w:sz w:val="28"/>
          <w:szCs w:val="28"/>
        </w:rPr>
        <w:t xml:space="preserve"> СОШ </w:t>
      </w:r>
      <w:r w:rsidR="00D82CCD">
        <w:rPr>
          <w:rFonts w:ascii="Times New Roman" w:hAnsi="Times New Roman" w:cs="Times New Roman"/>
          <w:bCs/>
          <w:sz w:val="28"/>
          <w:szCs w:val="28"/>
        </w:rPr>
        <w:t>с. Казаяк</w:t>
      </w:r>
      <w:r w:rsidRPr="00A366FE">
        <w:rPr>
          <w:rFonts w:ascii="Times New Roman" w:eastAsia="Times New Roman" w:hAnsi="Times New Roman" w:cs="Times New Roman"/>
          <w:color w:val="000000"/>
          <w:sz w:val="28"/>
          <w:szCs w:val="28"/>
          <w:lang w:eastAsia="ru-RU"/>
        </w:rPr>
        <w:t xml:space="preserve">, </w:t>
      </w:r>
    </w:p>
    <w:p w:rsidR="004E07DA" w:rsidRPr="00A366FE" w:rsidRDefault="004E07DA" w:rsidP="001C3B35">
      <w:pPr>
        <w:numPr>
          <w:ilvl w:val="0"/>
          <w:numId w:val="75"/>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 xml:space="preserve">чат, форум, </w:t>
      </w:r>
    </w:p>
    <w:p w:rsidR="004E07DA" w:rsidRPr="00A366FE" w:rsidRDefault="004E07DA" w:rsidP="001C3B35">
      <w:pPr>
        <w:numPr>
          <w:ilvl w:val="0"/>
          <w:numId w:val="75"/>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proofErr w:type="spellStart"/>
      <w:r w:rsidRPr="00A366FE">
        <w:rPr>
          <w:rFonts w:ascii="Times New Roman" w:eastAsia="Times New Roman" w:hAnsi="Times New Roman" w:cs="Times New Roman"/>
          <w:color w:val="000000"/>
          <w:sz w:val="28"/>
          <w:szCs w:val="28"/>
          <w:lang w:eastAsia="ru-RU"/>
        </w:rPr>
        <w:t>блог</w:t>
      </w:r>
      <w:proofErr w:type="spellEnd"/>
      <w:r w:rsidRPr="00A366FE">
        <w:rPr>
          <w:rFonts w:ascii="Times New Roman" w:eastAsia="Times New Roman" w:hAnsi="Times New Roman" w:cs="Times New Roman"/>
          <w:color w:val="000000"/>
          <w:sz w:val="28"/>
          <w:szCs w:val="28"/>
          <w:lang w:eastAsia="ru-RU"/>
        </w:rPr>
        <w:t xml:space="preserve">, </w:t>
      </w:r>
    </w:p>
    <w:p w:rsidR="004E07DA" w:rsidRPr="00A366FE" w:rsidRDefault="004E07DA" w:rsidP="001C3B35">
      <w:pPr>
        <w:numPr>
          <w:ilvl w:val="0"/>
          <w:numId w:val="75"/>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proofErr w:type="spellStart"/>
      <w:r w:rsidRPr="00A366FE">
        <w:rPr>
          <w:rFonts w:ascii="Times New Roman" w:eastAsia="Times New Roman" w:hAnsi="Times New Roman" w:cs="Times New Roman"/>
          <w:color w:val="000000"/>
          <w:sz w:val="28"/>
          <w:szCs w:val="28"/>
          <w:lang w:eastAsia="ru-RU"/>
        </w:rPr>
        <w:t>подкаст</w:t>
      </w:r>
      <w:proofErr w:type="spellEnd"/>
      <w:r w:rsidRPr="00A366FE">
        <w:rPr>
          <w:rFonts w:ascii="Times New Roman" w:eastAsia="Times New Roman" w:hAnsi="Times New Roman" w:cs="Times New Roman"/>
          <w:color w:val="000000"/>
          <w:sz w:val="28"/>
          <w:szCs w:val="28"/>
          <w:lang w:eastAsia="ru-RU"/>
        </w:rPr>
        <w:t xml:space="preserve"> (новостная рассылка с аудио- или видео-содержанием). </w:t>
      </w:r>
    </w:p>
    <w:p w:rsidR="004E07DA" w:rsidRPr="00A366FE" w:rsidRDefault="004E07DA" w:rsidP="004E07DA">
      <w:pPr>
        <w:spacing w:before="100" w:beforeAutospacing="1"/>
        <w:rPr>
          <w:rFonts w:ascii="Times New Roman" w:eastAsia="Times New Roman" w:hAnsi="Times New Roman" w:cs="Times New Roman"/>
          <w:color w:val="000000"/>
          <w:sz w:val="28"/>
          <w:szCs w:val="28"/>
          <w:lang w:eastAsia="ru-RU"/>
        </w:rPr>
      </w:pPr>
      <w:r w:rsidRPr="00A366FE">
        <w:rPr>
          <w:rFonts w:ascii="Times New Roman" w:eastAsia="Times New Roman" w:hAnsi="Times New Roman" w:cs="Times New Roman"/>
          <w:color w:val="000000"/>
          <w:sz w:val="28"/>
          <w:szCs w:val="28"/>
          <w:lang w:eastAsia="ru-RU"/>
        </w:rPr>
        <w:t>ИТОГО – Сумма баллов</w:t>
      </w:r>
    </w:p>
    <w:p w:rsidR="004E07DA" w:rsidRPr="00A366FE" w:rsidRDefault="004E07DA" w:rsidP="004E07DA">
      <w:pPr>
        <w:autoSpaceDE w:val="0"/>
        <w:autoSpaceDN w:val="0"/>
        <w:adjustRightInd w:val="0"/>
        <w:jc w:val="right"/>
        <w:rPr>
          <w:rFonts w:ascii="Times New Roman" w:eastAsia="Times New Roman" w:hAnsi="Times New Roman" w:cs="Times New Roman"/>
          <w:bCs/>
          <w:sz w:val="28"/>
          <w:szCs w:val="28"/>
          <w:lang w:eastAsia="ru-RU"/>
        </w:rPr>
      </w:pPr>
      <w:r w:rsidRPr="00A366FE">
        <w:rPr>
          <w:rFonts w:ascii="Times New Roman" w:hAnsi="Times New Roman" w:cs="Times New Roman"/>
          <w:color w:val="000000"/>
          <w:sz w:val="28"/>
          <w:szCs w:val="28"/>
        </w:rPr>
        <w:br w:type="page"/>
      </w:r>
      <w:r w:rsidRPr="00A366FE">
        <w:rPr>
          <w:rFonts w:ascii="Times New Roman" w:eastAsia="Times New Roman" w:hAnsi="Times New Roman" w:cs="Times New Roman"/>
          <w:bCs/>
          <w:sz w:val="28"/>
          <w:szCs w:val="28"/>
          <w:lang w:eastAsia="ru-RU"/>
        </w:rPr>
        <w:lastRenderedPageBreak/>
        <w:t>Приложение 3</w:t>
      </w: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 xml:space="preserve">Примерная </w:t>
      </w:r>
      <w:proofErr w:type="spellStart"/>
      <w:r w:rsidRPr="00A366FE">
        <w:rPr>
          <w:rFonts w:ascii="Times New Roman" w:eastAsia="Times New Roman" w:hAnsi="Times New Roman" w:cs="Times New Roman"/>
          <w:sz w:val="28"/>
          <w:szCs w:val="28"/>
          <w:lang w:eastAsia="ru-RU"/>
        </w:rPr>
        <w:t>критериальная</w:t>
      </w:r>
      <w:proofErr w:type="spellEnd"/>
      <w:r w:rsidRPr="00A366FE">
        <w:rPr>
          <w:rFonts w:ascii="Times New Roman" w:eastAsia="Times New Roman" w:hAnsi="Times New Roman" w:cs="Times New Roman"/>
          <w:sz w:val="28"/>
          <w:szCs w:val="28"/>
          <w:lang w:eastAsia="ru-RU"/>
        </w:rPr>
        <w:t xml:space="preserve"> матрица для оценки </w:t>
      </w:r>
      <w:proofErr w:type="spellStart"/>
      <w:r w:rsidRPr="00A366FE">
        <w:rPr>
          <w:rFonts w:ascii="Times New Roman" w:eastAsia="Times New Roman" w:hAnsi="Times New Roman" w:cs="Times New Roman"/>
          <w:sz w:val="28"/>
          <w:szCs w:val="28"/>
          <w:lang w:eastAsia="ru-RU"/>
        </w:rPr>
        <w:t>ИКТ-компетентности</w:t>
      </w:r>
      <w:proofErr w:type="spellEnd"/>
      <w:r w:rsidRPr="00A366FE">
        <w:rPr>
          <w:rFonts w:ascii="Times New Roman" w:eastAsia="Times New Roman" w:hAnsi="Times New Roman" w:cs="Times New Roman"/>
          <w:sz w:val="28"/>
          <w:szCs w:val="28"/>
          <w:lang w:eastAsia="ru-RU"/>
        </w:rPr>
        <w:t xml:space="preserve"> </w:t>
      </w:r>
      <w:proofErr w:type="gramStart"/>
      <w:r w:rsidRPr="00A366FE">
        <w:rPr>
          <w:rFonts w:ascii="Times New Roman" w:eastAsia="Times New Roman" w:hAnsi="Times New Roman" w:cs="Times New Roman"/>
          <w:sz w:val="28"/>
          <w:szCs w:val="28"/>
          <w:lang w:eastAsia="ru-RU"/>
        </w:rPr>
        <w:t>обучающихся</w:t>
      </w:r>
      <w:proofErr w:type="gramEnd"/>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2694"/>
        <w:gridCol w:w="4501"/>
      </w:tblGrid>
      <w:tr w:rsidR="004E07DA" w:rsidRPr="00A366FE" w:rsidTr="004E07DA">
        <w:tc>
          <w:tcPr>
            <w:tcW w:w="2376"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Предмет измерения</w:t>
            </w:r>
          </w:p>
        </w:tc>
        <w:tc>
          <w:tcPr>
            <w:tcW w:w="2694"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Измеряемый процесс</w:t>
            </w:r>
          </w:p>
        </w:tc>
        <w:tc>
          <w:tcPr>
            <w:tcW w:w="4501"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Методы измерения</w:t>
            </w:r>
          </w:p>
        </w:tc>
      </w:tr>
      <w:tr w:rsidR="004E07DA" w:rsidRPr="00A366FE" w:rsidTr="004E07DA">
        <w:tc>
          <w:tcPr>
            <w:tcW w:w="2376"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Технические навыки в явно заданном техническом контексте</w:t>
            </w:r>
          </w:p>
        </w:tc>
        <w:tc>
          <w:tcPr>
            <w:tcW w:w="2694"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Выполнение элементарных технических заданий</w:t>
            </w:r>
          </w:p>
        </w:tc>
        <w:tc>
          <w:tcPr>
            <w:tcW w:w="4501"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автоматизированное измерение в имитационной среде</w:t>
            </w: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экспертная оценка результатов выполнения заданий</w:t>
            </w:r>
          </w:p>
        </w:tc>
      </w:tr>
      <w:tr w:rsidR="004E07DA" w:rsidRPr="00A366FE" w:rsidTr="004E07DA">
        <w:tc>
          <w:tcPr>
            <w:tcW w:w="2376"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Технические навыки в рамках основной учебной деятельности</w:t>
            </w:r>
          </w:p>
        </w:tc>
        <w:tc>
          <w:tcPr>
            <w:tcW w:w="2694"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Учебная деятельность, организованная с применением ИКТ</w:t>
            </w:r>
          </w:p>
        </w:tc>
        <w:tc>
          <w:tcPr>
            <w:tcW w:w="4501"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экспертная оценка в ходе непосредственного наблюдения</w:t>
            </w: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экспертная оценка по результатам автоматической регистрации действий учащегося</w:t>
            </w: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 xml:space="preserve">экспертная оценка </w:t>
            </w:r>
            <w:proofErr w:type="gramStart"/>
            <w:r w:rsidRPr="00A366FE">
              <w:rPr>
                <w:rFonts w:ascii="Times New Roman" w:eastAsia="Times New Roman" w:hAnsi="Times New Roman" w:cs="Times New Roman"/>
                <w:sz w:val="28"/>
                <w:szCs w:val="28"/>
                <w:lang w:eastAsia="ru-RU"/>
              </w:rPr>
              <w:t>накопленного</w:t>
            </w:r>
            <w:proofErr w:type="gramEnd"/>
            <w:r w:rsidRPr="00A366FE">
              <w:rPr>
                <w:rFonts w:ascii="Times New Roman" w:eastAsia="Times New Roman" w:hAnsi="Times New Roman" w:cs="Times New Roman"/>
                <w:sz w:val="28"/>
                <w:szCs w:val="28"/>
                <w:lang w:eastAsia="ru-RU"/>
              </w:rPr>
              <w:t xml:space="preserve">, прокомментированного учителем информатики </w:t>
            </w:r>
            <w:proofErr w:type="spellStart"/>
            <w:r w:rsidRPr="00A366FE">
              <w:rPr>
                <w:rFonts w:ascii="Times New Roman" w:eastAsia="Times New Roman" w:hAnsi="Times New Roman" w:cs="Times New Roman"/>
                <w:sz w:val="28"/>
                <w:szCs w:val="28"/>
                <w:lang w:eastAsia="ru-RU"/>
              </w:rPr>
              <w:t>портфолио</w:t>
            </w:r>
            <w:proofErr w:type="spellEnd"/>
          </w:p>
        </w:tc>
      </w:tr>
      <w:tr w:rsidR="004E07DA" w:rsidRPr="00A366FE" w:rsidTr="004E07DA">
        <w:tc>
          <w:tcPr>
            <w:tcW w:w="2376"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ИКТ-квалификация</w:t>
            </w:r>
          </w:p>
        </w:tc>
        <w:tc>
          <w:tcPr>
            <w:tcW w:w="2694"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Выполнение комплексных технических заданий</w:t>
            </w:r>
          </w:p>
        </w:tc>
        <w:tc>
          <w:tcPr>
            <w:tcW w:w="4501"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многокритериальная экспертная оценка, основанная на наблюдении процесса или анализе результата</w:t>
            </w: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автоматизированное измерение в имитационной среде</w:t>
            </w:r>
          </w:p>
        </w:tc>
      </w:tr>
      <w:tr w:rsidR="004E07DA" w:rsidRPr="00A366FE" w:rsidTr="004E07DA">
        <w:tc>
          <w:tcPr>
            <w:tcW w:w="2376"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ИКТ-компетентность</w:t>
            </w:r>
          </w:p>
        </w:tc>
        <w:tc>
          <w:tcPr>
            <w:tcW w:w="2694"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Выполнение комплексных содержательных заданий (мини-проектов)</w:t>
            </w:r>
          </w:p>
        </w:tc>
        <w:tc>
          <w:tcPr>
            <w:tcW w:w="4501"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многокритериальная экспертная оценка, основанная на наблюдении процесса или анализе результата</w:t>
            </w: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многокритериальная экспертная оценка по результатам автоматической регистрации действий учащегося</w:t>
            </w: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 xml:space="preserve">автоматизированное измерение в </w:t>
            </w:r>
            <w:r w:rsidRPr="00A366FE">
              <w:rPr>
                <w:rFonts w:ascii="Times New Roman" w:eastAsia="Times New Roman" w:hAnsi="Times New Roman" w:cs="Times New Roman"/>
                <w:sz w:val="28"/>
                <w:szCs w:val="28"/>
                <w:lang w:eastAsia="ru-RU"/>
              </w:rPr>
              <w:lastRenderedPageBreak/>
              <w:t>имитационной среде</w:t>
            </w:r>
          </w:p>
        </w:tc>
      </w:tr>
      <w:tr w:rsidR="004E07DA" w:rsidRPr="00A366FE" w:rsidTr="004E07DA">
        <w:tc>
          <w:tcPr>
            <w:tcW w:w="2376"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proofErr w:type="gramStart"/>
            <w:r w:rsidRPr="00A366FE">
              <w:rPr>
                <w:rFonts w:ascii="Times New Roman" w:eastAsia="Times New Roman" w:hAnsi="Times New Roman" w:cs="Times New Roman"/>
                <w:sz w:val="28"/>
                <w:szCs w:val="28"/>
                <w:lang w:eastAsia="ru-RU"/>
              </w:rPr>
              <w:lastRenderedPageBreak/>
              <w:t>Реализованная</w:t>
            </w:r>
            <w:proofErr w:type="gramEnd"/>
            <w:r w:rsidRPr="00A366FE">
              <w:rPr>
                <w:rFonts w:ascii="Times New Roman" w:eastAsia="Times New Roman" w:hAnsi="Times New Roman" w:cs="Times New Roman"/>
                <w:sz w:val="28"/>
                <w:szCs w:val="28"/>
                <w:lang w:eastAsia="ru-RU"/>
              </w:rPr>
              <w:t xml:space="preserve"> ИКТ-компетентность</w:t>
            </w:r>
          </w:p>
        </w:tc>
        <w:tc>
          <w:tcPr>
            <w:tcW w:w="2694"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sz w:val="28"/>
                <w:szCs w:val="28"/>
                <w:lang w:eastAsia="ru-RU"/>
              </w:rPr>
              <w:t>Учебная деятельность</w:t>
            </w:r>
          </w:p>
        </w:tc>
        <w:tc>
          <w:tcPr>
            <w:tcW w:w="4501" w:type="dxa"/>
            <w:shd w:val="clear" w:color="auto" w:fill="auto"/>
          </w:tcPr>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экспертная оценка в ходе непосредственного наблюдения</w:t>
            </w: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экспертная оценка по результатам автоматической регистрации действий учащегося</w:t>
            </w: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r w:rsidRPr="00A366FE">
              <w:rPr>
                <w:rFonts w:ascii="Times New Roman" w:eastAsia="Times New Roman" w:hAnsi="Times New Roman" w:cs="Times New Roman"/>
                <w:bCs/>
                <w:sz w:val="28"/>
                <w:szCs w:val="28"/>
                <w:lang w:eastAsia="ru-RU"/>
              </w:rPr>
              <w:t xml:space="preserve">· </w:t>
            </w:r>
            <w:r w:rsidRPr="00A366FE">
              <w:rPr>
                <w:rFonts w:ascii="Times New Roman" w:eastAsia="Times New Roman" w:hAnsi="Times New Roman" w:cs="Times New Roman"/>
                <w:sz w:val="28"/>
                <w:szCs w:val="28"/>
                <w:lang w:eastAsia="ru-RU"/>
              </w:rPr>
              <w:t xml:space="preserve">экспертная оценка накопленного, прокомментированного учителями разных предметов </w:t>
            </w:r>
            <w:proofErr w:type="spellStart"/>
            <w:r w:rsidRPr="00A366FE">
              <w:rPr>
                <w:rFonts w:ascii="Times New Roman" w:eastAsia="Times New Roman" w:hAnsi="Times New Roman" w:cs="Times New Roman"/>
                <w:sz w:val="28"/>
                <w:szCs w:val="28"/>
                <w:lang w:eastAsia="ru-RU"/>
              </w:rPr>
              <w:t>портфолио</w:t>
            </w:r>
            <w:proofErr w:type="spellEnd"/>
          </w:p>
        </w:tc>
      </w:tr>
    </w:tbl>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p>
    <w:p w:rsidR="004E07DA" w:rsidRPr="00A366FE" w:rsidRDefault="004E07DA" w:rsidP="004E07DA">
      <w:pPr>
        <w:autoSpaceDE w:val="0"/>
        <w:autoSpaceDN w:val="0"/>
        <w:adjustRightInd w:val="0"/>
        <w:rPr>
          <w:rFonts w:ascii="Times New Roman" w:eastAsia="Times New Roman" w:hAnsi="Times New Roman" w:cs="Times New Roman"/>
          <w:sz w:val="28"/>
          <w:szCs w:val="28"/>
          <w:lang w:eastAsia="ru-RU"/>
        </w:rPr>
      </w:pPr>
    </w:p>
    <w:p w:rsidR="004E07DA" w:rsidRPr="00A366FE" w:rsidRDefault="004E07DA" w:rsidP="004E07DA">
      <w:pPr>
        <w:autoSpaceDE w:val="0"/>
        <w:autoSpaceDN w:val="0"/>
        <w:adjustRightInd w:val="0"/>
        <w:jc w:val="right"/>
        <w:rPr>
          <w:rFonts w:ascii="Times New Roman" w:eastAsia="Times New Roman" w:hAnsi="Times New Roman" w:cs="Times New Roman"/>
          <w:bCs/>
          <w:sz w:val="28"/>
          <w:szCs w:val="28"/>
          <w:lang w:eastAsia="ru-RU"/>
        </w:rPr>
      </w:pPr>
      <w:r w:rsidRPr="00A366FE">
        <w:rPr>
          <w:rFonts w:ascii="Times New Roman" w:hAnsi="Times New Roman" w:cs="Times New Roman"/>
          <w:color w:val="000000"/>
          <w:sz w:val="28"/>
          <w:szCs w:val="28"/>
        </w:rPr>
        <w:br w:type="page"/>
      </w:r>
      <w:r w:rsidRPr="00A366FE">
        <w:rPr>
          <w:rFonts w:ascii="Times New Roman" w:eastAsia="Times New Roman" w:hAnsi="Times New Roman" w:cs="Times New Roman"/>
          <w:bCs/>
          <w:sz w:val="28"/>
          <w:szCs w:val="28"/>
          <w:lang w:eastAsia="ru-RU"/>
        </w:rPr>
        <w:lastRenderedPageBreak/>
        <w:t>Приложение 4</w:t>
      </w:r>
    </w:p>
    <w:p w:rsidR="004E07DA" w:rsidRPr="00A366FE" w:rsidRDefault="004E07DA" w:rsidP="004E07DA">
      <w:pPr>
        <w:autoSpaceDE w:val="0"/>
        <w:autoSpaceDN w:val="0"/>
        <w:adjustRightInd w:val="0"/>
        <w:jc w:val="center"/>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bCs/>
          <w:sz w:val="28"/>
          <w:szCs w:val="28"/>
          <w:lang w:eastAsia="ru-RU"/>
        </w:rPr>
        <w:t>Матрица направления работы творческой группы</w:t>
      </w:r>
    </w:p>
    <w:p w:rsidR="004E07DA" w:rsidRPr="00A366FE" w:rsidRDefault="004E07DA" w:rsidP="004E07DA">
      <w:pPr>
        <w:spacing w:before="100" w:beforeAutospacing="1"/>
        <w:jc w:val="center"/>
        <w:rPr>
          <w:rFonts w:ascii="Times New Roman" w:eastAsia="Times New Roman" w:hAnsi="Times New Roman" w:cs="Times New Roman"/>
          <w:bCs/>
          <w:sz w:val="28"/>
          <w:szCs w:val="28"/>
          <w:lang w:eastAsia="ru-RU"/>
        </w:rPr>
      </w:pPr>
      <w:r w:rsidRPr="00A366FE">
        <w:rPr>
          <w:rFonts w:ascii="Times New Roman" w:eastAsia="Times New Roman" w:hAnsi="Times New Roman" w:cs="Times New Roman"/>
          <w:bCs/>
          <w:sz w:val="28"/>
          <w:szCs w:val="28"/>
          <w:lang w:eastAsia="ru-RU"/>
        </w:rPr>
        <w:t xml:space="preserve">«Формирование </w:t>
      </w:r>
      <w:proofErr w:type="spellStart"/>
      <w:proofErr w:type="gramStart"/>
      <w:r w:rsidRPr="00A366FE">
        <w:rPr>
          <w:rFonts w:ascii="Times New Roman" w:eastAsia="Times New Roman" w:hAnsi="Times New Roman" w:cs="Times New Roman"/>
          <w:bCs/>
          <w:sz w:val="28"/>
          <w:szCs w:val="28"/>
          <w:lang w:eastAsia="ru-RU"/>
        </w:rPr>
        <w:t>ИКТ-компетентности</w:t>
      </w:r>
      <w:proofErr w:type="spellEnd"/>
      <w:proofErr w:type="gramEnd"/>
      <w:r w:rsidRPr="00A366FE">
        <w:rPr>
          <w:rFonts w:ascii="Times New Roman" w:eastAsia="Times New Roman" w:hAnsi="Times New Roman" w:cs="Times New Roman"/>
          <w:bCs/>
          <w:sz w:val="28"/>
          <w:szCs w:val="28"/>
          <w:lang w:eastAsia="ru-RU"/>
        </w:rPr>
        <w:t>»</w:t>
      </w:r>
    </w:p>
    <w:p w:rsidR="004E07DA" w:rsidRPr="00A366FE" w:rsidRDefault="004E07DA" w:rsidP="004E07DA">
      <w:pPr>
        <w:spacing w:before="100" w:beforeAutospacing="1"/>
        <w:jc w:val="center"/>
        <w:rPr>
          <w:rFonts w:ascii="Times New Roman" w:hAnsi="Times New Roman" w:cs="Times New Roman"/>
          <w:color w:val="000000"/>
          <w:sz w:val="28"/>
          <w:szCs w:val="28"/>
        </w:rPr>
      </w:pPr>
      <w:r w:rsidRPr="00A366FE">
        <w:rPr>
          <w:rFonts w:ascii="Times New Roman" w:hAnsi="Times New Roman" w:cs="Times New Roman"/>
          <w:noProof/>
          <w:color w:val="000000"/>
          <w:sz w:val="28"/>
          <w:szCs w:val="28"/>
          <w:lang w:eastAsia="ru-RU"/>
        </w:rPr>
        <w:drawing>
          <wp:inline distT="0" distB="0" distL="0" distR="0">
            <wp:extent cx="5930900" cy="3302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30900" cy="3302000"/>
                    </a:xfrm>
                    <a:prstGeom prst="rect">
                      <a:avLst/>
                    </a:prstGeom>
                    <a:noFill/>
                    <a:ln w="9525">
                      <a:noFill/>
                      <a:miter lim="800000"/>
                      <a:headEnd/>
                      <a:tailEnd/>
                    </a:ln>
                  </pic:spPr>
                </pic:pic>
              </a:graphicData>
            </a:graphic>
          </wp:inline>
        </w:drawing>
      </w:r>
    </w:p>
    <w:p w:rsidR="004E07DA" w:rsidRPr="00A366FE" w:rsidRDefault="004E07DA" w:rsidP="004E07DA">
      <w:pPr>
        <w:spacing w:before="100" w:beforeAutospacing="1"/>
        <w:jc w:val="center"/>
        <w:rPr>
          <w:rFonts w:ascii="Times New Roman" w:eastAsia="Times New Roman" w:hAnsi="Times New Roman" w:cs="Times New Roman"/>
          <w:color w:val="000000"/>
          <w:sz w:val="28"/>
          <w:szCs w:val="28"/>
        </w:rPr>
      </w:pPr>
      <w:r w:rsidRPr="00A366FE">
        <w:rPr>
          <w:rFonts w:ascii="Times New Roman" w:hAnsi="Times New Roman" w:cs="Times New Roman"/>
          <w:color w:val="000000"/>
          <w:sz w:val="28"/>
          <w:szCs w:val="28"/>
        </w:rPr>
        <w:br w:type="page"/>
      </w:r>
      <w:r w:rsidRPr="00A366FE">
        <w:rPr>
          <w:rFonts w:ascii="Times New Roman" w:eastAsia="Times New Roman" w:hAnsi="Times New Roman" w:cs="Times New Roman"/>
          <w:bCs/>
          <w:color w:val="000000"/>
          <w:sz w:val="28"/>
          <w:szCs w:val="28"/>
        </w:rPr>
        <w:lastRenderedPageBreak/>
        <w:t>Литература</w:t>
      </w:r>
    </w:p>
    <w:p w:rsidR="004E07DA" w:rsidRPr="00A366FE" w:rsidRDefault="004E07DA" w:rsidP="001C3B35">
      <w:pPr>
        <w:numPr>
          <w:ilvl w:val="0"/>
          <w:numId w:val="74"/>
        </w:numPr>
        <w:shd w:val="clear" w:color="auto" w:fill="FFFFFF"/>
        <w:spacing w:after="0" w:line="240" w:lineRule="auto"/>
        <w:jc w:val="both"/>
        <w:rPr>
          <w:rFonts w:ascii="Times New Roman" w:hAnsi="Times New Roman" w:cs="Times New Roman"/>
          <w:sz w:val="28"/>
          <w:szCs w:val="28"/>
        </w:rPr>
      </w:pPr>
      <w:r w:rsidRPr="00A366FE">
        <w:rPr>
          <w:rStyle w:val="Zag11"/>
          <w:rFonts w:ascii="Times New Roman" w:hAnsi="Times New Roman" w:cs="Times New Roman"/>
          <w:iCs/>
          <w:sz w:val="28"/>
          <w:szCs w:val="28"/>
        </w:rPr>
        <w:t xml:space="preserve">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08 апреля 2015г. № 1/15) – </w:t>
      </w:r>
      <w:r w:rsidRPr="00A366FE">
        <w:rPr>
          <w:rStyle w:val="Zag11"/>
          <w:rFonts w:ascii="Times New Roman" w:hAnsi="Times New Roman" w:cs="Times New Roman"/>
          <w:iCs/>
          <w:sz w:val="28"/>
          <w:szCs w:val="28"/>
          <w:lang w:val="en-US"/>
        </w:rPr>
        <w:t>www</w:t>
      </w:r>
      <w:r w:rsidRPr="00A366FE">
        <w:rPr>
          <w:rStyle w:val="Zag11"/>
          <w:rFonts w:ascii="Times New Roman" w:hAnsi="Times New Roman" w:cs="Times New Roman"/>
          <w:iCs/>
          <w:sz w:val="28"/>
          <w:szCs w:val="28"/>
        </w:rPr>
        <w:t xml:space="preserve">. </w:t>
      </w:r>
      <w:r w:rsidRPr="00A366FE">
        <w:rPr>
          <w:rStyle w:val="Zag11"/>
          <w:rFonts w:ascii="Times New Roman" w:hAnsi="Times New Roman" w:cs="Times New Roman"/>
          <w:iCs/>
          <w:sz w:val="28"/>
          <w:szCs w:val="28"/>
          <w:lang w:val="en-US"/>
        </w:rPr>
        <w:t>http://fgosreestr.ru</w:t>
      </w:r>
      <w:r w:rsidRPr="00A366FE">
        <w:rPr>
          <w:rStyle w:val="Zag11"/>
          <w:rFonts w:ascii="Times New Roman" w:hAnsi="Times New Roman" w:cs="Times New Roman"/>
          <w:iCs/>
          <w:sz w:val="28"/>
          <w:szCs w:val="28"/>
        </w:rPr>
        <w:t xml:space="preserve"> -  2015.- 558</w:t>
      </w:r>
      <w:r w:rsidRPr="00A366FE">
        <w:rPr>
          <w:rStyle w:val="Zag11"/>
          <w:rFonts w:ascii="Times New Roman" w:hAnsi="Times New Roman" w:cs="Times New Roman"/>
          <w:iCs/>
          <w:sz w:val="28"/>
          <w:szCs w:val="28"/>
          <w:lang w:val="en-US"/>
        </w:rPr>
        <w:t>c</w:t>
      </w:r>
      <w:r w:rsidRPr="00A366FE">
        <w:rPr>
          <w:rStyle w:val="Zag11"/>
          <w:rFonts w:ascii="Times New Roman" w:hAnsi="Times New Roman" w:cs="Times New Roman"/>
          <w:iCs/>
          <w:sz w:val="28"/>
          <w:szCs w:val="28"/>
        </w:rPr>
        <w:t>.</w:t>
      </w:r>
    </w:p>
    <w:p w:rsidR="004E07DA" w:rsidRPr="00A366FE" w:rsidRDefault="004E07DA" w:rsidP="001C3B35">
      <w:pPr>
        <w:pStyle w:val="ConsPlusNormal"/>
        <w:widowControl/>
        <w:numPr>
          <w:ilvl w:val="0"/>
          <w:numId w:val="74"/>
        </w:numPr>
        <w:jc w:val="both"/>
        <w:outlineLvl w:val="1"/>
        <w:rPr>
          <w:rFonts w:ascii="Times New Roman" w:hAnsi="Times New Roman" w:cs="Times New Roman"/>
          <w:sz w:val="28"/>
          <w:szCs w:val="28"/>
        </w:rPr>
      </w:pPr>
      <w:r w:rsidRPr="00A366FE">
        <w:rPr>
          <w:rFonts w:ascii="Times New Roman" w:hAnsi="Times New Roman" w:cs="Times New Roman"/>
          <w:sz w:val="28"/>
          <w:szCs w:val="28"/>
        </w:rPr>
        <w:t xml:space="preserve">Концепция духовно-нравственного развития и воспитания личности гражданина России /под ред. А.Я.Данилюка, А.М. </w:t>
      </w:r>
      <w:proofErr w:type="spellStart"/>
      <w:r w:rsidRPr="00A366FE">
        <w:rPr>
          <w:rFonts w:ascii="Times New Roman" w:hAnsi="Times New Roman" w:cs="Times New Roman"/>
          <w:sz w:val="28"/>
          <w:szCs w:val="28"/>
        </w:rPr>
        <w:t>Кондакова</w:t>
      </w:r>
      <w:proofErr w:type="spellEnd"/>
      <w:r w:rsidRPr="00A366FE">
        <w:rPr>
          <w:rFonts w:ascii="Times New Roman" w:hAnsi="Times New Roman" w:cs="Times New Roman"/>
          <w:sz w:val="28"/>
          <w:szCs w:val="28"/>
        </w:rPr>
        <w:t>, В.А.Тишкова- 2-е издание</w:t>
      </w:r>
      <w:proofErr w:type="gramStart"/>
      <w:r w:rsidRPr="00A366FE">
        <w:rPr>
          <w:rFonts w:ascii="Times New Roman" w:hAnsi="Times New Roman" w:cs="Times New Roman"/>
          <w:sz w:val="28"/>
          <w:szCs w:val="28"/>
        </w:rPr>
        <w:t xml:space="preserve">  :</w:t>
      </w:r>
      <w:proofErr w:type="gramEnd"/>
      <w:r w:rsidRPr="00A366FE">
        <w:rPr>
          <w:rFonts w:ascii="Times New Roman" w:hAnsi="Times New Roman" w:cs="Times New Roman"/>
          <w:sz w:val="28"/>
          <w:szCs w:val="28"/>
        </w:rPr>
        <w:t xml:space="preserve"> - М.: Просвещение, 2011. – 23 </w:t>
      </w:r>
      <w:proofErr w:type="gramStart"/>
      <w:r w:rsidRPr="00A366FE">
        <w:rPr>
          <w:rFonts w:ascii="Times New Roman" w:hAnsi="Times New Roman" w:cs="Times New Roman"/>
          <w:sz w:val="28"/>
          <w:szCs w:val="28"/>
        </w:rPr>
        <w:t>с</w:t>
      </w:r>
      <w:proofErr w:type="gramEnd"/>
      <w:r w:rsidRPr="00A366FE">
        <w:rPr>
          <w:rFonts w:ascii="Times New Roman" w:hAnsi="Times New Roman" w:cs="Times New Roman"/>
          <w:sz w:val="28"/>
          <w:szCs w:val="28"/>
        </w:rPr>
        <w:t>.</w:t>
      </w:r>
    </w:p>
    <w:p w:rsidR="004E07DA" w:rsidRPr="00A366FE" w:rsidRDefault="004E07DA" w:rsidP="001C3B35">
      <w:pPr>
        <w:numPr>
          <w:ilvl w:val="0"/>
          <w:numId w:val="74"/>
        </w:numPr>
        <w:spacing w:before="100" w:beforeAutospacing="1" w:after="0"/>
        <w:jc w:val="both"/>
        <w:rPr>
          <w:rFonts w:ascii="Times New Roman" w:eastAsia="Times New Roman" w:hAnsi="Times New Roman" w:cs="Times New Roman"/>
          <w:color w:val="000000"/>
          <w:sz w:val="28"/>
          <w:szCs w:val="28"/>
        </w:rPr>
      </w:pPr>
      <w:r w:rsidRPr="00A366FE">
        <w:rPr>
          <w:rFonts w:ascii="Times New Roman" w:eastAsia="Times New Roman" w:hAnsi="Times New Roman" w:cs="Times New Roman"/>
          <w:color w:val="000000"/>
          <w:sz w:val="28"/>
          <w:szCs w:val="28"/>
        </w:rPr>
        <w:t>Примерная основная образовательная программа образовательного учреждения. Основная школа/ [сост. Е.С.Савинов]. – М.</w:t>
      </w:r>
      <w:proofErr w:type="gramStart"/>
      <w:r w:rsidRPr="00A366FE">
        <w:rPr>
          <w:rFonts w:ascii="Times New Roman" w:eastAsia="Times New Roman" w:hAnsi="Times New Roman" w:cs="Times New Roman"/>
          <w:color w:val="000000"/>
          <w:sz w:val="28"/>
          <w:szCs w:val="28"/>
        </w:rPr>
        <w:t xml:space="preserve"> :</w:t>
      </w:r>
      <w:proofErr w:type="gramEnd"/>
      <w:r w:rsidRPr="00A366FE">
        <w:rPr>
          <w:rFonts w:ascii="Times New Roman" w:eastAsia="Times New Roman" w:hAnsi="Times New Roman" w:cs="Times New Roman"/>
          <w:color w:val="000000"/>
          <w:sz w:val="28"/>
          <w:szCs w:val="28"/>
        </w:rPr>
        <w:t xml:space="preserve"> Просвещение, 2011 (Стандарты второго поколения).</w:t>
      </w:r>
    </w:p>
    <w:p w:rsidR="004E07DA" w:rsidRPr="00A366FE" w:rsidRDefault="004E07DA" w:rsidP="001C3B35">
      <w:pPr>
        <w:numPr>
          <w:ilvl w:val="0"/>
          <w:numId w:val="74"/>
        </w:numPr>
        <w:spacing w:before="100" w:beforeAutospacing="1" w:after="240"/>
        <w:jc w:val="both"/>
        <w:rPr>
          <w:rFonts w:ascii="Times New Roman" w:hAnsi="Times New Roman" w:cs="Times New Roman"/>
          <w:sz w:val="28"/>
          <w:szCs w:val="28"/>
        </w:rPr>
      </w:pPr>
      <w:r w:rsidRPr="00A366FE">
        <w:rPr>
          <w:rFonts w:ascii="Times New Roman" w:eastAsia="Times New Roman" w:hAnsi="Times New Roman" w:cs="Times New Roman"/>
          <w:color w:val="000000"/>
          <w:sz w:val="28"/>
          <w:szCs w:val="28"/>
        </w:rPr>
        <w:t>Формирование универсальных учебных действий в основной школе: от действия к мысли. Система заданий: пособие для учителя/[</w:t>
      </w:r>
      <w:proofErr w:type="spellStart"/>
      <w:r w:rsidRPr="00A366FE">
        <w:rPr>
          <w:rFonts w:ascii="Times New Roman" w:eastAsia="Times New Roman" w:hAnsi="Times New Roman" w:cs="Times New Roman"/>
          <w:color w:val="000000"/>
          <w:sz w:val="28"/>
          <w:szCs w:val="28"/>
        </w:rPr>
        <w:t>А.Г.Асмолов</w:t>
      </w:r>
      <w:proofErr w:type="spellEnd"/>
      <w:r w:rsidRPr="00A366FE">
        <w:rPr>
          <w:rFonts w:ascii="Times New Roman" w:eastAsia="Times New Roman" w:hAnsi="Times New Roman" w:cs="Times New Roman"/>
          <w:color w:val="000000"/>
          <w:sz w:val="28"/>
          <w:szCs w:val="28"/>
        </w:rPr>
        <w:t xml:space="preserve">, </w:t>
      </w:r>
      <w:proofErr w:type="spellStart"/>
      <w:r w:rsidRPr="00A366FE">
        <w:rPr>
          <w:rFonts w:ascii="Times New Roman" w:eastAsia="Times New Roman" w:hAnsi="Times New Roman" w:cs="Times New Roman"/>
          <w:color w:val="000000"/>
          <w:sz w:val="28"/>
          <w:szCs w:val="28"/>
        </w:rPr>
        <w:t>Г.В.Бурменская</w:t>
      </w:r>
      <w:proofErr w:type="spellEnd"/>
      <w:r w:rsidRPr="00A366FE">
        <w:rPr>
          <w:rFonts w:ascii="Times New Roman" w:eastAsia="Times New Roman" w:hAnsi="Times New Roman" w:cs="Times New Roman"/>
          <w:color w:val="000000"/>
          <w:sz w:val="28"/>
          <w:szCs w:val="28"/>
        </w:rPr>
        <w:t xml:space="preserve">, И.А.Володарская и др.]; под ред. </w:t>
      </w:r>
      <w:proofErr w:type="spellStart"/>
      <w:r w:rsidRPr="00A366FE">
        <w:rPr>
          <w:rFonts w:ascii="Times New Roman" w:eastAsia="Times New Roman" w:hAnsi="Times New Roman" w:cs="Times New Roman"/>
          <w:color w:val="000000"/>
          <w:sz w:val="28"/>
          <w:szCs w:val="28"/>
        </w:rPr>
        <w:t>А.Г.Асмолова</w:t>
      </w:r>
      <w:proofErr w:type="spellEnd"/>
      <w:r w:rsidRPr="00A366FE">
        <w:rPr>
          <w:rFonts w:ascii="Times New Roman" w:eastAsia="Times New Roman" w:hAnsi="Times New Roman" w:cs="Times New Roman"/>
          <w:color w:val="000000"/>
          <w:sz w:val="28"/>
          <w:szCs w:val="28"/>
        </w:rPr>
        <w:t>. – М.: Просвещение, 2010.</w:t>
      </w:r>
    </w:p>
    <w:p w:rsidR="004E07DA" w:rsidRPr="00A366FE" w:rsidRDefault="004E07DA" w:rsidP="004E07DA">
      <w:pPr>
        <w:tabs>
          <w:tab w:val="left" w:pos="1260"/>
        </w:tabs>
        <w:autoSpaceDE w:val="0"/>
        <w:autoSpaceDN w:val="0"/>
        <w:adjustRightInd w:val="0"/>
        <w:ind w:left="357" w:right="99"/>
        <w:jc w:val="both"/>
        <w:rPr>
          <w:rFonts w:ascii="Times New Roman" w:hAnsi="Times New Roman" w:cs="Times New Roman"/>
          <w:sz w:val="28"/>
          <w:szCs w:val="28"/>
        </w:rPr>
      </w:pPr>
      <w:r w:rsidRPr="00A366FE">
        <w:rPr>
          <w:rFonts w:ascii="Times New Roman" w:hAnsi="Times New Roman" w:cs="Times New Roman"/>
          <w:sz w:val="28"/>
          <w:szCs w:val="28"/>
        </w:rPr>
        <w:t>Электронные издания, цифровые образовательные ресурсы.</w:t>
      </w:r>
    </w:p>
    <w:p w:rsidR="004E07DA" w:rsidRPr="00A366FE" w:rsidRDefault="003D1CDC" w:rsidP="001C3B35">
      <w:pPr>
        <w:pStyle w:val="Style1"/>
        <w:numPr>
          <w:ilvl w:val="3"/>
          <w:numId w:val="78"/>
        </w:numPr>
        <w:tabs>
          <w:tab w:val="clear" w:pos="2877"/>
        </w:tabs>
        <w:ind w:left="0" w:firstLine="426"/>
        <w:jc w:val="both"/>
        <w:rPr>
          <w:rStyle w:val="hk-plh"/>
          <w:rFonts w:ascii="Times New Roman" w:hAnsi="Times New Roman" w:cs="Times New Roman"/>
          <w:bCs/>
          <w:sz w:val="28"/>
          <w:szCs w:val="28"/>
        </w:rPr>
      </w:pPr>
      <w:hyperlink r:id="rId12" w:history="1">
        <w:r w:rsidR="004E07DA" w:rsidRPr="00A366FE">
          <w:rPr>
            <w:rStyle w:val="afa"/>
            <w:rFonts w:ascii="Times New Roman" w:hAnsi="Times New Roman" w:cs="Times New Roman"/>
            <w:bCs/>
            <w:sz w:val="28"/>
            <w:szCs w:val="28"/>
          </w:rPr>
          <w:t>http://</w:t>
        </w:r>
        <w:proofErr w:type="spellStart"/>
        <w:r w:rsidR="004E07DA" w:rsidRPr="00A366FE">
          <w:rPr>
            <w:rStyle w:val="afa"/>
            <w:rFonts w:ascii="Times New Roman" w:hAnsi="Times New Roman" w:cs="Times New Roman"/>
            <w:bCs/>
            <w:sz w:val="28"/>
            <w:szCs w:val="28"/>
            <w:lang w:val="en-US"/>
          </w:rPr>
          <w:t>mon</w:t>
        </w:r>
        <w:proofErr w:type="spellEnd"/>
        <w:r w:rsidR="004E07DA" w:rsidRPr="00A366FE">
          <w:rPr>
            <w:rStyle w:val="afa"/>
            <w:rFonts w:ascii="Times New Roman" w:hAnsi="Times New Roman" w:cs="Times New Roman"/>
            <w:bCs/>
            <w:sz w:val="28"/>
            <w:szCs w:val="28"/>
          </w:rPr>
          <w:t>.</w:t>
        </w:r>
        <w:proofErr w:type="spellStart"/>
        <w:r w:rsidR="004E07DA" w:rsidRPr="00A366FE">
          <w:rPr>
            <w:rStyle w:val="afa"/>
            <w:rFonts w:ascii="Times New Roman" w:hAnsi="Times New Roman" w:cs="Times New Roman"/>
            <w:bCs/>
            <w:sz w:val="28"/>
            <w:szCs w:val="28"/>
            <w:lang w:val="en-US"/>
          </w:rPr>
          <w:t>gov</w:t>
        </w:r>
        <w:proofErr w:type="spellEnd"/>
        <w:r w:rsidR="004E07DA" w:rsidRPr="00A366FE">
          <w:rPr>
            <w:rStyle w:val="afa"/>
            <w:rFonts w:ascii="Times New Roman" w:hAnsi="Times New Roman" w:cs="Times New Roman"/>
            <w:bCs/>
            <w:sz w:val="28"/>
            <w:szCs w:val="28"/>
          </w:rPr>
          <w:t>.</w:t>
        </w:r>
        <w:proofErr w:type="spellStart"/>
        <w:r w:rsidR="004E07DA" w:rsidRPr="00A366FE">
          <w:rPr>
            <w:rStyle w:val="afa"/>
            <w:rFonts w:ascii="Times New Roman" w:hAnsi="Times New Roman" w:cs="Times New Roman"/>
            <w:bCs/>
            <w:sz w:val="28"/>
            <w:szCs w:val="28"/>
            <w:lang w:val="en-US"/>
          </w:rPr>
          <w:t>ru</w:t>
        </w:r>
        <w:proofErr w:type="spellEnd"/>
      </w:hyperlink>
      <w:r w:rsidR="004E07DA" w:rsidRPr="00A366FE">
        <w:rPr>
          <w:rStyle w:val="hk-plh"/>
          <w:rFonts w:ascii="Times New Roman" w:hAnsi="Times New Roman" w:cs="Times New Roman"/>
          <w:bCs/>
          <w:sz w:val="28"/>
          <w:szCs w:val="28"/>
        </w:rPr>
        <w:t xml:space="preserve"> – Министерство образования и науки Российской Федерации.</w:t>
      </w:r>
    </w:p>
    <w:p w:rsidR="004E07DA" w:rsidRPr="00A366FE" w:rsidRDefault="003D1CDC" w:rsidP="001C3B35">
      <w:pPr>
        <w:pStyle w:val="Style1"/>
        <w:numPr>
          <w:ilvl w:val="3"/>
          <w:numId w:val="78"/>
        </w:numPr>
        <w:tabs>
          <w:tab w:val="clear" w:pos="2877"/>
        </w:tabs>
        <w:ind w:left="0" w:firstLine="426"/>
        <w:jc w:val="both"/>
        <w:rPr>
          <w:rStyle w:val="hk-plh"/>
          <w:rFonts w:ascii="Times New Roman" w:hAnsi="Times New Roman" w:cs="Times New Roman"/>
          <w:bCs/>
          <w:sz w:val="28"/>
          <w:szCs w:val="28"/>
        </w:rPr>
      </w:pPr>
      <w:hyperlink r:id="rId13" w:history="1">
        <w:r w:rsidR="004E07DA" w:rsidRPr="00A366FE">
          <w:rPr>
            <w:rStyle w:val="afa"/>
            <w:rFonts w:ascii="Times New Roman" w:hAnsi="Times New Roman" w:cs="Times New Roman"/>
            <w:bCs/>
            <w:sz w:val="28"/>
            <w:szCs w:val="28"/>
            <w:lang w:val="en-US"/>
          </w:rPr>
          <w:t>http</w:t>
        </w:r>
        <w:r w:rsidR="004E07DA" w:rsidRPr="00A366FE">
          <w:rPr>
            <w:rStyle w:val="afa"/>
            <w:rFonts w:ascii="Times New Roman" w:hAnsi="Times New Roman" w:cs="Times New Roman"/>
            <w:bCs/>
            <w:sz w:val="28"/>
            <w:szCs w:val="28"/>
          </w:rPr>
          <w:t>://</w:t>
        </w:r>
        <w:r w:rsidR="004E07DA" w:rsidRPr="00A366FE">
          <w:rPr>
            <w:rStyle w:val="afa"/>
            <w:rFonts w:ascii="Times New Roman" w:hAnsi="Times New Roman" w:cs="Times New Roman"/>
            <w:bCs/>
            <w:sz w:val="28"/>
            <w:szCs w:val="28"/>
            <w:lang w:val="en-US"/>
          </w:rPr>
          <w:t>www</w:t>
        </w:r>
        <w:r w:rsidR="004E07DA" w:rsidRPr="00A366FE">
          <w:rPr>
            <w:rStyle w:val="afa"/>
            <w:rFonts w:ascii="Times New Roman" w:hAnsi="Times New Roman" w:cs="Times New Roman"/>
            <w:bCs/>
            <w:sz w:val="28"/>
            <w:szCs w:val="28"/>
          </w:rPr>
          <w:t>.</w:t>
        </w:r>
        <w:proofErr w:type="spellStart"/>
        <w:r w:rsidR="004E07DA" w:rsidRPr="00A366FE">
          <w:rPr>
            <w:rStyle w:val="afa"/>
            <w:rFonts w:ascii="Times New Roman" w:hAnsi="Times New Roman" w:cs="Times New Roman"/>
            <w:bCs/>
            <w:sz w:val="28"/>
            <w:szCs w:val="28"/>
            <w:lang w:val="en-US"/>
          </w:rPr>
          <w:t>edu</w:t>
        </w:r>
        <w:proofErr w:type="spellEnd"/>
      </w:hyperlink>
      <w:r w:rsidR="004E07DA" w:rsidRPr="00A366FE">
        <w:rPr>
          <w:rStyle w:val="hk-plh"/>
          <w:rFonts w:ascii="Times New Roman" w:hAnsi="Times New Roman" w:cs="Times New Roman"/>
          <w:bCs/>
          <w:sz w:val="28"/>
          <w:szCs w:val="28"/>
        </w:rPr>
        <w:t xml:space="preserve"> – Портал «Российское образование».</w:t>
      </w:r>
    </w:p>
    <w:p w:rsidR="004E07DA" w:rsidRPr="00A366FE" w:rsidRDefault="004E07DA" w:rsidP="001C3B35">
      <w:pPr>
        <w:pStyle w:val="Style1"/>
        <w:numPr>
          <w:ilvl w:val="3"/>
          <w:numId w:val="78"/>
        </w:numPr>
        <w:tabs>
          <w:tab w:val="clear" w:pos="2877"/>
        </w:tabs>
        <w:ind w:left="0" w:firstLine="426"/>
        <w:jc w:val="both"/>
        <w:rPr>
          <w:rFonts w:ascii="Times New Roman" w:hAnsi="Times New Roman" w:cs="Times New Roman"/>
          <w:bCs/>
          <w:sz w:val="28"/>
          <w:szCs w:val="28"/>
        </w:rPr>
      </w:pPr>
      <w:r w:rsidRPr="00A366FE">
        <w:rPr>
          <w:rStyle w:val="hk-plh"/>
          <w:rFonts w:ascii="Times New Roman" w:hAnsi="Times New Roman" w:cs="Times New Roman"/>
          <w:bCs/>
          <w:sz w:val="28"/>
          <w:szCs w:val="28"/>
        </w:rPr>
        <w:t>http://</w:t>
      </w:r>
      <w:proofErr w:type="spellStart"/>
      <w:r w:rsidRPr="00A366FE">
        <w:rPr>
          <w:rStyle w:val="hk-plh"/>
          <w:rFonts w:ascii="Times New Roman" w:hAnsi="Times New Roman" w:cs="Times New Roman"/>
          <w:bCs/>
          <w:sz w:val="28"/>
          <w:szCs w:val="28"/>
          <w:lang w:val="en-US"/>
        </w:rPr>
        <w:t>edu</w:t>
      </w:r>
      <w:proofErr w:type="spellEnd"/>
      <w:r w:rsidRPr="00A366FE">
        <w:rPr>
          <w:rStyle w:val="hk-plh"/>
          <w:rFonts w:ascii="Times New Roman" w:hAnsi="Times New Roman" w:cs="Times New Roman"/>
          <w:bCs/>
          <w:sz w:val="28"/>
          <w:szCs w:val="28"/>
        </w:rPr>
        <w:t>.</w:t>
      </w:r>
      <w:proofErr w:type="gramStart"/>
      <w:r w:rsidRPr="00A366FE">
        <w:rPr>
          <w:rStyle w:val="hk-plh"/>
          <w:rFonts w:ascii="Times New Roman" w:hAnsi="Times New Roman" w:cs="Times New Roman"/>
          <w:bCs/>
          <w:sz w:val="28"/>
          <w:szCs w:val="28"/>
        </w:rPr>
        <w:t>с</w:t>
      </w:r>
      <w:proofErr w:type="spellStart"/>
      <w:proofErr w:type="gramEnd"/>
      <w:r w:rsidRPr="00A366FE">
        <w:rPr>
          <w:rStyle w:val="hk-plh"/>
          <w:rFonts w:ascii="Times New Roman" w:hAnsi="Times New Roman" w:cs="Times New Roman"/>
          <w:bCs/>
          <w:sz w:val="28"/>
          <w:szCs w:val="28"/>
          <w:lang w:val="en-US"/>
        </w:rPr>
        <w:t>rowdexpert</w:t>
      </w:r>
      <w:proofErr w:type="spellEnd"/>
      <w:r w:rsidRPr="00A366FE">
        <w:rPr>
          <w:rStyle w:val="hk-plh"/>
          <w:rFonts w:ascii="Times New Roman" w:hAnsi="Times New Roman" w:cs="Times New Roman"/>
          <w:bCs/>
          <w:sz w:val="28"/>
          <w:szCs w:val="28"/>
        </w:rPr>
        <w:t>.</w:t>
      </w:r>
      <w:proofErr w:type="spellStart"/>
      <w:r w:rsidRPr="00A366FE">
        <w:rPr>
          <w:rStyle w:val="hk-plh"/>
          <w:rFonts w:ascii="Times New Roman" w:hAnsi="Times New Roman" w:cs="Times New Roman"/>
          <w:bCs/>
          <w:sz w:val="28"/>
          <w:szCs w:val="28"/>
          <w:lang w:val="en-US"/>
        </w:rPr>
        <w:t>ru</w:t>
      </w:r>
      <w:proofErr w:type="spellEnd"/>
      <w:r w:rsidRPr="00A366FE">
        <w:rPr>
          <w:rStyle w:val="hk-plh"/>
          <w:rFonts w:ascii="Times New Roman" w:hAnsi="Times New Roman" w:cs="Times New Roman"/>
          <w:bCs/>
          <w:sz w:val="28"/>
          <w:szCs w:val="28"/>
        </w:rPr>
        <w:t xml:space="preserve"> - </w:t>
      </w:r>
      <w:r w:rsidRPr="00A366FE">
        <w:rPr>
          <w:rFonts w:ascii="Times New Roman" w:hAnsi="Times New Roman" w:cs="Times New Roman"/>
          <w:bCs/>
          <w:color w:val="222222"/>
          <w:sz w:val="28"/>
          <w:szCs w:val="28"/>
        </w:rPr>
        <w:t>общественная экспертиза нормативных документов в области образования</w:t>
      </w:r>
      <w:r w:rsidRPr="00A366FE">
        <w:rPr>
          <w:rFonts w:ascii="Times New Roman" w:hAnsi="Times New Roman" w:cs="Times New Roman"/>
          <w:bCs/>
          <w:sz w:val="28"/>
          <w:szCs w:val="28"/>
        </w:rPr>
        <w:t>.</w:t>
      </w:r>
    </w:p>
    <w:p w:rsidR="004E07DA" w:rsidRPr="00A366FE" w:rsidRDefault="003D1CDC" w:rsidP="001C3B35">
      <w:pPr>
        <w:pStyle w:val="Style1"/>
        <w:numPr>
          <w:ilvl w:val="3"/>
          <w:numId w:val="78"/>
        </w:numPr>
        <w:tabs>
          <w:tab w:val="clear" w:pos="2877"/>
        </w:tabs>
        <w:ind w:left="0" w:firstLine="426"/>
        <w:jc w:val="both"/>
        <w:rPr>
          <w:rFonts w:ascii="Times New Roman" w:hAnsi="Times New Roman" w:cs="Times New Roman"/>
          <w:bCs/>
          <w:sz w:val="28"/>
          <w:szCs w:val="28"/>
        </w:rPr>
      </w:pPr>
      <w:hyperlink r:id="rId14" w:history="1">
        <w:r w:rsidR="004E07DA" w:rsidRPr="00A366FE">
          <w:rPr>
            <w:rStyle w:val="afa"/>
            <w:rFonts w:ascii="Times New Roman" w:hAnsi="Times New Roman" w:cs="Times New Roman"/>
            <w:bCs/>
            <w:sz w:val="28"/>
            <w:szCs w:val="28"/>
          </w:rPr>
          <w:t>http://</w:t>
        </w:r>
        <w:proofErr w:type="spellStart"/>
        <w:r w:rsidR="004E07DA" w:rsidRPr="00A366FE">
          <w:rPr>
            <w:rStyle w:val="afa"/>
            <w:rFonts w:ascii="Times New Roman" w:hAnsi="Times New Roman" w:cs="Times New Roman"/>
            <w:bCs/>
            <w:sz w:val="28"/>
            <w:szCs w:val="28"/>
            <w:lang w:val="en-US"/>
          </w:rPr>
          <w:t>kpmo</w:t>
        </w:r>
        <w:proofErr w:type="spellEnd"/>
        <w:r w:rsidR="004E07DA" w:rsidRPr="00A366FE">
          <w:rPr>
            <w:rStyle w:val="afa"/>
            <w:rFonts w:ascii="Times New Roman" w:hAnsi="Times New Roman" w:cs="Times New Roman"/>
            <w:bCs/>
            <w:sz w:val="28"/>
            <w:szCs w:val="28"/>
          </w:rPr>
          <w:t>.</w:t>
        </w:r>
        <w:proofErr w:type="spellStart"/>
        <w:r w:rsidR="004E07DA" w:rsidRPr="00A366FE">
          <w:rPr>
            <w:rStyle w:val="afa"/>
            <w:rFonts w:ascii="Times New Roman" w:hAnsi="Times New Roman" w:cs="Times New Roman"/>
            <w:bCs/>
            <w:sz w:val="28"/>
            <w:szCs w:val="28"/>
            <w:lang w:val="en-US"/>
          </w:rPr>
          <w:t>ru</w:t>
        </w:r>
        <w:proofErr w:type="spellEnd"/>
      </w:hyperlink>
      <w:r w:rsidR="004E07DA" w:rsidRPr="00A366FE">
        <w:rPr>
          <w:rFonts w:ascii="Times New Roman" w:hAnsi="Times New Roman" w:cs="Times New Roman"/>
          <w:bCs/>
          <w:sz w:val="28"/>
          <w:szCs w:val="28"/>
        </w:rPr>
        <w:t xml:space="preserve"> – электронный мониторинг системы образования.</w:t>
      </w:r>
    </w:p>
    <w:p w:rsidR="004E07DA" w:rsidRPr="00A366FE" w:rsidRDefault="003D1CDC" w:rsidP="001C3B35">
      <w:pPr>
        <w:pStyle w:val="Style1"/>
        <w:numPr>
          <w:ilvl w:val="3"/>
          <w:numId w:val="78"/>
        </w:numPr>
        <w:tabs>
          <w:tab w:val="clear" w:pos="2877"/>
        </w:tabs>
        <w:ind w:left="0" w:firstLine="426"/>
        <w:jc w:val="both"/>
        <w:rPr>
          <w:rStyle w:val="hk-plh"/>
          <w:rFonts w:ascii="Times New Roman" w:hAnsi="Times New Roman" w:cs="Times New Roman"/>
          <w:bCs/>
          <w:sz w:val="28"/>
          <w:szCs w:val="28"/>
        </w:rPr>
      </w:pPr>
      <w:hyperlink r:id="rId15" w:history="1">
        <w:r w:rsidR="004E07DA" w:rsidRPr="00A366FE">
          <w:rPr>
            <w:rStyle w:val="afa"/>
            <w:rFonts w:ascii="Times New Roman" w:hAnsi="Times New Roman" w:cs="Times New Roman"/>
            <w:bCs/>
            <w:sz w:val="28"/>
            <w:szCs w:val="28"/>
          </w:rPr>
          <w:t>http://273-фз.рф</w:t>
        </w:r>
      </w:hyperlink>
      <w:r w:rsidR="004E07DA" w:rsidRPr="00A366FE">
        <w:rPr>
          <w:rStyle w:val="hk-plh"/>
          <w:rFonts w:ascii="Times New Roman" w:hAnsi="Times New Roman" w:cs="Times New Roman"/>
          <w:bCs/>
          <w:sz w:val="28"/>
          <w:szCs w:val="28"/>
        </w:rPr>
        <w:t xml:space="preserve"> – реализация Федерального закона «Об образовании в Российской Федерации».</w:t>
      </w:r>
    </w:p>
    <w:p w:rsidR="004E07DA" w:rsidRPr="00A366FE" w:rsidRDefault="004E07DA" w:rsidP="004E07DA">
      <w:pPr>
        <w:pStyle w:val="Style1"/>
        <w:ind w:left="426"/>
        <w:jc w:val="both"/>
        <w:rPr>
          <w:rFonts w:ascii="Times New Roman" w:hAnsi="Times New Roman" w:cs="Times New Roman"/>
          <w:bCs/>
          <w:sz w:val="28"/>
          <w:szCs w:val="28"/>
        </w:rPr>
      </w:pPr>
    </w:p>
    <w:p w:rsidR="004E07DA" w:rsidRPr="00A366FE" w:rsidRDefault="004E07DA" w:rsidP="004E07DA">
      <w:pPr>
        <w:autoSpaceDE w:val="0"/>
        <w:ind w:firstLine="555"/>
        <w:jc w:val="both"/>
        <w:rPr>
          <w:rFonts w:ascii="Times New Roman" w:hAnsi="Times New Roman" w:cs="Times New Roman"/>
          <w:color w:val="000000"/>
          <w:sz w:val="28"/>
          <w:szCs w:val="28"/>
        </w:rPr>
      </w:pPr>
    </w:p>
    <w:p w:rsidR="004E07DA" w:rsidRPr="00A366FE" w:rsidRDefault="004E07DA">
      <w:pPr>
        <w:rPr>
          <w:rFonts w:ascii="Times New Roman" w:hAnsi="Times New Roman" w:cs="Times New Roman"/>
          <w:sz w:val="28"/>
          <w:szCs w:val="28"/>
        </w:rPr>
      </w:pPr>
    </w:p>
    <w:sectPr w:rsidR="004E07DA" w:rsidRPr="00A366FE" w:rsidSect="00AF0B7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D96" w:rsidRDefault="00314D96" w:rsidP="00B271A3">
      <w:pPr>
        <w:spacing w:after="0" w:line="240" w:lineRule="auto"/>
      </w:pPr>
      <w:r>
        <w:separator/>
      </w:r>
    </w:p>
  </w:endnote>
  <w:endnote w:type="continuationSeparator" w:id="0">
    <w:p w:rsidR="00314D96" w:rsidRDefault="00314D96" w:rsidP="00B27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Verdana">
    <w:panose1 w:val="020B0604030504040204"/>
    <w:charset w:val="CC"/>
    <w:family w:val="swiss"/>
    <w:pitch w:val="variable"/>
    <w:sig w:usb0="20000287" w:usb1="00000000" w:usb2="00000000" w:usb3="00000000" w:csb0="0000019F" w:csb1="00000000"/>
  </w:font>
  <w:font w:name="OpenSymbol">
    <w:altName w:val="Arial Unicode MS"/>
    <w:panose1 w:val="00000000000000000000"/>
    <w:charset w:val="00"/>
    <w:family w:val="roman"/>
    <w:notTrueType/>
    <w:pitch w:val="default"/>
    <w:sig w:usb0="00000003" w:usb1="08070000" w:usb2="00000010" w:usb3="00000000" w:csb0="00020001" w:csb1="00000000"/>
  </w:font>
  <w:font w:name="Andale Sans UI">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DA" w:rsidRDefault="003D1CDC">
    <w:pPr>
      <w:pStyle w:val="aff"/>
      <w:framePr w:h="250" w:wrap="none" w:vAnchor="text" w:hAnchor="page" w:x="10906" w:y="-906"/>
      <w:shd w:val="clear" w:color="auto" w:fill="auto"/>
      <w:jc w:val="both"/>
    </w:pPr>
    <w:fldSimple w:instr=" PAGE \* MERGEFORMAT ">
      <w:r w:rsidR="009B78B7" w:rsidRPr="009B78B7">
        <w:rPr>
          <w:rStyle w:val="13"/>
          <w:noProof/>
        </w:rPr>
        <w:t>91</w:t>
      </w:r>
    </w:fldSimple>
  </w:p>
  <w:p w:rsidR="004E07DA" w:rsidRDefault="004E07DA">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DA" w:rsidRDefault="004E07D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D96" w:rsidRDefault="00314D96" w:rsidP="00B271A3">
      <w:pPr>
        <w:spacing w:after="0" w:line="240" w:lineRule="auto"/>
      </w:pPr>
      <w:r>
        <w:separator/>
      </w:r>
    </w:p>
  </w:footnote>
  <w:footnote w:type="continuationSeparator" w:id="0">
    <w:p w:rsidR="00314D96" w:rsidRDefault="00314D96" w:rsidP="00B271A3">
      <w:pPr>
        <w:spacing w:after="0" w:line="240" w:lineRule="auto"/>
      </w:pPr>
      <w:r>
        <w:continuationSeparator/>
      </w:r>
    </w:p>
  </w:footnote>
  <w:footnote w:id="1">
    <w:p w:rsidR="004E07DA" w:rsidRDefault="004E07DA" w:rsidP="00B271A3">
      <w:pPr>
        <w:pStyle w:val="af3"/>
      </w:pPr>
      <w:r>
        <w:rPr>
          <w:rStyle w:val="af1"/>
        </w:rPr>
        <w:footnoteRef/>
      </w:r>
      <w:r>
        <w:t xml:space="preserve"> К.Н. Поливанова Проектная деятельность школьников. М., Просвещение, 2008.- 192с.</w:t>
      </w:r>
    </w:p>
  </w:footnote>
  <w:footnote w:id="2">
    <w:p w:rsidR="004E07DA" w:rsidRDefault="004E07DA" w:rsidP="00B271A3">
      <w:pPr>
        <w:pStyle w:val="af3"/>
        <w:jc w:val="both"/>
      </w:pPr>
      <w:r>
        <w:rPr>
          <w:rStyle w:val="af1"/>
        </w:rPr>
        <w:footnoteRef/>
      </w:r>
      <w:r>
        <w:t xml:space="preserve"> Британский совет, Департамент образования и науки Самарской области. Требования и критерии  оценки уровня </w:t>
      </w:r>
      <w:proofErr w:type="spellStart"/>
      <w:r>
        <w:t>сформированности</w:t>
      </w:r>
      <w:proofErr w:type="spellEnd"/>
      <w:r>
        <w:t xml:space="preserve"> ключевых компетентностей учащихся (для оценки проектной  деятельности). Самара, 2003.</w:t>
      </w:r>
    </w:p>
  </w:footnote>
  <w:footnote w:id="3">
    <w:p w:rsidR="004E07DA" w:rsidRPr="00C75E9A" w:rsidRDefault="004E07DA" w:rsidP="00B271A3">
      <w:pPr>
        <w:pStyle w:val="af3"/>
        <w:jc w:val="both"/>
      </w:pPr>
      <w:r>
        <w:rPr>
          <w:rStyle w:val="af1"/>
        </w:rPr>
        <w:footnoteRef/>
      </w:r>
      <w:r>
        <w:t xml:space="preserve"> </w:t>
      </w:r>
      <w:r w:rsidRPr="00C75E9A">
        <w:t>Поскольку целенаправленная работа в образовательных учреждениях по формированию ключевых компетентностей учащихся только начинается, не следует на этом этапе жестко связывать возраст учащегося с тем уровнем, на котором он должен находиться, особенно если эта оценка будет связана с выставлением формальной отметки.</w:t>
      </w:r>
    </w:p>
  </w:footnote>
  <w:footnote w:id="4">
    <w:p w:rsidR="004E07DA" w:rsidRPr="00C75E9A" w:rsidRDefault="004E07DA" w:rsidP="00B271A3">
      <w:pPr>
        <w:pStyle w:val="af3"/>
      </w:pPr>
      <w:r w:rsidRPr="00C75E9A">
        <w:rPr>
          <w:rStyle w:val="af1"/>
        </w:rPr>
        <w:footnoteRef/>
      </w:r>
      <w:r w:rsidRPr="00C75E9A">
        <w:t xml:space="preserve"> В начальной школе возможно проведение оценки на основе наблюдения за учащимся во время консультаций.</w:t>
      </w:r>
    </w:p>
  </w:footnote>
  <w:footnote w:id="5">
    <w:p w:rsidR="004E07DA" w:rsidRDefault="004E07DA" w:rsidP="00B271A3">
      <w:pPr>
        <w:pStyle w:val="af3"/>
        <w:rPr>
          <w:sz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287" w:hanging="360"/>
      </w:pPr>
      <w:rPr>
        <w:rFonts w:ascii="Symbol" w:hAnsi="Symbol"/>
      </w:rPr>
    </w:lvl>
  </w:abstractNum>
  <w:abstractNum w:abstractNumId="1">
    <w:nsid w:val="00000003"/>
    <w:multiLevelType w:val="multilevel"/>
    <w:tmpl w:val="00000003"/>
    <w:name w:val="WW8Num3"/>
    <w:lvl w:ilvl="0">
      <w:start w:val="1"/>
      <w:numFmt w:val="decimal"/>
      <w:lvlText w:val="%1."/>
      <w:lvlJc w:val="left"/>
      <w:pPr>
        <w:tabs>
          <w:tab w:val="num" w:pos="-495"/>
        </w:tabs>
        <w:ind w:left="360" w:hanging="360"/>
      </w:pPr>
    </w:lvl>
    <w:lvl w:ilvl="1">
      <w:start w:val="1"/>
      <w:numFmt w:val="lowerLetter"/>
      <w:lvlText w:val="%2."/>
      <w:lvlJc w:val="left"/>
      <w:pPr>
        <w:tabs>
          <w:tab w:val="num" w:pos="-495"/>
        </w:tabs>
        <w:ind w:left="1080" w:hanging="360"/>
      </w:pPr>
    </w:lvl>
    <w:lvl w:ilvl="2">
      <w:start w:val="1"/>
      <w:numFmt w:val="lowerRoman"/>
      <w:lvlText w:val="%3."/>
      <w:lvlJc w:val="left"/>
      <w:pPr>
        <w:tabs>
          <w:tab w:val="num" w:pos="-495"/>
        </w:tabs>
        <w:ind w:left="1800" w:hanging="180"/>
      </w:pPr>
    </w:lvl>
    <w:lvl w:ilvl="3">
      <w:start w:val="1"/>
      <w:numFmt w:val="decimal"/>
      <w:lvlText w:val="%4."/>
      <w:lvlJc w:val="left"/>
      <w:pPr>
        <w:tabs>
          <w:tab w:val="num" w:pos="-495"/>
        </w:tabs>
        <w:ind w:left="2520" w:hanging="360"/>
      </w:pPr>
    </w:lvl>
    <w:lvl w:ilvl="4">
      <w:start w:val="1"/>
      <w:numFmt w:val="lowerLetter"/>
      <w:lvlText w:val="%5."/>
      <w:lvlJc w:val="left"/>
      <w:pPr>
        <w:tabs>
          <w:tab w:val="num" w:pos="-495"/>
        </w:tabs>
        <w:ind w:left="3240" w:hanging="360"/>
      </w:pPr>
    </w:lvl>
    <w:lvl w:ilvl="5">
      <w:start w:val="1"/>
      <w:numFmt w:val="lowerRoman"/>
      <w:lvlText w:val="%6."/>
      <w:lvlJc w:val="left"/>
      <w:pPr>
        <w:tabs>
          <w:tab w:val="num" w:pos="-495"/>
        </w:tabs>
        <w:ind w:left="3960" w:hanging="180"/>
      </w:pPr>
    </w:lvl>
    <w:lvl w:ilvl="6">
      <w:start w:val="1"/>
      <w:numFmt w:val="decimal"/>
      <w:lvlText w:val="%7."/>
      <w:lvlJc w:val="left"/>
      <w:pPr>
        <w:tabs>
          <w:tab w:val="num" w:pos="-495"/>
        </w:tabs>
        <w:ind w:left="4680" w:hanging="360"/>
      </w:pPr>
    </w:lvl>
    <w:lvl w:ilvl="7">
      <w:start w:val="1"/>
      <w:numFmt w:val="lowerLetter"/>
      <w:lvlText w:val="%8."/>
      <w:lvlJc w:val="left"/>
      <w:pPr>
        <w:tabs>
          <w:tab w:val="num" w:pos="-495"/>
        </w:tabs>
        <w:ind w:left="5400" w:hanging="360"/>
      </w:pPr>
    </w:lvl>
    <w:lvl w:ilvl="8">
      <w:start w:val="1"/>
      <w:numFmt w:val="lowerRoman"/>
      <w:lvlText w:val="%9."/>
      <w:lvlJc w:val="left"/>
      <w:pPr>
        <w:tabs>
          <w:tab w:val="num" w:pos="-495"/>
        </w:tabs>
        <w:ind w:left="6120" w:hanging="180"/>
      </w:pPr>
    </w:lvl>
  </w:abstractNum>
  <w:abstractNum w:abstractNumId="2">
    <w:nsid w:val="00000005"/>
    <w:multiLevelType w:val="singleLevel"/>
    <w:tmpl w:val="00000005"/>
    <w:name w:val="WW8Num8"/>
    <w:lvl w:ilvl="0">
      <w:start w:val="1"/>
      <w:numFmt w:val="decimal"/>
      <w:lvlText w:val="%1."/>
      <w:lvlJc w:val="left"/>
      <w:pPr>
        <w:tabs>
          <w:tab w:val="num" w:pos="840"/>
        </w:tabs>
        <w:ind w:left="840" w:hanging="360"/>
      </w:pPr>
    </w:lvl>
  </w:abstractNum>
  <w:abstractNum w:abstractNumId="3">
    <w:nsid w:val="00000006"/>
    <w:multiLevelType w:val="multilevel"/>
    <w:tmpl w:val="00000006"/>
    <w:name w:val="WW8Num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00000007"/>
    <w:multiLevelType w:val="multilevel"/>
    <w:tmpl w:val="00000007"/>
    <w:name w:val="WW8Num1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00000008"/>
    <w:multiLevelType w:val="multilevel"/>
    <w:tmpl w:val="00000008"/>
    <w:name w:val="WW8Num1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9"/>
    <w:multiLevelType w:val="multilevel"/>
    <w:tmpl w:val="00000009"/>
    <w:name w:val="WW8Num1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0000000B"/>
    <w:multiLevelType w:val="multilevel"/>
    <w:tmpl w:val="0000000B"/>
    <w:name w:val="WW8Num1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0000000D"/>
    <w:multiLevelType w:val="multilevel"/>
    <w:tmpl w:val="0000000D"/>
    <w:name w:val="WW8Num1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nsid w:val="0000000E"/>
    <w:multiLevelType w:val="multilevel"/>
    <w:tmpl w:val="0000000E"/>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nsid w:val="0000000F"/>
    <w:multiLevelType w:val="multilevel"/>
    <w:tmpl w:val="0000000F"/>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nsid w:val="00000011"/>
    <w:multiLevelType w:val="multilevel"/>
    <w:tmpl w:val="00000011"/>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nsid w:val="00000012"/>
    <w:multiLevelType w:val="multilevel"/>
    <w:tmpl w:val="00000012"/>
    <w:name w:val="WW8Num2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nsid w:val="00000013"/>
    <w:multiLevelType w:val="multilevel"/>
    <w:tmpl w:val="00000013"/>
    <w:name w:val="WW8Num2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nsid w:val="00000014"/>
    <w:multiLevelType w:val="multilevel"/>
    <w:tmpl w:val="00000014"/>
    <w:name w:val="WW8Num24"/>
    <w:lvl w:ilvl="0">
      <w:start w:val="1"/>
      <w:numFmt w:val="decimal"/>
      <w:lvlText w:val="%1."/>
      <w:lvlJc w:val="left"/>
      <w:pPr>
        <w:tabs>
          <w:tab w:val="num" w:pos="1144"/>
        </w:tabs>
        <w:ind w:left="1144" w:hanging="360"/>
      </w:pPr>
    </w:lvl>
    <w:lvl w:ilvl="1">
      <w:start w:val="1"/>
      <w:numFmt w:val="decimal"/>
      <w:lvlText w:val="%2."/>
      <w:lvlJc w:val="left"/>
      <w:pPr>
        <w:tabs>
          <w:tab w:val="num" w:pos="1504"/>
        </w:tabs>
        <w:ind w:left="1504" w:hanging="360"/>
      </w:pPr>
    </w:lvl>
    <w:lvl w:ilvl="2">
      <w:start w:val="1"/>
      <w:numFmt w:val="decimal"/>
      <w:lvlText w:val="%3."/>
      <w:lvlJc w:val="left"/>
      <w:pPr>
        <w:tabs>
          <w:tab w:val="num" w:pos="1864"/>
        </w:tabs>
        <w:ind w:left="1864" w:hanging="360"/>
      </w:pPr>
    </w:lvl>
    <w:lvl w:ilvl="3">
      <w:start w:val="1"/>
      <w:numFmt w:val="decimal"/>
      <w:lvlText w:val="%4."/>
      <w:lvlJc w:val="left"/>
      <w:pPr>
        <w:tabs>
          <w:tab w:val="num" w:pos="2224"/>
        </w:tabs>
        <w:ind w:left="2224" w:hanging="360"/>
      </w:pPr>
    </w:lvl>
    <w:lvl w:ilvl="4">
      <w:start w:val="1"/>
      <w:numFmt w:val="decimal"/>
      <w:lvlText w:val="%5."/>
      <w:lvlJc w:val="left"/>
      <w:pPr>
        <w:tabs>
          <w:tab w:val="num" w:pos="2584"/>
        </w:tabs>
        <w:ind w:left="2584" w:hanging="360"/>
      </w:pPr>
    </w:lvl>
    <w:lvl w:ilvl="5">
      <w:start w:val="1"/>
      <w:numFmt w:val="decimal"/>
      <w:lvlText w:val="%6."/>
      <w:lvlJc w:val="left"/>
      <w:pPr>
        <w:tabs>
          <w:tab w:val="num" w:pos="2944"/>
        </w:tabs>
        <w:ind w:left="2944" w:hanging="360"/>
      </w:pPr>
    </w:lvl>
    <w:lvl w:ilvl="6">
      <w:start w:val="1"/>
      <w:numFmt w:val="decimal"/>
      <w:lvlText w:val="%7."/>
      <w:lvlJc w:val="left"/>
      <w:pPr>
        <w:tabs>
          <w:tab w:val="num" w:pos="3304"/>
        </w:tabs>
        <w:ind w:left="3304" w:hanging="360"/>
      </w:pPr>
    </w:lvl>
    <w:lvl w:ilvl="7">
      <w:start w:val="1"/>
      <w:numFmt w:val="decimal"/>
      <w:lvlText w:val="%8."/>
      <w:lvlJc w:val="left"/>
      <w:pPr>
        <w:tabs>
          <w:tab w:val="num" w:pos="3664"/>
        </w:tabs>
        <w:ind w:left="3664" w:hanging="360"/>
      </w:pPr>
    </w:lvl>
    <w:lvl w:ilvl="8">
      <w:start w:val="1"/>
      <w:numFmt w:val="decimal"/>
      <w:lvlText w:val="%9."/>
      <w:lvlJc w:val="left"/>
      <w:pPr>
        <w:tabs>
          <w:tab w:val="num" w:pos="4024"/>
        </w:tabs>
        <w:ind w:left="4024" w:hanging="360"/>
      </w:pPr>
    </w:lvl>
  </w:abstractNum>
  <w:abstractNum w:abstractNumId="17">
    <w:nsid w:val="00000016"/>
    <w:multiLevelType w:val="multilevel"/>
    <w:tmpl w:val="00000016"/>
    <w:name w:val="WW8Num3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nsid w:val="00000017"/>
    <w:multiLevelType w:val="multilevel"/>
    <w:tmpl w:val="00000017"/>
    <w:name w:val="WW8Num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nsid w:val="00000018"/>
    <w:multiLevelType w:val="multilevel"/>
    <w:tmpl w:val="00000018"/>
    <w:name w:val="WW8Num3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nsid w:val="0000001C"/>
    <w:multiLevelType w:val="multilevel"/>
    <w:tmpl w:val="000000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20"/>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3222C"/>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0A61FC5"/>
    <w:multiLevelType w:val="multilevel"/>
    <w:tmpl w:val="DE2E2C4E"/>
    <w:name w:val="WW8Num37"/>
    <w:lvl w:ilvl="0">
      <w:start w:val="1"/>
      <w:numFmt w:val="decimal"/>
      <w:lvlText w:val="%1."/>
      <w:lvlJc w:val="left"/>
      <w:pPr>
        <w:tabs>
          <w:tab w:val="num" w:pos="-495"/>
        </w:tabs>
        <w:ind w:left="360" w:hanging="360"/>
      </w:pPr>
      <w:rPr>
        <w:rFonts w:hint="default"/>
      </w:rPr>
    </w:lvl>
    <w:lvl w:ilvl="1">
      <w:start w:val="1"/>
      <w:numFmt w:val="lowerLetter"/>
      <w:lvlText w:val="%2."/>
      <w:lvlJc w:val="left"/>
      <w:pPr>
        <w:tabs>
          <w:tab w:val="num" w:pos="-495"/>
        </w:tabs>
        <w:ind w:left="1080" w:hanging="360"/>
      </w:pPr>
      <w:rPr>
        <w:rFonts w:hint="default"/>
      </w:rPr>
    </w:lvl>
    <w:lvl w:ilvl="2">
      <w:start w:val="1"/>
      <w:numFmt w:val="lowerRoman"/>
      <w:lvlText w:val="%3."/>
      <w:lvlJc w:val="left"/>
      <w:pPr>
        <w:tabs>
          <w:tab w:val="num" w:pos="-495"/>
        </w:tabs>
        <w:ind w:left="1800" w:hanging="180"/>
      </w:pPr>
      <w:rPr>
        <w:rFonts w:hint="default"/>
      </w:rPr>
    </w:lvl>
    <w:lvl w:ilvl="3">
      <w:start w:val="1"/>
      <w:numFmt w:val="decimal"/>
      <w:lvlText w:val="%4."/>
      <w:lvlJc w:val="left"/>
      <w:pPr>
        <w:tabs>
          <w:tab w:val="num" w:pos="-495"/>
        </w:tabs>
        <w:ind w:left="2520" w:hanging="360"/>
      </w:pPr>
      <w:rPr>
        <w:rFonts w:hint="default"/>
      </w:rPr>
    </w:lvl>
    <w:lvl w:ilvl="4">
      <w:start w:val="1"/>
      <w:numFmt w:val="lowerLetter"/>
      <w:lvlText w:val="%5."/>
      <w:lvlJc w:val="left"/>
      <w:pPr>
        <w:tabs>
          <w:tab w:val="num" w:pos="-495"/>
        </w:tabs>
        <w:ind w:left="3240" w:hanging="360"/>
      </w:pPr>
      <w:rPr>
        <w:rFonts w:hint="default"/>
      </w:rPr>
    </w:lvl>
    <w:lvl w:ilvl="5">
      <w:start w:val="1"/>
      <w:numFmt w:val="lowerRoman"/>
      <w:lvlText w:val="%6."/>
      <w:lvlJc w:val="left"/>
      <w:pPr>
        <w:tabs>
          <w:tab w:val="num" w:pos="-495"/>
        </w:tabs>
        <w:ind w:left="3960" w:hanging="180"/>
      </w:pPr>
      <w:rPr>
        <w:rFonts w:hint="default"/>
      </w:rPr>
    </w:lvl>
    <w:lvl w:ilvl="6">
      <w:start w:val="1"/>
      <w:numFmt w:val="decimal"/>
      <w:lvlText w:val="%7."/>
      <w:lvlJc w:val="left"/>
      <w:pPr>
        <w:tabs>
          <w:tab w:val="num" w:pos="-495"/>
        </w:tabs>
        <w:ind w:left="4680" w:hanging="360"/>
      </w:pPr>
      <w:rPr>
        <w:rFonts w:hint="default"/>
      </w:rPr>
    </w:lvl>
    <w:lvl w:ilvl="7">
      <w:start w:val="1"/>
      <w:numFmt w:val="lowerLetter"/>
      <w:lvlText w:val="%8."/>
      <w:lvlJc w:val="left"/>
      <w:pPr>
        <w:tabs>
          <w:tab w:val="num" w:pos="-495"/>
        </w:tabs>
        <w:ind w:left="5400" w:hanging="360"/>
      </w:pPr>
      <w:rPr>
        <w:rFonts w:hint="default"/>
      </w:rPr>
    </w:lvl>
    <w:lvl w:ilvl="8">
      <w:start w:val="1"/>
      <w:numFmt w:val="lowerRoman"/>
      <w:lvlText w:val="%9."/>
      <w:lvlJc w:val="left"/>
      <w:pPr>
        <w:tabs>
          <w:tab w:val="num" w:pos="-495"/>
        </w:tabs>
        <w:ind w:left="6120" w:hanging="180"/>
      </w:pPr>
      <w:rPr>
        <w:rFonts w:hint="default"/>
      </w:rPr>
    </w:lvl>
  </w:abstractNum>
  <w:abstractNum w:abstractNumId="27">
    <w:nsid w:val="00CE166D"/>
    <w:multiLevelType w:val="hybridMultilevel"/>
    <w:tmpl w:val="370AFB50"/>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01390487"/>
    <w:multiLevelType w:val="hybridMultilevel"/>
    <w:tmpl w:val="27C070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62A2828"/>
    <w:multiLevelType w:val="hybridMultilevel"/>
    <w:tmpl w:val="9C9C8B26"/>
    <w:lvl w:ilvl="0" w:tplc="00000002">
      <w:start w:val="1"/>
      <w:numFmt w:val="bullet"/>
      <w:lvlText w:val=""/>
      <w:lvlJc w:val="left"/>
      <w:pPr>
        <w:ind w:left="581" w:hanging="360"/>
      </w:pPr>
      <w:rPr>
        <w:rFonts w:ascii="Symbol" w:hAnsi="Symbol"/>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30">
    <w:nsid w:val="0A0E7847"/>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F061053"/>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15103DA"/>
    <w:multiLevelType w:val="hybridMultilevel"/>
    <w:tmpl w:val="DCA09996"/>
    <w:lvl w:ilvl="0" w:tplc="04190001">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33">
    <w:nsid w:val="12696AC0"/>
    <w:multiLevelType w:val="hybridMultilevel"/>
    <w:tmpl w:val="A3AEBA1E"/>
    <w:lvl w:ilvl="0" w:tplc="D482002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4">
    <w:nsid w:val="145C32DF"/>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5A0541F"/>
    <w:multiLevelType w:val="hybridMultilevel"/>
    <w:tmpl w:val="EF866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9725E5B"/>
    <w:multiLevelType w:val="singleLevel"/>
    <w:tmpl w:val="BC62B24C"/>
    <w:lvl w:ilvl="0">
      <w:start w:val="1"/>
      <w:numFmt w:val="bullet"/>
      <w:lvlText w:val="-"/>
      <w:lvlJc w:val="left"/>
      <w:pPr>
        <w:tabs>
          <w:tab w:val="num" w:pos="600"/>
        </w:tabs>
        <w:ind w:left="600" w:hanging="360"/>
      </w:pPr>
      <w:rPr>
        <w:rFonts w:ascii="Times New Roman" w:hAnsi="Times New Roman" w:hint="default"/>
      </w:rPr>
    </w:lvl>
  </w:abstractNum>
  <w:abstractNum w:abstractNumId="37">
    <w:nsid w:val="1E5735EB"/>
    <w:multiLevelType w:val="multilevel"/>
    <w:tmpl w:val="2EF01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1EE33423"/>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3FE06CC"/>
    <w:multiLevelType w:val="hybridMultilevel"/>
    <w:tmpl w:val="D76AB046"/>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27826A77"/>
    <w:multiLevelType w:val="hybridMultilevel"/>
    <w:tmpl w:val="60B6A336"/>
    <w:lvl w:ilvl="0" w:tplc="04190001">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41">
    <w:nsid w:val="2BBD37D7"/>
    <w:multiLevelType w:val="multilevel"/>
    <w:tmpl w:val="07022A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32B75868"/>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71311B0"/>
    <w:multiLevelType w:val="multilevel"/>
    <w:tmpl w:val="58CCFEF6"/>
    <w:lvl w:ilvl="0">
      <w:start w:val="1"/>
      <w:numFmt w:val="decimal"/>
      <w:lvlText w:val="%1."/>
      <w:lvlJc w:val="left"/>
      <w:pPr>
        <w:tabs>
          <w:tab w:val="num" w:pos="357"/>
        </w:tabs>
        <w:ind w:left="357" w:hanging="360"/>
      </w:pPr>
      <w:rPr>
        <w:rFonts w:cs="Times New Roman"/>
        <w:b w:val="0"/>
        <w:bCs w:val="0"/>
      </w:rPr>
    </w:lvl>
    <w:lvl w:ilvl="1">
      <w:start w:val="1"/>
      <w:numFmt w:val="lowerLetter"/>
      <w:lvlText w:val="%2."/>
      <w:lvlJc w:val="left"/>
      <w:pPr>
        <w:tabs>
          <w:tab w:val="num" w:pos="1437"/>
        </w:tabs>
        <w:ind w:left="1437" w:hanging="360"/>
      </w:pPr>
      <w:rPr>
        <w:rFonts w:cs="Times New Roman"/>
      </w:rPr>
    </w:lvl>
    <w:lvl w:ilvl="2">
      <w:start w:val="1"/>
      <w:numFmt w:val="lowerRoman"/>
      <w:lvlText w:val="%3."/>
      <w:lvlJc w:val="right"/>
      <w:pPr>
        <w:tabs>
          <w:tab w:val="num" w:pos="2157"/>
        </w:tabs>
        <w:ind w:left="2157" w:hanging="180"/>
      </w:pPr>
      <w:rPr>
        <w:rFonts w:cs="Times New Roman"/>
      </w:rPr>
    </w:lvl>
    <w:lvl w:ilvl="3">
      <w:start w:val="1"/>
      <w:numFmt w:val="decimal"/>
      <w:lvlText w:val="%4."/>
      <w:lvlJc w:val="left"/>
      <w:pPr>
        <w:tabs>
          <w:tab w:val="num" w:pos="2877"/>
        </w:tabs>
        <w:ind w:left="2877" w:hanging="360"/>
      </w:pPr>
      <w:rPr>
        <w:rFonts w:cs="Times New Roman"/>
      </w:rPr>
    </w:lvl>
    <w:lvl w:ilvl="4">
      <w:start w:val="1"/>
      <w:numFmt w:val="lowerLetter"/>
      <w:lvlText w:val="%5."/>
      <w:lvlJc w:val="left"/>
      <w:pPr>
        <w:tabs>
          <w:tab w:val="num" w:pos="3597"/>
        </w:tabs>
        <w:ind w:left="3597" w:hanging="360"/>
      </w:pPr>
      <w:rPr>
        <w:rFonts w:cs="Times New Roman"/>
      </w:rPr>
    </w:lvl>
    <w:lvl w:ilvl="5">
      <w:start w:val="1"/>
      <w:numFmt w:val="lowerRoman"/>
      <w:lvlText w:val="%6."/>
      <w:lvlJc w:val="right"/>
      <w:pPr>
        <w:tabs>
          <w:tab w:val="num" w:pos="4317"/>
        </w:tabs>
        <w:ind w:left="4317" w:hanging="180"/>
      </w:pPr>
      <w:rPr>
        <w:rFonts w:cs="Times New Roman"/>
      </w:rPr>
    </w:lvl>
    <w:lvl w:ilvl="6">
      <w:start w:val="1"/>
      <w:numFmt w:val="decimal"/>
      <w:lvlText w:val="%7."/>
      <w:lvlJc w:val="left"/>
      <w:pPr>
        <w:tabs>
          <w:tab w:val="num" w:pos="5037"/>
        </w:tabs>
        <w:ind w:left="5037" w:hanging="360"/>
      </w:pPr>
      <w:rPr>
        <w:rFonts w:cs="Times New Roman"/>
      </w:rPr>
    </w:lvl>
    <w:lvl w:ilvl="7">
      <w:start w:val="1"/>
      <w:numFmt w:val="lowerLetter"/>
      <w:lvlText w:val="%8."/>
      <w:lvlJc w:val="left"/>
      <w:pPr>
        <w:tabs>
          <w:tab w:val="num" w:pos="5757"/>
        </w:tabs>
        <w:ind w:left="5757" w:hanging="360"/>
      </w:pPr>
      <w:rPr>
        <w:rFonts w:cs="Times New Roman"/>
      </w:rPr>
    </w:lvl>
    <w:lvl w:ilvl="8">
      <w:start w:val="1"/>
      <w:numFmt w:val="lowerRoman"/>
      <w:lvlText w:val="%9."/>
      <w:lvlJc w:val="right"/>
      <w:pPr>
        <w:tabs>
          <w:tab w:val="num" w:pos="6477"/>
        </w:tabs>
        <w:ind w:left="6477" w:hanging="180"/>
      </w:pPr>
      <w:rPr>
        <w:rFonts w:cs="Times New Roman"/>
      </w:rPr>
    </w:lvl>
  </w:abstractNum>
  <w:abstractNum w:abstractNumId="44">
    <w:nsid w:val="38D57482"/>
    <w:multiLevelType w:val="singleLevel"/>
    <w:tmpl w:val="00F64D4C"/>
    <w:lvl w:ilvl="0">
      <w:start w:val="1"/>
      <w:numFmt w:val="decimal"/>
      <w:lvlText w:val="%1)"/>
      <w:lvlJc w:val="left"/>
      <w:pPr>
        <w:tabs>
          <w:tab w:val="num" w:pos="390"/>
        </w:tabs>
        <w:ind w:left="390" w:hanging="390"/>
      </w:pPr>
      <w:rPr>
        <w:rFonts w:hint="default"/>
      </w:rPr>
    </w:lvl>
  </w:abstractNum>
  <w:abstractNum w:abstractNumId="45">
    <w:nsid w:val="399249B7"/>
    <w:multiLevelType w:val="hybridMultilevel"/>
    <w:tmpl w:val="56EE3E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3A7A282B"/>
    <w:multiLevelType w:val="hybridMultilevel"/>
    <w:tmpl w:val="791A3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AF16705"/>
    <w:multiLevelType w:val="singleLevel"/>
    <w:tmpl w:val="B29452E2"/>
    <w:lvl w:ilvl="0">
      <w:start w:val="7"/>
      <w:numFmt w:val="bullet"/>
      <w:lvlText w:val="-"/>
      <w:lvlJc w:val="left"/>
      <w:pPr>
        <w:tabs>
          <w:tab w:val="num" w:pos="360"/>
        </w:tabs>
        <w:ind w:left="360" w:hanging="360"/>
      </w:pPr>
      <w:rPr>
        <w:rFonts w:hint="default"/>
      </w:rPr>
    </w:lvl>
  </w:abstractNum>
  <w:abstractNum w:abstractNumId="48">
    <w:nsid w:val="3CB1100F"/>
    <w:multiLevelType w:val="hybridMultilevel"/>
    <w:tmpl w:val="A96C388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9">
    <w:nsid w:val="3FD80668"/>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8714BA6"/>
    <w:multiLevelType w:val="hybridMultilevel"/>
    <w:tmpl w:val="CE90E9D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1">
    <w:nsid w:val="4A8C1AC3"/>
    <w:multiLevelType w:val="hybridMultilevel"/>
    <w:tmpl w:val="9DBA5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B3E53B0"/>
    <w:multiLevelType w:val="hybridMultilevel"/>
    <w:tmpl w:val="9E2CA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B5F45DE"/>
    <w:multiLevelType w:val="hybridMultilevel"/>
    <w:tmpl w:val="332C6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E083EEF"/>
    <w:multiLevelType w:val="hybridMultilevel"/>
    <w:tmpl w:val="4F4EDA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4E585ECE"/>
    <w:multiLevelType w:val="singleLevel"/>
    <w:tmpl w:val="B29452E2"/>
    <w:lvl w:ilvl="0">
      <w:start w:val="7"/>
      <w:numFmt w:val="bullet"/>
      <w:lvlText w:val="-"/>
      <w:lvlJc w:val="left"/>
      <w:pPr>
        <w:tabs>
          <w:tab w:val="num" w:pos="360"/>
        </w:tabs>
        <w:ind w:left="360" w:hanging="360"/>
      </w:pPr>
      <w:rPr>
        <w:rFonts w:hint="default"/>
      </w:rPr>
    </w:lvl>
  </w:abstractNum>
  <w:abstractNum w:abstractNumId="56">
    <w:nsid w:val="4F0548AB"/>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01C0707"/>
    <w:multiLevelType w:val="hybridMultilevel"/>
    <w:tmpl w:val="9C200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2CA459B"/>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3645839"/>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45B675E"/>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5557022"/>
    <w:multiLevelType w:val="hybridMultilevel"/>
    <w:tmpl w:val="25A0D7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2">
    <w:nsid w:val="55670B1A"/>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6F53696"/>
    <w:multiLevelType w:val="hybridMultilevel"/>
    <w:tmpl w:val="D7E4F9CA"/>
    <w:lvl w:ilvl="0" w:tplc="04190001">
      <w:start w:val="1"/>
      <w:numFmt w:val="bullet"/>
      <w:lvlText w:val=""/>
      <w:lvlJc w:val="left"/>
      <w:pPr>
        <w:ind w:left="394"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4">
    <w:nsid w:val="5A2036D1"/>
    <w:multiLevelType w:val="hybridMultilevel"/>
    <w:tmpl w:val="73CE0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BCC5835"/>
    <w:multiLevelType w:val="hybridMultilevel"/>
    <w:tmpl w:val="4AA644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5C2D0706"/>
    <w:multiLevelType w:val="hybridMultilevel"/>
    <w:tmpl w:val="1884DC0C"/>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67">
    <w:nsid w:val="5E07026E"/>
    <w:multiLevelType w:val="hybridMultilevel"/>
    <w:tmpl w:val="B2CCD5C4"/>
    <w:lvl w:ilvl="0" w:tplc="04190001">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68">
    <w:nsid w:val="5E2D2CEF"/>
    <w:multiLevelType w:val="hybridMultilevel"/>
    <w:tmpl w:val="5ACCD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F311F1F"/>
    <w:multiLevelType w:val="hybridMultilevel"/>
    <w:tmpl w:val="37947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2EF23B6"/>
    <w:multiLevelType w:val="hybridMultilevel"/>
    <w:tmpl w:val="5C1AD26C"/>
    <w:lvl w:ilvl="0" w:tplc="04190001">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71">
    <w:nsid w:val="63B26DC1"/>
    <w:multiLevelType w:val="multilevel"/>
    <w:tmpl w:val="FFFFFFFF"/>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4A25DA4"/>
    <w:multiLevelType w:val="hybridMultilevel"/>
    <w:tmpl w:val="2E5E16C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5E54197"/>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AAC0783"/>
    <w:multiLevelType w:val="hybridMultilevel"/>
    <w:tmpl w:val="75967B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6B45064A"/>
    <w:multiLevelType w:val="multilevel"/>
    <w:tmpl w:val="829C02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6B642F5F"/>
    <w:multiLevelType w:val="hybridMultilevel"/>
    <w:tmpl w:val="08F26F7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6C7A61A0"/>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F880872"/>
    <w:multiLevelType w:val="hybridMultilevel"/>
    <w:tmpl w:val="4FDAC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5325FD1"/>
    <w:multiLevelType w:val="hybridMultilevel"/>
    <w:tmpl w:val="3370A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774A2FAF"/>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7C33381"/>
    <w:multiLevelType w:val="hybridMultilevel"/>
    <w:tmpl w:val="12326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7D3274A"/>
    <w:multiLevelType w:val="hybridMultilevel"/>
    <w:tmpl w:val="03DC8CB8"/>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nsid w:val="7A3E0010"/>
    <w:multiLevelType w:val="hybridMultilevel"/>
    <w:tmpl w:val="40EAC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ADF159A"/>
    <w:multiLevelType w:val="multilevel"/>
    <w:tmpl w:val="F5102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BAF4D31"/>
    <w:multiLevelType w:val="hybridMultilevel"/>
    <w:tmpl w:val="4C20B69C"/>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nsid w:val="7C3373F2"/>
    <w:multiLevelType w:val="singleLevel"/>
    <w:tmpl w:val="B29452E2"/>
    <w:lvl w:ilvl="0">
      <w:start w:val="7"/>
      <w:numFmt w:val="bullet"/>
      <w:lvlText w:val="-"/>
      <w:lvlJc w:val="left"/>
      <w:pPr>
        <w:tabs>
          <w:tab w:val="num" w:pos="360"/>
        </w:tabs>
        <w:ind w:left="360" w:hanging="360"/>
      </w:pPr>
      <w:rPr>
        <w:rFonts w:hint="default"/>
      </w:rPr>
    </w:lvl>
  </w:abstractNum>
  <w:abstractNum w:abstractNumId="87">
    <w:nsid w:val="7D1B3B52"/>
    <w:multiLevelType w:val="hybridMultilevel"/>
    <w:tmpl w:val="F4CA9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E815CBD"/>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27"/>
  </w:num>
  <w:num w:numId="3">
    <w:abstractNumId w:val="37"/>
  </w:num>
  <w:num w:numId="4">
    <w:abstractNumId w:val="39"/>
  </w:num>
  <w:num w:numId="5">
    <w:abstractNumId w:val="82"/>
  </w:num>
  <w:num w:numId="6">
    <w:abstractNumId w:val="85"/>
  </w:num>
  <w:num w:numId="7">
    <w:abstractNumId w:val="63"/>
  </w:num>
  <w:num w:numId="8">
    <w:abstractNumId w:val="66"/>
  </w:num>
  <w:num w:numId="9">
    <w:abstractNumId w:val="61"/>
  </w:num>
  <w:num w:numId="10">
    <w:abstractNumId w:val="36"/>
  </w:num>
  <w:num w:numId="11">
    <w:abstractNumId w:val="44"/>
  </w:num>
  <w:num w:numId="12">
    <w:abstractNumId w:val="33"/>
  </w:num>
  <w:num w:numId="13">
    <w:abstractNumId w:val="47"/>
  </w:num>
  <w:num w:numId="14">
    <w:abstractNumId w:val="86"/>
  </w:num>
  <w:num w:numId="15">
    <w:abstractNumId w:val="55"/>
  </w:num>
  <w:num w:numId="16">
    <w:abstractNumId w:val="48"/>
  </w:num>
  <w:num w:numId="17">
    <w:abstractNumId w:val="52"/>
  </w:num>
  <w:num w:numId="18">
    <w:abstractNumId w:val="75"/>
  </w:num>
  <w:num w:numId="19">
    <w:abstractNumId w:val="53"/>
  </w:num>
  <w:num w:numId="20">
    <w:abstractNumId w:val="46"/>
  </w:num>
  <w:num w:numId="21">
    <w:abstractNumId w:val="51"/>
  </w:num>
  <w:num w:numId="22">
    <w:abstractNumId w:val="78"/>
  </w:num>
  <w:num w:numId="23">
    <w:abstractNumId w:val="65"/>
  </w:num>
  <w:num w:numId="24">
    <w:abstractNumId w:val="45"/>
  </w:num>
  <w:num w:numId="25">
    <w:abstractNumId w:val="68"/>
  </w:num>
  <w:num w:numId="26">
    <w:abstractNumId w:val="28"/>
  </w:num>
  <w:num w:numId="27">
    <w:abstractNumId w:val="35"/>
  </w:num>
  <w:num w:numId="28">
    <w:abstractNumId w:val="87"/>
  </w:num>
  <w:num w:numId="29">
    <w:abstractNumId w:val="69"/>
  </w:num>
  <w:num w:numId="30">
    <w:abstractNumId w:val="81"/>
  </w:num>
  <w:num w:numId="31">
    <w:abstractNumId w:val="64"/>
  </w:num>
  <w:num w:numId="32">
    <w:abstractNumId w:val="79"/>
  </w:num>
  <w:num w:numId="33">
    <w:abstractNumId w:val="83"/>
  </w:num>
  <w:num w:numId="34">
    <w:abstractNumId w:val="57"/>
  </w:num>
  <w:num w:numId="35">
    <w:abstractNumId w:val="50"/>
  </w:num>
  <w:num w:numId="36">
    <w:abstractNumId w:val="76"/>
  </w:num>
  <w:num w:numId="37">
    <w:abstractNumId w:val="71"/>
  </w:num>
  <w:num w:numId="38">
    <w:abstractNumId w:val="49"/>
  </w:num>
  <w:num w:numId="39">
    <w:abstractNumId w:val="25"/>
  </w:num>
  <w:num w:numId="40">
    <w:abstractNumId w:val="42"/>
  </w:num>
  <w:num w:numId="41">
    <w:abstractNumId w:val="73"/>
  </w:num>
  <w:num w:numId="42">
    <w:abstractNumId w:val="30"/>
  </w:num>
  <w:num w:numId="43">
    <w:abstractNumId w:val="34"/>
  </w:num>
  <w:num w:numId="44">
    <w:abstractNumId w:val="59"/>
  </w:num>
  <w:num w:numId="45">
    <w:abstractNumId w:val="60"/>
  </w:num>
  <w:num w:numId="46">
    <w:abstractNumId w:val="56"/>
  </w:num>
  <w:num w:numId="47">
    <w:abstractNumId w:val="31"/>
  </w:num>
  <w:num w:numId="48">
    <w:abstractNumId w:val="77"/>
  </w:num>
  <w:num w:numId="49">
    <w:abstractNumId w:val="88"/>
  </w:num>
  <w:num w:numId="50">
    <w:abstractNumId w:val="80"/>
  </w:num>
  <w:num w:numId="51">
    <w:abstractNumId w:val="62"/>
  </w:num>
  <w:num w:numId="52">
    <w:abstractNumId w:val="38"/>
  </w:num>
  <w:num w:numId="53">
    <w:abstractNumId w:val="58"/>
  </w:num>
  <w:num w:numId="54">
    <w:abstractNumId w:val="0"/>
  </w:num>
  <w:num w:numId="55">
    <w:abstractNumId w:val="1"/>
  </w:num>
  <w:num w:numId="56">
    <w:abstractNumId w:val="2"/>
  </w:num>
  <w:num w:numId="57">
    <w:abstractNumId w:val="6"/>
  </w:num>
  <w:num w:numId="58">
    <w:abstractNumId w:val="7"/>
  </w:num>
  <w:num w:numId="59">
    <w:abstractNumId w:val="13"/>
  </w:num>
  <w:num w:numId="60">
    <w:abstractNumId w:val="14"/>
  </w:num>
  <w:num w:numId="61">
    <w:abstractNumId w:val="16"/>
  </w:num>
  <w:num w:numId="62">
    <w:abstractNumId w:val="19"/>
  </w:num>
  <w:num w:numId="63">
    <w:abstractNumId w:val="20"/>
  </w:num>
  <w:num w:numId="64">
    <w:abstractNumId w:val="21"/>
  </w:num>
  <w:num w:numId="65">
    <w:abstractNumId w:val="22"/>
  </w:num>
  <w:num w:numId="66">
    <w:abstractNumId w:val="23"/>
  </w:num>
  <w:num w:numId="67">
    <w:abstractNumId w:val="24"/>
  </w:num>
  <w:num w:numId="68">
    <w:abstractNumId w:val="74"/>
  </w:num>
  <w:num w:numId="69">
    <w:abstractNumId w:val="54"/>
  </w:num>
  <w:num w:numId="70">
    <w:abstractNumId w:val="32"/>
  </w:num>
  <w:num w:numId="71">
    <w:abstractNumId w:val="67"/>
  </w:num>
  <w:num w:numId="72">
    <w:abstractNumId w:val="40"/>
  </w:num>
  <w:num w:numId="73">
    <w:abstractNumId w:val="70"/>
  </w:num>
  <w:num w:numId="74">
    <w:abstractNumId w:val="84"/>
  </w:num>
  <w:num w:numId="75">
    <w:abstractNumId w:val="72"/>
  </w:num>
  <w:num w:numId="76">
    <w:abstractNumId w:val="29"/>
  </w:num>
  <w:num w:numId="77">
    <w:abstractNumId w:val="26"/>
  </w:num>
  <w:num w:numId="78">
    <w:abstractNumId w:val="43"/>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B271A3"/>
    <w:rsid w:val="000E5AA3"/>
    <w:rsid w:val="001A48DE"/>
    <w:rsid w:val="001C3B35"/>
    <w:rsid w:val="002830A6"/>
    <w:rsid w:val="00307A6C"/>
    <w:rsid w:val="00314D96"/>
    <w:rsid w:val="003D1CDC"/>
    <w:rsid w:val="004E07DA"/>
    <w:rsid w:val="0052652D"/>
    <w:rsid w:val="005F078C"/>
    <w:rsid w:val="00642CAF"/>
    <w:rsid w:val="006950AF"/>
    <w:rsid w:val="007301C1"/>
    <w:rsid w:val="008C4D70"/>
    <w:rsid w:val="008E51CC"/>
    <w:rsid w:val="009B78B7"/>
    <w:rsid w:val="009C53E7"/>
    <w:rsid w:val="00A17739"/>
    <w:rsid w:val="00A366FE"/>
    <w:rsid w:val="00AF0B76"/>
    <w:rsid w:val="00AF4922"/>
    <w:rsid w:val="00B12933"/>
    <w:rsid w:val="00B271A3"/>
    <w:rsid w:val="00B30106"/>
    <w:rsid w:val="00B45CD7"/>
    <w:rsid w:val="00B804F3"/>
    <w:rsid w:val="00BD2C1F"/>
    <w:rsid w:val="00BE5CAB"/>
    <w:rsid w:val="00C12761"/>
    <w:rsid w:val="00CF0465"/>
    <w:rsid w:val="00CF3283"/>
    <w:rsid w:val="00D17313"/>
    <w:rsid w:val="00D82CCD"/>
    <w:rsid w:val="00EB0E3D"/>
    <w:rsid w:val="00F64E71"/>
    <w:rsid w:val="00FA5D3C"/>
    <w:rsid w:val="00FF02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1A3"/>
    <w:rPr>
      <w:rFonts w:ascii="Calibri" w:eastAsia="Calibri" w:hAnsi="Calibri" w:cs="Calibri"/>
    </w:rPr>
  </w:style>
  <w:style w:type="paragraph" w:styleId="1">
    <w:name w:val="heading 1"/>
    <w:basedOn w:val="a"/>
    <w:link w:val="10"/>
    <w:qFormat/>
    <w:rsid w:val="00B271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B271A3"/>
    <w:pPr>
      <w:keepNext/>
      <w:tabs>
        <w:tab w:val="num" w:pos="576"/>
      </w:tabs>
      <w:spacing w:before="240" w:after="60" w:line="240" w:lineRule="auto"/>
      <w:ind w:left="576" w:hanging="576"/>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qFormat/>
    <w:rsid w:val="00B271A3"/>
    <w:pPr>
      <w:keepNext/>
      <w:keepLines/>
      <w:spacing w:before="200" w:after="0"/>
      <w:outlineLvl w:val="2"/>
    </w:pPr>
    <w:rPr>
      <w:rFonts w:ascii="Cambria" w:eastAsia="Times New Roman" w:hAnsi="Cambria" w:cs="Times New Roman"/>
      <w:b/>
      <w:bCs/>
      <w:color w:val="4F81BD"/>
      <w:sz w:val="20"/>
      <w:szCs w:val="20"/>
    </w:rPr>
  </w:style>
  <w:style w:type="paragraph" w:styleId="4">
    <w:name w:val="heading 4"/>
    <w:basedOn w:val="a"/>
    <w:next w:val="a"/>
    <w:link w:val="40"/>
    <w:qFormat/>
    <w:rsid w:val="00B271A3"/>
    <w:pPr>
      <w:keepNext/>
      <w:spacing w:before="240" w:after="60" w:line="240" w:lineRule="auto"/>
      <w:jc w:val="both"/>
      <w:outlineLvl w:val="3"/>
    </w:pPr>
    <w:rPr>
      <w:rFonts w:eastAsia="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71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B271A3"/>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B271A3"/>
    <w:rPr>
      <w:rFonts w:ascii="Cambria" w:eastAsia="Times New Roman" w:hAnsi="Cambria" w:cs="Times New Roman"/>
      <w:b/>
      <w:bCs/>
      <w:color w:val="4F81BD"/>
      <w:sz w:val="20"/>
      <w:szCs w:val="20"/>
    </w:rPr>
  </w:style>
  <w:style w:type="character" w:customStyle="1" w:styleId="40">
    <w:name w:val="Заголовок 4 Знак"/>
    <w:basedOn w:val="a0"/>
    <w:link w:val="4"/>
    <w:uiPriority w:val="9"/>
    <w:rsid w:val="00B271A3"/>
    <w:rPr>
      <w:rFonts w:ascii="Calibri" w:eastAsia="Times New Roman" w:hAnsi="Calibri" w:cs="Times New Roman"/>
      <w:b/>
      <w:bCs/>
      <w:sz w:val="28"/>
      <w:szCs w:val="28"/>
      <w:lang w:eastAsia="ar-SA"/>
    </w:rPr>
  </w:style>
  <w:style w:type="paragraph" w:customStyle="1" w:styleId="a3">
    <w:name w:val="Базовый"/>
    <w:uiPriority w:val="99"/>
    <w:rsid w:val="00B271A3"/>
    <w:pPr>
      <w:widowControl w:val="0"/>
      <w:tabs>
        <w:tab w:val="left" w:pos="454"/>
      </w:tabs>
      <w:suppressAutoHyphens/>
      <w:autoSpaceDE w:val="0"/>
      <w:spacing w:after="0" w:line="240" w:lineRule="auto"/>
    </w:pPr>
    <w:rPr>
      <w:rFonts w:ascii="Times New Roman" w:eastAsia="Times New Roman" w:hAnsi="Times New Roman" w:cs="Times New Roman"/>
      <w:sz w:val="24"/>
      <w:szCs w:val="24"/>
      <w:lang w:val="en-US" w:eastAsia="zh-CN"/>
    </w:rPr>
  </w:style>
  <w:style w:type="character" w:styleId="a4">
    <w:name w:val="Emphasis"/>
    <w:basedOn w:val="a0"/>
    <w:uiPriority w:val="20"/>
    <w:qFormat/>
    <w:rsid w:val="00B271A3"/>
    <w:rPr>
      <w:i/>
      <w:iCs/>
    </w:rPr>
  </w:style>
  <w:style w:type="paragraph" w:styleId="a5">
    <w:name w:val="Normal (Web)"/>
    <w:basedOn w:val="a3"/>
    <w:link w:val="a6"/>
    <w:rsid w:val="00B271A3"/>
    <w:pPr>
      <w:widowControl/>
      <w:autoSpaceDE/>
      <w:spacing w:before="280" w:after="280"/>
    </w:pPr>
    <w:rPr>
      <w:lang w:val="ru-RU"/>
    </w:rPr>
  </w:style>
  <w:style w:type="character" w:customStyle="1" w:styleId="a6">
    <w:name w:val="Обычный (веб) Знак"/>
    <w:link w:val="a5"/>
    <w:rsid w:val="00B271A3"/>
    <w:rPr>
      <w:rFonts w:ascii="Times New Roman" w:eastAsia="Times New Roman" w:hAnsi="Times New Roman" w:cs="Times New Roman"/>
      <w:sz w:val="24"/>
      <w:szCs w:val="24"/>
      <w:lang w:eastAsia="zh-CN"/>
    </w:rPr>
  </w:style>
  <w:style w:type="paragraph" w:customStyle="1" w:styleId="a7">
    <w:name w:val="Новый"/>
    <w:basedOn w:val="a3"/>
    <w:rsid w:val="00B271A3"/>
    <w:pPr>
      <w:widowControl/>
      <w:autoSpaceDE/>
      <w:spacing w:line="360" w:lineRule="atLeast"/>
      <w:ind w:firstLine="454"/>
      <w:jc w:val="both"/>
    </w:pPr>
    <w:rPr>
      <w:sz w:val="28"/>
      <w:szCs w:val="28"/>
      <w:lang w:val="ru-RU"/>
    </w:rPr>
  </w:style>
  <w:style w:type="paragraph" w:styleId="a8">
    <w:name w:val="No Spacing"/>
    <w:link w:val="a9"/>
    <w:uiPriority w:val="99"/>
    <w:qFormat/>
    <w:rsid w:val="00B271A3"/>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B271A3"/>
    <w:rPr>
      <w:rFonts w:ascii="Calibri" w:eastAsia="Times New Roman" w:hAnsi="Calibri" w:cs="Times New Roman"/>
    </w:rPr>
  </w:style>
  <w:style w:type="character" w:customStyle="1" w:styleId="24">
    <w:name w:val="Основной текст + Полужирный24"/>
    <w:aliases w:val="Курсив19"/>
    <w:uiPriority w:val="99"/>
    <w:rsid w:val="00B271A3"/>
    <w:rPr>
      <w:rFonts w:ascii="Times New Roman" w:hAnsi="Times New Roman" w:cs="Times New Roman"/>
      <w:b/>
      <w:bCs/>
      <w:i/>
      <w:iCs/>
      <w:spacing w:val="0"/>
      <w:shd w:val="clear" w:color="auto" w:fill="FFFFFF"/>
    </w:rPr>
  </w:style>
  <w:style w:type="character" w:customStyle="1" w:styleId="23">
    <w:name w:val="Основной текст + Полужирный23"/>
    <w:aliases w:val="Курсив18"/>
    <w:uiPriority w:val="99"/>
    <w:rsid w:val="00B271A3"/>
    <w:rPr>
      <w:rFonts w:ascii="Times New Roman" w:hAnsi="Times New Roman" w:cs="Times New Roman"/>
      <w:b/>
      <w:bCs/>
      <w:i/>
      <w:iCs/>
      <w:noProof/>
      <w:spacing w:val="0"/>
      <w:shd w:val="clear" w:color="auto" w:fill="FFFFFF"/>
    </w:rPr>
  </w:style>
  <w:style w:type="character" w:customStyle="1" w:styleId="ff1">
    <w:name w:val="ff1"/>
    <w:basedOn w:val="a0"/>
    <w:uiPriority w:val="99"/>
    <w:rsid w:val="00B271A3"/>
  </w:style>
  <w:style w:type="character" w:customStyle="1" w:styleId="imul">
    <w:name w:val="imul"/>
    <w:basedOn w:val="a0"/>
    <w:uiPriority w:val="99"/>
    <w:rsid w:val="00B271A3"/>
  </w:style>
  <w:style w:type="paragraph" w:styleId="aa">
    <w:name w:val="List Paragraph"/>
    <w:basedOn w:val="a"/>
    <w:qFormat/>
    <w:rsid w:val="00B271A3"/>
    <w:pPr>
      <w:ind w:left="720"/>
    </w:pPr>
  </w:style>
  <w:style w:type="character" w:customStyle="1" w:styleId="Zag11">
    <w:name w:val="Zag_11"/>
    <w:rsid w:val="00B271A3"/>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271A3"/>
    <w:rPr>
      <w:rFonts w:ascii="Times New Roman" w:hAnsi="Times New Roman" w:cs="Times New Roman"/>
      <w:sz w:val="24"/>
      <w:szCs w:val="24"/>
      <w:u w:val="none"/>
      <w:effect w:val="none"/>
    </w:rPr>
  </w:style>
  <w:style w:type="paragraph" w:styleId="ab">
    <w:name w:val="Body Text Indent"/>
    <w:basedOn w:val="a"/>
    <w:link w:val="ac"/>
    <w:uiPriority w:val="99"/>
    <w:unhideWhenUsed/>
    <w:rsid w:val="00B271A3"/>
    <w:pPr>
      <w:spacing w:after="120" w:line="240" w:lineRule="auto"/>
      <w:ind w:left="283"/>
      <w:jc w:val="both"/>
    </w:pPr>
    <w:rPr>
      <w:rFonts w:ascii="Times New Roman" w:hAnsi="Times New Roman" w:cs="Times New Roman"/>
      <w:sz w:val="24"/>
      <w:szCs w:val="24"/>
      <w:lang w:eastAsia="ar-SA"/>
    </w:rPr>
  </w:style>
  <w:style w:type="character" w:customStyle="1" w:styleId="ac">
    <w:name w:val="Основной текст с отступом Знак"/>
    <w:basedOn w:val="a0"/>
    <w:link w:val="ab"/>
    <w:uiPriority w:val="99"/>
    <w:rsid w:val="00B271A3"/>
    <w:rPr>
      <w:rFonts w:ascii="Times New Roman" w:eastAsia="Calibri" w:hAnsi="Times New Roman" w:cs="Times New Roman"/>
      <w:sz w:val="24"/>
      <w:szCs w:val="24"/>
      <w:lang w:eastAsia="ar-SA"/>
    </w:rPr>
  </w:style>
  <w:style w:type="paragraph" w:styleId="ad">
    <w:name w:val="header"/>
    <w:basedOn w:val="a"/>
    <w:link w:val="ae"/>
    <w:uiPriority w:val="99"/>
    <w:unhideWhenUsed/>
    <w:rsid w:val="00B271A3"/>
    <w:pPr>
      <w:tabs>
        <w:tab w:val="center" w:pos="4677"/>
        <w:tab w:val="right" w:pos="9355"/>
      </w:tabs>
      <w:spacing w:after="0" w:line="240" w:lineRule="auto"/>
      <w:jc w:val="both"/>
    </w:pPr>
    <w:rPr>
      <w:rFonts w:ascii="Times New Roman" w:hAnsi="Times New Roman" w:cs="Times New Roman"/>
      <w:sz w:val="24"/>
      <w:szCs w:val="24"/>
      <w:lang w:eastAsia="ar-SA"/>
    </w:rPr>
  </w:style>
  <w:style w:type="character" w:customStyle="1" w:styleId="ae">
    <w:name w:val="Верхний колонтитул Знак"/>
    <w:basedOn w:val="a0"/>
    <w:link w:val="ad"/>
    <w:uiPriority w:val="99"/>
    <w:rsid w:val="00B271A3"/>
    <w:rPr>
      <w:rFonts w:ascii="Times New Roman" w:eastAsia="Calibri" w:hAnsi="Times New Roman" w:cs="Times New Roman"/>
      <w:sz w:val="24"/>
      <w:szCs w:val="24"/>
      <w:lang w:eastAsia="ar-SA"/>
    </w:rPr>
  </w:style>
  <w:style w:type="paragraph" w:styleId="af">
    <w:name w:val="footer"/>
    <w:basedOn w:val="a"/>
    <w:link w:val="af0"/>
    <w:uiPriority w:val="99"/>
    <w:unhideWhenUsed/>
    <w:rsid w:val="00B271A3"/>
    <w:pPr>
      <w:tabs>
        <w:tab w:val="center" w:pos="4677"/>
        <w:tab w:val="right" w:pos="9355"/>
      </w:tabs>
      <w:spacing w:after="0" w:line="240" w:lineRule="auto"/>
      <w:jc w:val="both"/>
    </w:pPr>
    <w:rPr>
      <w:rFonts w:ascii="Times New Roman" w:hAnsi="Times New Roman" w:cs="Times New Roman"/>
      <w:sz w:val="24"/>
      <w:szCs w:val="24"/>
      <w:lang w:eastAsia="ar-SA"/>
    </w:rPr>
  </w:style>
  <w:style w:type="character" w:customStyle="1" w:styleId="af0">
    <w:name w:val="Нижний колонтитул Знак"/>
    <w:basedOn w:val="a0"/>
    <w:link w:val="af"/>
    <w:uiPriority w:val="99"/>
    <w:rsid w:val="00B271A3"/>
    <w:rPr>
      <w:rFonts w:ascii="Times New Roman" w:eastAsia="Calibri" w:hAnsi="Times New Roman" w:cs="Times New Roman"/>
      <w:sz w:val="24"/>
      <w:szCs w:val="24"/>
      <w:lang w:eastAsia="ar-SA"/>
    </w:rPr>
  </w:style>
  <w:style w:type="character" w:styleId="af1">
    <w:name w:val="footnote reference"/>
    <w:rsid w:val="00B271A3"/>
    <w:rPr>
      <w:vertAlign w:val="superscript"/>
    </w:rPr>
  </w:style>
  <w:style w:type="character" w:customStyle="1" w:styleId="af2">
    <w:name w:val="Текст сноски Знак"/>
    <w:aliases w:val="Знак6 Знак"/>
    <w:link w:val="af3"/>
    <w:semiHidden/>
    <w:locked/>
    <w:rsid w:val="00B271A3"/>
    <w:rPr>
      <w:rFonts w:ascii="Calibri" w:eastAsia="Calibri" w:hAnsi="Calibri" w:cs="Times New Roman"/>
      <w:sz w:val="20"/>
      <w:szCs w:val="20"/>
      <w:lang w:eastAsia="ru-RU"/>
    </w:rPr>
  </w:style>
  <w:style w:type="paragraph" w:styleId="af3">
    <w:name w:val="footnote text"/>
    <w:aliases w:val="Знак6"/>
    <w:basedOn w:val="a"/>
    <w:link w:val="af2"/>
    <w:semiHidden/>
    <w:rsid w:val="00B271A3"/>
    <w:pPr>
      <w:spacing w:after="0" w:line="240" w:lineRule="auto"/>
    </w:pPr>
    <w:rPr>
      <w:rFonts w:cs="Times New Roman"/>
      <w:sz w:val="20"/>
      <w:szCs w:val="20"/>
      <w:lang w:eastAsia="ru-RU"/>
    </w:rPr>
  </w:style>
  <w:style w:type="character" w:customStyle="1" w:styleId="11">
    <w:name w:val="Текст сноски Знак1"/>
    <w:basedOn w:val="a0"/>
    <w:link w:val="af3"/>
    <w:uiPriority w:val="99"/>
    <w:semiHidden/>
    <w:rsid w:val="00B271A3"/>
    <w:rPr>
      <w:rFonts w:ascii="Calibri" w:eastAsia="Calibri" w:hAnsi="Calibri" w:cs="Calibri"/>
      <w:sz w:val="20"/>
      <w:szCs w:val="20"/>
    </w:rPr>
  </w:style>
  <w:style w:type="character" w:customStyle="1" w:styleId="normalchar1">
    <w:name w:val="normal__char1"/>
    <w:rsid w:val="00B271A3"/>
    <w:rPr>
      <w:rFonts w:ascii="Calibri" w:hAnsi="Calibri" w:hint="default"/>
      <w:sz w:val="22"/>
      <w:szCs w:val="22"/>
    </w:rPr>
  </w:style>
  <w:style w:type="paragraph" w:styleId="af4">
    <w:name w:val="Body Text"/>
    <w:basedOn w:val="a"/>
    <w:link w:val="af5"/>
    <w:unhideWhenUsed/>
    <w:rsid w:val="00B271A3"/>
    <w:pPr>
      <w:spacing w:after="120" w:line="240" w:lineRule="auto"/>
      <w:jc w:val="both"/>
    </w:pPr>
    <w:rPr>
      <w:rFonts w:ascii="Times New Roman" w:hAnsi="Times New Roman" w:cs="Times New Roman"/>
      <w:sz w:val="24"/>
      <w:szCs w:val="24"/>
      <w:lang w:eastAsia="ar-SA"/>
    </w:rPr>
  </w:style>
  <w:style w:type="character" w:customStyle="1" w:styleId="af5">
    <w:name w:val="Основной текст Знак"/>
    <w:basedOn w:val="a0"/>
    <w:link w:val="af4"/>
    <w:rsid w:val="00B271A3"/>
    <w:rPr>
      <w:rFonts w:ascii="Times New Roman" w:eastAsia="Calibri" w:hAnsi="Times New Roman" w:cs="Times New Roman"/>
      <w:sz w:val="24"/>
      <w:szCs w:val="24"/>
      <w:lang w:eastAsia="ar-SA"/>
    </w:rPr>
  </w:style>
  <w:style w:type="paragraph" w:styleId="af6">
    <w:name w:val="Plain Text"/>
    <w:basedOn w:val="a"/>
    <w:link w:val="af7"/>
    <w:uiPriority w:val="99"/>
    <w:rsid w:val="00B271A3"/>
    <w:pPr>
      <w:spacing w:after="0" w:line="240" w:lineRule="auto"/>
      <w:jc w:val="both"/>
    </w:pPr>
    <w:rPr>
      <w:rFonts w:ascii="Courier New" w:eastAsia="Times New Roman" w:hAnsi="Courier New" w:cs="Times New Roman"/>
      <w:sz w:val="20"/>
      <w:szCs w:val="20"/>
      <w:lang w:eastAsia="ru-RU"/>
    </w:rPr>
  </w:style>
  <w:style w:type="character" w:customStyle="1" w:styleId="af7">
    <w:name w:val="Текст Знак"/>
    <w:basedOn w:val="a0"/>
    <w:link w:val="af6"/>
    <w:uiPriority w:val="99"/>
    <w:rsid w:val="00B271A3"/>
    <w:rPr>
      <w:rFonts w:ascii="Courier New" w:eastAsia="Times New Roman" w:hAnsi="Courier New" w:cs="Times New Roman"/>
      <w:sz w:val="20"/>
      <w:szCs w:val="20"/>
      <w:lang w:eastAsia="ru-RU"/>
    </w:rPr>
  </w:style>
  <w:style w:type="paragraph" w:styleId="af8">
    <w:name w:val="Block Text"/>
    <w:basedOn w:val="a"/>
    <w:rsid w:val="00B271A3"/>
    <w:pPr>
      <w:spacing w:after="0" w:line="240" w:lineRule="auto"/>
      <w:ind w:left="284" w:right="142" w:firstLine="283"/>
      <w:jc w:val="both"/>
    </w:pPr>
    <w:rPr>
      <w:rFonts w:ascii="Times New Roman" w:eastAsia="Times New Roman" w:hAnsi="Times New Roman" w:cs="Times New Roman"/>
      <w:i/>
      <w:sz w:val="28"/>
      <w:szCs w:val="20"/>
      <w:lang w:eastAsia="ru-RU"/>
    </w:rPr>
  </w:style>
  <w:style w:type="paragraph" w:styleId="31">
    <w:name w:val="Body Text 3"/>
    <w:basedOn w:val="a"/>
    <w:link w:val="32"/>
    <w:rsid w:val="00B271A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271A3"/>
    <w:rPr>
      <w:rFonts w:ascii="Times New Roman" w:eastAsia="Times New Roman" w:hAnsi="Times New Roman" w:cs="Times New Roman"/>
      <w:sz w:val="16"/>
      <w:szCs w:val="16"/>
      <w:lang w:eastAsia="ru-RU"/>
    </w:rPr>
  </w:style>
  <w:style w:type="paragraph" w:styleId="21">
    <w:name w:val="Body Text 2"/>
    <w:basedOn w:val="a"/>
    <w:link w:val="22"/>
    <w:uiPriority w:val="99"/>
    <w:semiHidden/>
    <w:unhideWhenUsed/>
    <w:rsid w:val="00B271A3"/>
    <w:pPr>
      <w:spacing w:after="120" w:line="480" w:lineRule="auto"/>
      <w:jc w:val="both"/>
    </w:pPr>
    <w:rPr>
      <w:rFonts w:ascii="Times New Roman" w:hAnsi="Times New Roman" w:cs="Times New Roman"/>
      <w:sz w:val="24"/>
      <w:szCs w:val="24"/>
      <w:lang w:eastAsia="ar-SA"/>
    </w:rPr>
  </w:style>
  <w:style w:type="character" w:customStyle="1" w:styleId="22">
    <w:name w:val="Основной текст 2 Знак"/>
    <w:basedOn w:val="a0"/>
    <w:link w:val="21"/>
    <w:uiPriority w:val="99"/>
    <w:semiHidden/>
    <w:rsid w:val="00B271A3"/>
    <w:rPr>
      <w:rFonts w:ascii="Times New Roman" w:eastAsia="Calibri" w:hAnsi="Times New Roman" w:cs="Times New Roman"/>
      <w:sz w:val="24"/>
      <w:szCs w:val="24"/>
      <w:lang w:eastAsia="ar-SA"/>
    </w:rPr>
  </w:style>
  <w:style w:type="character" w:customStyle="1" w:styleId="33">
    <w:name w:val="Основной текст с отступом 3 Знак"/>
    <w:link w:val="34"/>
    <w:locked/>
    <w:rsid w:val="00B271A3"/>
    <w:rPr>
      <w:sz w:val="16"/>
      <w:szCs w:val="16"/>
    </w:rPr>
  </w:style>
  <w:style w:type="paragraph" w:styleId="34">
    <w:name w:val="Body Text Indent 3"/>
    <w:basedOn w:val="a"/>
    <w:link w:val="33"/>
    <w:rsid w:val="00B271A3"/>
    <w:pPr>
      <w:spacing w:after="120" w:line="240" w:lineRule="auto"/>
      <w:ind w:left="283"/>
    </w:pPr>
    <w:rPr>
      <w:rFonts w:asciiTheme="minorHAnsi" w:eastAsiaTheme="minorHAnsi" w:hAnsiTheme="minorHAnsi" w:cstheme="minorBidi"/>
      <w:sz w:val="16"/>
      <w:szCs w:val="16"/>
    </w:rPr>
  </w:style>
  <w:style w:type="character" w:customStyle="1" w:styleId="310">
    <w:name w:val="Основной текст с отступом 3 Знак1"/>
    <w:basedOn w:val="a0"/>
    <w:link w:val="34"/>
    <w:uiPriority w:val="99"/>
    <w:semiHidden/>
    <w:rsid w:val="00B271A3"/>
    <w:rPr>
      <w:rFonts w:ascii="Calibri" w:eastAsia="Calibri" w:hAnsi="Calibri" w:cs="Calibri"/>
      <w:sz w:val="16"/>
      <w:szCs w:val="16"/>
    </w:rPr>
  </w:style>
  <w:style w:type="paragraph" w:customStyle="1" w:styleId="dash041e005f0431005f044b005f0447005f043d005f044b005f0439">
    <w:name w:val="dash041e_005f0431_005f044b_005f0447_005f043d_005f044b_005f0439"/>
    <w:basedOn w:val="a"/>
    <w:rsid w:val="00B271A3"/>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B271A3"/>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271A3"/>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B271A3"/>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char1">
    <w:name w:val="dash041e_005f0431_005f044b_005f0447_005f043d_005f044b_005f0439__char1"/>
    <w:rsid w:val="00B271A3"/>
    <w:rPr>
      <w:rFonts w:ascii="Times New Roman" w:hAnsi="Times New Roman" w:cs="Times New Roman" w:hint="default"/>
      <w:strike w:val="0"/>
      <w:dstrike w:val="0"/>
      <w:sz w:val="24"/>
      <w:szCs w:val="24"/>
      <w:u w:val="none"/>
      <w:effect w:val="none"/>
    </w:rPr>
  </w:style>
  <w:style w:type="table" w:styleId="af9">
    <w:name w:val="Table Grid"/>
    <w:basedOn w:val="a1"/>
    <w:uiPriority w:val="59"/>
    <w:rsid w:val="00B271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
    <w:link w:val="26"/>
    <w:uiPriority w:val="99"/>
    <w:semiHidden/>
    <w:unhideWhenUsed/>
    <w:rsid w:val="00B271A3"/>
    <w:pPr>
      <w:spacing w:after="120" w:line="480" w:lineRule="auto"/>
      <w:ind w:left="283"/>
      <w:jc w:val="both"/>
    </w:pPr>
    <w:rPr>
      <w:rFonts w:ascii="Times New Roman" w:hAnsi="Times New Roman" w:cs="Times New Roman"/>
      <w:sz w:val="24"/>
      <w:szCs w:val="24"/>
      <w:lang w:eastAsia="ar-SA"/>
    </w:rPr>
  </w:style>
  <w:style w:type="character" w:customStyle="1" w:styleId="26">
    <w:name w:val="Основной текст с отступом 2 Знак"/>
    <w:basedOn w:val="a0"/>
    <w:link w:val="25"/>
    <w:uiPriority w:val="99"/>
    <w:semiHidden/>
    <w:rsid w:val="00B271A3"/>
    <w:rPr>
      <w:rFonts w:ascii="Times New Roman" w:eastAsia="Calibri" w:hAnsi="Times New Roman" w:cs="Times New Roman"/>
      <w:sz w:val="24"/>
      <w:szCs w:val="24"/>
      <w:lang w:eastAsia="ar-SA"/>
    </w:rPr>
  </w:style>
  <w:style w:type="paragraph" w:customStyle="1" w:styleId="a00">
    <w:name w:val="a0"/>
    <w:basedOn w:val="a"/>
    <w:rsid w:val="00B271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B271A3"/>
    <w:pPr>
      <w:widowControl w:val="0"/>
      <w:spacing w:after="0" w:line="240" w:lineRule="auto"/>
    </w:pPr>
    <w:rPr>
      <w:rFonts w:ascii="Arial" w:eastAsia="Times New Roman" w:hAnsi="Arial" w:cs="Times New Roman"/>
      <w:snapToGrid w:val="0"/>
      <w:sz w:val="20"/>
      <w:szCs w:val="20"/>
      <w:lang w:val="en-US" w:eastAsia="ru-RU"/>
    </w:rPr>
  </w:style>
  <w:style w:type="paragraph" w:customStyle="1" w:styleId="Default">
    <w:name w:val="Default"/>
    <w:rsid w:val="00B271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3">
    <w:name w:val="FR3"/>
    <w:rsid w:val="00B271A3"/>
    <w:pPr>
      <w:widowControl w:val="0"/>
      <w:spacing w:after="0" w:line="260" w:lineRule="auto"/>
      <w:ind w:firstLine="300"/>
      <w:jc w:val="both"/>
    </w:pPr>
    <w:rPr>
      <w:rFonts w:ascii="Arial" w:eastAsia="Times New Roman" w:hAnsi="Arial" w:cs="Times New Roman"/>
      <w:snapToGrid w:val="0"/>
      <w:sz w:val="18"/>
      <w:szCs w:val="20"/>
      <w:lang w:eastAsia="ru-RU"/>
    </w:rPr>
  </w:style>
  <w:style w:type="character" w:styleId="afa">
    <w:name w:val="Hyperlink"/>
    <w:unhideWhenUsed/>
    <w:rsid w:val="00B271A3"/>
    <w:rPr>
      <w:strike w:val="0"/>
      <w:dstrike w:val="0"/>
      <w:color w:val="CC3314"/>
      <w:u w:val="none"/>
      <w:effect w:val="none"/>
    </w:rPr>
  </w:style>
  <w:style w:type="character" w:customStyle="1" w:styleId="FontStyle17">
    <w:name w:val="Font Style17"/>
    <w:rsid w:val="00B271A3"/>
    <w:rPr>
      <w:rFonts w:ascii="Palatino Linotype" w:hAnsi="Palatino Linotype" w:cs="Palatino Linotype"/>
      <w:b/>
      <w:bCs/>
      <w:i/>
      <w:iCs/>
      <w:sz w:val="22"/>
      <w:szCs w:val="22"/>
    </w:rPr>
  </w:style>
  <w:style w:type="paragraph" w:customStyle="1" w:styleId="afb">
    <w:name w:val="Знак"/>
    <w:basedOn w:val="a"/>
    <w:rsid w:val="00B271A3"/>
    <w:pPr>
      <w:spacing w:after="160" w:line="240" w:lineRule="exact"/>
    </w:pPr>
    <w:rPr>
      <w:rFonts w:ascii="Verdana" w:eastAsia="Times New Roman" w:hAnsi="Verdana" w:cs="Times New Roman"/>
      <w:sz w:val="20"/>
      <w:szCs w:val="20"/>
      <w:lang w:val="en-US"/>
    </w:rPr>
  </w:style>
  <w:style w:type="paragraph" w:customStyle="1" w:styleId="afc">
    <w:name w:val="А_основной"/>
    <w:basedOn w:val="a3"/>
    <w:link w:val="afd"/>
    <w:qFormat/>
    <w:rsid w:val="00B271A3"/>
    <w:pPr>
      <w:widowControl/>
      <w:autoSpaceDE/>
      <w:spacing w:line="360" w:lineRule="atLeast"/>
      <w:ind w:firstLine="454"/>
      <w:jc w:val="both"/>
    </w:pPr>
    <w:rPr>
      <w:sz w:val="28"/>
      <w:szCs w:val="28"/>
      <w:lang w:val="ru-RU"/>
    </w:rPr>
  </w:style>
  <w:style w:type="character" w:customStyle="1" w:styleId="afd">
    <w:name w:val="А_основной Знак"/>
    <w:link w:val="afc"/>
    <w:rsid w:val="004E07DA"/>
    <w:rPr>
      <w:rFonts w:ascii="Times New Roman" w:eastAsia="Times New Roman" w:hAnsi="Times New Roman" w:cs="Times New Roman"/>
      <w:sz w:val="28"/>
      <w:szCs w:val="28"/>
      <w:lang w:eastAsia="zh-CN"/>
    </w:rPr>
  </w:style>
  <w:style w:type="character" w:customStyle="1" w:styleId="afe">
    <w:name w:val="Колонтитул_"/>
    <w:link w:val="aff"/>
    <w:uiPriority w:val="99"/>
    <w:locked/>
    <w:rsid w:val="004E07DA"/>
    <w:rPr>
      <w:shd w:val="clear" w:color="auto" w:fill="FFFFFF"/>
    </w:rPr>
  </w:style>
  <w:style w:type="paragraph" w:customStyle="1" w:styleId="aff">
    <w:name w:val="Колонтитул"/>
    <w:basedOn w:val="a"/>
    <w:link w:val="afe"/>
    <w:uiPriority w:val="99"/>
    <w:rsid w:val="004E07DA"/>
    <w:pPr>
      <w:shd w:val="clear" w:color="auto" w:fill="FFFFFF"/>
      <w:spacing w:after="0" w:line="240" w:lineRule="auto"/>
    </w:pPr>
    <w:rPr>
      <w:rFonts w:asciiTheme="minorHAnsi" w:eastAsiaTheme="minorHAnsi" w:hAnsiTheme="minorHAnsi" w:cstheme="minorBidi"/>
    </w:rPr>
  </w:style>
  <w:style w:type="character" w:customStyle="1" w:styleId="13">
    <w:name w:val="Колонтитул + 13"/>
    <w:aliases w:val="5 pt,Колонтитул + 11,Полужирный,Колонтитул + 9"/>
    <w:uiPriority w:val="99"/>
    <w:rsid w:val="004E07DA"/>
    <w:rPr>
      <w:spacing w:val="0"/>
      <w:sz w:val="27"/>
      <w:szCs w:val="27"/>
    </w:rPr>
  </w:style>
  <w:style w:type="character" w:customStyle="1" w:styleId="27">
    <w:name w:val="Заголовок №2_"/>
    <w:link w:val="28"/>
    <w:uiPriority w:val="99"/>
    <w:locked/>
    <w:rsid w:val="004E07DA"/>
    <w:rPr>
      <w:sz w:val="27"/>
      <w:szCs w:val="27"/>
      <w:shd w:val="clear" w:color="auto" w:fill="FFFFFF"/>
    </w:rPr>
  </w:style>
  <w:style w:type="paragraph" w:customStyle="1" w:styleId="28">
    <w:name w:val="Заголовок №2"/>
    <w:basedOn w:val="a"/>
    <w:link w:val="27"/>
    <w:uiPriority w:val="99"/>
    <w:rsid w:val="004E07DA"/>
    <w:pPr>
      <w:shd w:val="clear" w:color="auto" w:fill="FFFFFF"/>
      <w:spacing w:after="0" w:line="490" w:lineRule="exact"/>
      <w:ind w:hanging="1980"/>
      <w:outlineLvl w:val="1"/>
    </w:pPr>
    <w:rPr>
      <w:rFonts w:asciiTheme="minorHAnsi" w:eastAsiaTheme="minorHAnsi" w:hAnsiTheme="minorHAnsi" w:cstheme="minorBidi"/>
      <w:sz w:val="27"/>
      <w:szCs w:val="27"/>
    </w:rPr>
  </w:style>
  <w:style w:type="character" w:customStyle="1" w:styleId="aff0">
    <w:name w:val="Основной текст + Полужирный"/>
    <w:uiPriority w:val="99"/>
    <w:rsid w:val="004E07DA"/>
    <w:rPr>
      <w:rFonts w:ascii="Times New Roman" w:hAnsi="Times New Roman" w:cs="Times New Roman"/>
      <w:b/>
      <w:bCs/>
      <w:spacing w:val="0"/>
      <w:sz w:val="27"/>
      <w:szCs w:val="27"/>
    </w:rPr>
  </w:style>
  <w:style w:type="character" w:customStyle="1" w:styleId="WW8Num2z0">
    <w:name w:val="WW8Num2z0"/>
    <w:rsid w:val="004E07DA"/>
    <w:rPr>
      <w:rFonts w:ascii="Symbol" w:hAnsi="Symbol"/>
    </w:rPr>
  </w:style>
  <w:style w:type="character" w:customStyle="1" w:styleId="WW8Num27z0">
    <w:name w:val="WW8Num27z0"/>
    <w:rsid w:val="004E07DA"/>
    <w:rPr>
      <w:rFonts w:ascii="Symbol" w:hAnsi="Symbol" w:cs="OpenSymbol"/>
    </w:rPr>
  </w:style>
  <w:style w:type="character" w:customStyle="1" w:styleId="WW8Num27z1">
    <w:name w:val="WW8Num27z1"/>
    <w:rsid w:val="004E07DA"/>
    <w:rPr>
      <w:rFonts w:ascii="OpenSymbol" w:hAnsi="OpenSymbol" w:cs="OpenSymbol"/>
    </w:rPr>
  </w:style>
  <w:style w:type="character" w:customStyle="1" w:styleId="WW8Num29z0">
    <w:name w:val="WW8Num29z0"/>
    <w:rsid w:val="004E07DA"/>
    <w:rPr>
      <w:rFonts w:ascii="Symbol" w:hAnsi="Symbol" w:cs="OpenSymbol"/>
    </w:rPr>
  </w:style>
  <w:style w:type="character" w:customStyle="1" w:styleId="WW8Num29z1">
    <w:name w:val="WW8Num29z1"/>
    <w:rsid w:val="004E07DA"/>
    <w:rPr>
      <w:rFonts w:ascii="OpenSymbol" w:hAnsi="OpenSymbol" w:cs="OpenSymbol"/>
    </w:rPr>
  </w:style>
  <w:style w:type="character" w:customStyle="1" w:styleId="Absatz-Standardschriftart">
    <w:name w:val="Absatz-Standardschriftart"/>
    <w:rsid w:val="004E07DA"/>
  </w:style>
  <w:style w:type="character" w:customStyle="1" w:styleId="WW8Num4z0">
    <w:name w:val="WW8Num4z0"/>
    <w:rsid w:val="004E07DA"/>
    <w:rPr>
      <w:rFonts w:ascii="Symbol" w:hAnsi="Symbol"/>
    </w:rPr>
  </w:style>
  <w:style w:type="character" w:customStyle="1" w:styleId="aff1">
    <w:name w:val="Символ нумерации"/>
    <w:rsid w:val="004E07DA"/>
  </w:style>
  <w:style w:type="character" w:customStyle="1" w:styleId="14">
    <w:name w:val="Основной шрифт абзаца1"/>
    <w:rsid w:val="004E07DA"/>
  </w:style>
  <w:style w:type="character" w:customStyle="1" w:styleId="default005f005fchar1char1">
    <w:name w:val="default_005f_005fchar1__char1"/>
    <w:rsid w:val="004E07DA"/>
    <w:rPr>
      <w:rFonts w:ascii="Times New Roman" w:hAnsi="Times New Roman" w:cs="Times New Roman"/>
      <w:strike w:val="0"/>
      <w:dstrike w:val="0"/>
      <w:sz w:val="24"/>
      <w:szCs w:val="24"/>
      <w:u w:val="none"/>
    </w:rPr>
  </w:style>
  <w:style w:type="character" w:customStyle="1" w:styleId="aff2">
    <w:name w:val="Маркеры списка"/>
    <w:rsid w:val="004E07DA"/>
    <w:rPr>
      <w:rFonts w:ascii="OpenSymbol" w:eastAsia="OpenSymbol" w:hAnsi="OpenSymbol" w:cs="OpenSymbol"/>
    </w:rPr>
  </w:style>
  <w:style w:type="paragraph" w:customStyle="1" w:styleId="aff3">
    <w:name w:val="Заголовок"/>
    <w:basedOn w:val="a"/>
    <w:next w:val="af4"/>
    <w:rsid w:val="004E07DA"/>
    <w:pPr>
      <w:keepNext/>
      <w:widowControl w:val="0"/>
      <w:suppressAutoHyphens/>
      <w:spacing w:before="240" w:after="120" w:line="240" w:lineRule="auto"/>
    </w:pPr>
    <w:rPr>
      <w:rFonts w:ascii="Arial" w:eastAsia="Andale Sans UI" w:hAnsi="Arial" w:cs="Tahoma"/>
      <w:kern w:val="1"/>
      <w:sz w:val="28"/>
      <w:szCs w:val="28"/>
    </w:rPr>
  </w:style>
  <w:style w:type="paragraph" w:styleId="aff4">
    <w:name w:val="List"/>
    <w:basedOn w:val="af4"/>
    <w:rsid w:val="004E07DA"/>
    <w:pPr>
      <w:widowControl w:val="0"/>
      <w:suppressAutoHyphens/>
      <w:jc w:val="left"/>
    </w:pPr>
    <w:rPr>
      <w:rFonts w:eastAsia="Andale Sans UI" w:cs="Tahoma"/>
      <w:kern w:val="1"/>
    </w:rPr>
  </w:style>
  <w:style w:type="paragraph" w:customStyle="1" w:styleId="15">
    <w:name w:val="Название1"/>
    <w:basedOn w:val="a"/>
    <w:rsid w:val="004E07DA"/>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6">
    <w:name w:val="Указатель1"/>
    <w:basedOn w:val="a"/>
    <w:rsid w:val="004E07DA"/>
    <w:pPr>
      <w:widowControl w:val="0"/>
      <w:suppressLineNumbers/>
      <w:suppressAutoHyphens/>
      <w:spacing w:after="0" w:line="240" w:lineRule="auto"/>
    </w:pPr>
    <w:rPr>
      <w:rFonts w:ascii="Times New Roman" w:eastAsia="Andale Sans UI" w:hAnsi="Times New Roman" w:cs="Tahoma"/>
      <w:kern w:val="1"/>
      <w:sz w:val="24"/>
      <w:szCs w:val="24"/>
    </w:rPr>
  </w:style>
  <w:style w:type="paragraph" w:styleId="aff5">
    <w:name w:val="Title"/>
    <w:basedOn w:val="aff3"/>
    <w:next w:val="aff6"/>
    <w:link w:val="aff7"/>
    <w:qFormat/>
    <w:rsid w:val="004E07DA"/>
  </w:style>
  <w:style w:type="paragraph" w:styleId="aff6">
    <w:name w:val="Subtitle"/>
    <w:basedOn w:val="aff3"/>
    <w:next w:val="af4"/>
    <w:link w:val="aff8"/>
    <w:qFormat/>
    <w:rsid w:val="004E07DA"/>
    <w:pPr>
      <w:jc w:val="center"/>
    </w:pPr>
    <w:rPr>
      <w:i/>
      <w:iCs/>
    </w:rPr>
  </w:style>
  <w:style w:type="character" w:customStyle="1" w:styleId="aff8">
    <w:name w:val="Подзаголовок Знак"/>
    <w:basedOn w:val="a0"/>
    <w:link w:val="aff6"/>
    <w:rsid w:val="004E07DA"/>
    <w:rPr>
      <w:rFonts w:ascii="Arial" w:eastAsia="Andale Sans UI" w:hAnsi="Arial" w:cs="Tahoma"/>
      <w:i/>
      <w:iCs/>
      <w:kern w:val="1"/>
      <w:sz w:val="28"/>
      <w:szCs w:val="28"/>
    </w:rPr>
  </w:style>
  <w:style w:type="character" w:customStyle="1" w:styleId="aff7">
    <w:name w:val="Название Знак"/>
    <w:basedOn w:val="a0"/>
    <w:link w:val="aff5"/>
    <w:rsid w:val="004E07DA"/>
    <w:rPr>
      <w:rFonts w:ascii="Arial" w:eastAsia="Andale Sans UI" w:hAnsi="Arial" w:cs="Tahoma"/>
      <w:kern w:val="1"/>
      <w:sz w:val="28"/>
      <w:szCs w:val="28"/>
    </w:rPr>
  </w:style>
  <w:style w:type="paragraph" w:customStyle="1" w:styleId="17">
    <w:name w:val="Абзац списка1"/>
    <w:basedOn w:val="a"/>
    <w:rsid w:val="004E07DA"/>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aff9">
    <w:name w:val="Содержимое таблицы"/>
    <w:basedOn w:val="a"/>
    <w:rsid w:val="004E07DA"/>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default0">
    <w:name w:val="default"/>
    <w:basedOn w:val="a"/>
    <w:rsid w:val="004E07DA"/>
    <w:pPr>
      <w:suppressAutoHyphens/>
      <w:spacing w:after="0" w:line="240" w:lineRule="auto"/>
    </w:pPr>
    <w:rPr>
      <w:rFonts w:ascii="Times New Roman" w:eastAsia="Times New Roman" w:hAnsi="Times New Roman" w:cs="Times New Roman"/>
      <w:kern w:val="1"/>
      <w:sz w:val="24"/>
      <w:szCs w:val="24"/>
    </w:rPr>
  </w:style>
  <w:style w:type="paragraph" w:customStyle="1" w:styleId="18">
    <w:name w:val="Без интервала1"/>
    <w:rsid w:val="004E07DA"/>
    <w:pPr>
      <w:widowControl w:val="0"/>
      <w:suppressAutoHyphens/>
      <w:spacing w:after="0" w:line="240" w:lineRule="auto"/>
    </w:pPr>
    <w:rPr>
      <w:rFonts w:ascii="Times New Roman" w:eastAsia="Andale Sans UI" w:hAnsi="Times New Roman" w:cs="Tahoma"/>
      <w:kern w:val="1"/>
      <w:sz w:val="24"/>
      <w:szCs w:val="24"/>
      <w:lang w:val="de-DE" w:eastAsia="fa-IR" w:bidi="fa-IR"/>
    </w:rPr>
  </w:style>
  <w:style w:type="paragraph" w:customStyle="1" w:styleId="affa">
    <w:name w:val="Заголовок таблицы"/>
    <w:basedOn w:val="aff9"/>
    <w:rsid w:val="004E07DA"/>
    <w:pPr>
      <w:jc w:val="center"/>
    </w:pPr>
    <w:rPr>
      <w:b/>
      <w:bCs/>
    </w:rPr>
  </w:style>
  <w:style w:type="paragraph" w:styleId="affb">
    <w:name w:val="Balloon Text"/>
    <w:basedOn w:val="a"/>
    <w:link w:val="affc"/>
    <w:uiPriority w:val="99"/>
    <w:semiHidden/>
    <w:unhideWhenUsed/>
    <w:rsid w:val="004E07DA"/>
    <w:pPr>
      <w:widowControl w:val="0"/>
      <w:suppressAutoHyphens/>
      <w:spacing w:after="0" w:line="240" w:lineRule="auto"/>
    </w:pPr>
    <w:rPr>
      <w:rFonts w:ascii="Tahoma" w:eastAsia="Andale Sans UI" w:hAnsi="Tahoma" w:cs="Times New Roman"/>
      <w:kern w:val="1"/>
      <w:sz w:val="16"/>
      <w:szCs w:val="16"/>
    </w:rPr>
  </w:style>
  <w:style w:type="character" w:customStyle="1" w:styleId="affc">
    <w:name w:val="Текст выноски Знак"/>
    <w:basedOn w:val="a0"/>
    <w:link w:val="affb"/>
    <w:uiPriority w:val="99"/>
    <w:semiHidden/>
    <w:rsid w:val="004E07DA"/>
    <w:rPr>
      <w:rFonts w:ascii="Tahoma" w:eastAsia="Andale Sans UI" w:hAnsi="Tahoma" w:cs="Times New Roman"/>
      <w:kern w:val="1"/>
      <w:sz w:val="16"/>
      <w:szCs w:val="16"/>
    </w:rPr>
  </w:style>
  <w:style w:type="paragraph" w:customStyle="1" w:styleId="ConsPlusNormal">
    <w:name w:val="ConsPlusNormal"/>
    <w:rsid w:val="004E0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4E07DA"/>
    <w:pPr>
      <w:widowControl w:val="0"/>
      <w:autoSpaceDE w:val="0"/>
      <w:autoSpaceDN w:val="0"/>
      <w:adjustRightInd w:val="0"/>
      <w:spacing w:after="0" w:line="240" w:lineRule="auto"/>
    </w:pPr>
    <w:rPr>
      <w:rFonts w:eastAsia="Times New Roman"/>
      <w:sz w:val="24"/>
      <w:szCs w:val="24"/>
      <w:lang w:eastAsia="ru-RU"/>
    </w:rPr>
  </w:style>
  <w:style w:type="character" w:customStyle="1" w:styleId="hk-plh">
    <w:name w:val="hk-plh"/>
    <w:basedOn w:val="a0"/>
    <w:rsid w:val="004E07D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calameo.com/books/000995024d44903df66f7" TargetMode="External"/><Relationship Id="rId13" Type="http://schemas.openxmlformats.org/officeDocument/2006/relationships/hyperlink" Target="http://www.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on.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273-&#1092;&#1079;.&#1088;&#1092;"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kp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160</Pages>
  <Words>40366</Words>
  <Characters>230089</Characters>
  <Application>Microsoft Office Word</Application>
  <DocSecurity>0</DocSecurity>
  <Lines>1917</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269916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Карпов Владимир Петрович</cp:lastModifiedBy>
  <cp:revision>2</cp:revision>
  <dcterms:created xsi:type="dcterms:W3CDTF">2016-02-15T07:03:00Z</dcterms:created>
  <dcterms:modified xsi:type="dcterms:W3CDTF">2016-02-15T07:03:00Z</dcterms:modified>
</cp:coreProperties>
</file>